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856" w:rsidRPr="00566A97" w:rsidRDefault="003F0856" w:rsidP="003F0856">
      <w:pPr>
        <w:shd w:val="clear" w:color="auto" w:fill="FFFFFF"/>
        <w:spacing w:line="360" w:lineRule="auto"/>
        <w:jc w:val="center"/>
        <w:rPr>
          <w:b/>
          <w:caps/>
        </w:rPr>
      </w:pPr>
      <w:r w:rsidRPr="00566A97">
        <w:rPr>
          <w:b/>
        </w:rPr>
        <w:t xml:space="preserve">МИНИСТЕРСТВО ОБРАЗОВАНИЯ И НАУКИ РЕСПУБЛИКИ ТАТАРСТАН ГОСУДАРСТВЕННОЕ </w:t>
      </w:r>
      <w:r w:rsidRPr="00566A97">
        <w:rPr>
          <w:b/>
          <w:bCs/>
        </w:rPr>
        <w:t>АВТОНОМНОЕ ПРОФЕССИОНАЛЬНОЕ ОБРАЗОВАТЕЛЬНОЕ УЧРЕЖДЕНИЕ «САБИНСКИЙ АГРАРНЫЙ КОЛЛЕДЖ»</w:t>
      </w:r>
    </w:p>
    <w:p w:rsidR="003F0856" w:rsidRPr="00566A97" w:rsidRDefault="003F0856" w:rsidP="003F08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3F0856" w:rsidRPr="00566A97" w:rsidRDefault="003F0856" w:rsidP="003F08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3F0856" w:rsidRPr="00566A97" w:rsidRDefault="003F0856" w:rsidP="003F08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3F0856" w:rsidRPr="00566A97" w:rsidRDefault="003F0856" w:rsidP="003F08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3F0856" w:rsidRPr="00566A97" w:rsidRDefault="003F0856" w:rsidP="003F08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3F0856" w:rsidRPr="00566A97" w:rsidRDefault="003F0856" w:rsidP="003F08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3F0856" w:rsidRPr="00566A97" w:rsidRDefault="003F0856" w:rsidP="003F08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3F0856" w:rsidRPr="00566A97" w:rsidRDefault="003F0856" w:rsidP="003F08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3F0856" w:rsidRPr="00566A97" w:rsidRDefault="003F0856" w:rsidP="003F08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3F0856" w:rsidRPr="00566A97" w:rsidRDefault="003F0856" w:rsidP="003F08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3F0856" w:rsidRPr="00566A97" w:rsidRDefault="003F0856" w:rsidP="003F08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3F0856" w:rsidRPr="00566A97" w:rsidRDefault="003F0856" w:rsidP="003F08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3F0856" w:rsidRPr="00566A97" w:rsidRDefault="003F0856" w:rsidP="003F08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3F0856" w:rsidRPr="00566A97" w:rsidRDefault="003F0856" w:rsidP="003F08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3F0856" w:rsidRPr="00566A97" w:rsidRDefault="003F0856" w:rsidP="003F08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3F0856" w:rsidRPr="00566A97" w:rsidRDefault="003F0856" w:rsidP="003F08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3F0856" w:rsidRPr="00566A97" w:rsidRDefault="003F0856" w:rsidP="003F08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3F0856" w:rsidRPr="00566A97" w:rsidRDefault="003F0856" w:rsidP="003F08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3F0856" w:rsidRPr="00566A97" w:rsidRDefault="003F0856" w:rsidP="003F08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3F0856" w:rsidRPr="00566A97" w:rsidRDefault="003F0856" w:rsidP="003F08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  <w:r w:rsidRPr="00566A97">
        <w:rPr>
          <w:b/>
          <w:caps/>
        </w:rPr>
        <w:t>РАБОЧАЯ ПРОГРАММа УЧЕБНОЙ ДИСЦИПЛИНЫ</w:t>
      </w:r>
    </w:p>
    <w:p w:rsidR="003F0856" w:rsidRPr="00566A97" w:rsidRDefault="003F0856" w:rsidP="003F0856">
      <w:pPr>
        <w:jc w:val="center"/>
        <w:rPr>
          <w:b/>
          <w:caps/>
        </w:rPr>
      </w:pPr>
      <w:r>
        <w:rPr>
          <w:b/>
          <w:caps/>
        </w:rPr>
        <w:t>ОП.10</w:t>
      </w:r>
      <w:r w:rsidRPr="00566A97">
        <w:rPr>
          <w:b/>
          <w:caps/>
        </w:rPr>
        <w:t xml:space="preserve"> «</w:t>
      </w:r>
      <w:r>
        <w:rPr>
          <w:b/>
          <w:caps/>
        </w:rPr>
        <w:t>Информационные технологии в профессиональной деятельности</w:t>
      </w:r>
      <w:r w:rsidRPr="00566A97">
        <w:rPr>
          <w:b/>
          <w:caps/>
        </w:rPr>
        <w:t>»</w:t>
      </w:r>
    </w:p>
    <w:p w:rsidR="003F0856" w:rsidRPr="00566A97" w:rsidRDefault="003F0856" w:rsidP="003F0856">
      <w:pPr>
        <w:ind w:left="-540"/>
        <w:jc w:val="center"/>
        <w:rPr>
          <w:b/>
          <w:bCs/>
          <w:caps/>
        </w:rPr>
      </w:pPr>
      <w:r w:rsidRPr="00566A97">
        <w:rPr>
          <w:b/>
          <w:bCs/>
          <w:caps/>
        </w:rPr>
        <w:t>по специальности 38.02.01 Экономика и бухгалтерский учет (по отраслям)</w:t>
      </w:r>
    </w:p>
    <w:p w:rsidR="003F0856" w:rsidRPr="00566A97" w:rsidRDefault="003F0856" w:rsidP="003F08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3F0856" w:rsidRPr="00566A97" w:rsidRDefault="003F0856" w:rsidP="003F08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3F0856" w:rsidRPr="00566A97" w:rsidRDefault="003F0856" w:rsidP="003F08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3F0856" w:rsidRPr="00566A97" w:rsidRDefault="003F0856" w:rsidP="003F08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3F0856" w:rsidRPr="00566A97" w:rsidRDefault="003F0856" w:rsidP="003F08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3F0856" w:rsidRPr="00566A97" w:rsidRDefault="003F0856" w:rsidP="003F08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3F0856" w:rsidRPr="00566A97" w:rsidRDefault="003F0856" w:rsidP="003F08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3F0856" w:rsidRPr="00566A97" w:rsidRDefault="003F0856" w:rsidP="003F08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3F0856" w:rsidRPr="00566A97" w:rsidRDefault="003F0856" w:rsidP="003F08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3F0856" w:rsidRPr="00566A97" w:rsidRDefault="003F0856" w:rsidP="003F08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3F0856" w:rsidRPr="00566A97" w:rsidRDefault="003F0856" w:rsidP="003F08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3F0856" w:rsidRPr="00566A97" w:rsidRDefault="003F0856" w:rsidP="003F08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3F0856" w:rsidRPr="00566A97" w:rsidRDefault="003F0856" w:rsidP="003F08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3F0856" w:rsidRPr="00566A97" w:rsidRDefault="003F0856" w:rsidP="003F08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3F0856" w:rsidRPr="00566A97" w:rsidRDefault="003F0856" w:rsidP="003F08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3F0856" w:rsidRPr="00566A97" w:rsidRDefault="003F0856" w:rsidP="003F08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3F0856" w:rsidRPr="00566A97" w:rsidRDefault="003F0856" w:rsidP="003F08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3F0856" w:rsidRPr="00566A97" w:rsidRDefault="003F0856" w:rsidP="003F08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3F0856" w:rsidRPr="00566A97" w:rsidRDefault="003F0856" w:rsidP="003F08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3F0856" w:rsidRPr="00566A97" w:rsidRDefault="003F0856" w:rsidP="003F08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3F0856" w:rsidRPr="00566A97" w:rsidRDefault="003F0856" w:rsidP="003F08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3F0856" w:rsidRPr="00566A97" w:rsidRDefault="003F0856" w:rsidP="003F08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3F0856" w:rsidRPr="00566A97" w:rsidRDefault="003F0856" w:rsidP="003F08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3F0856" w:rsidRPr="00566A97" w:rsidRDefault="003F0856" w:rsidP="003F08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</w:rPr>
      </w:pPr>
      <w:r w:rsidRPr="00566A97">
        <w:rPr>
          <w:b/>
          <w:caps/>
        </w:rPr>
        <w:t>20</w:t>
      </w:r>
      <w:r w:rsidR="00723EEB">
        <w:rPr>
          <w:b/>
          <w:caps/>
        </w:rPr>
        <w:t>24</w:t>
      </w:r>
      <w:r w:rsidRPr="00566A97">
        <w:rPr>
          <w:b/>
          <w:caps/>
        </w:rPr>
        <w:t xml:space="preserve"> </w:t>
      </w:r>
      <w:r w:rsidRPr="00566A97">
        <w:rPr>
          <w:b/>
        </w:rPr>
        <w:t>г</w:t>
      </w:r>
      <w:r w:rsidRPr="00566A97">
        <w:rPr>
          <w:caps/>
        </w:rPr>
        <w:t>.</w:t>
      </w:r>
      <w:r w:rsidRPr="00566A97">
        <w:rPr>
          <w:caps/>
        </w:rPr>
        <w:br w:type="page"/>
      </w:r>
    </w:p>
    <w:p w:rsidR="00AE1A04" w:rsidRDefault="00AE1A04" w:rsidP="00AE1A04">
      <w:pPr>
        <w:rPr>
          <w:sz w:val="2"/>
          <w:szCs w:val="2"/>
        </w:rPr>
      </w:pPr>
    </w:p>
    <w:p w:rsidR="00AE1A04" w:rsidRDefault="00AE1A04" w:rsidP="00AE1A04">
      <w:pPr>
        <w:rPr>
          <w:sz w:val="2"/>
          <w:szCs w:val="2"/>
        </w:rPr>
      </w:pPr>
    </w:p>
    <w:p w:rsidR="00AE1A04" w:rsidRDefault="00AE1A04" w:rsidP="00AE1A04">
      <w:pPr>
        <w:rPr>
          <w:sz w:val="2"/>
          <w:szCs w:val="2"/>
        </w:rPr>
      </w:pPr>
    </w:p>
    <w:p w:rsidR="00AE1A04" w:rsidRDefault="00AE1A04" w:rsidP="00AE1A04">
      <w:pPr>
        <w:rPr>
          <w:sz w:val="2"/>
          <w:szCs w:val="2"/>
        </w:rPr>
      </w:pPr>
    </w:p>
    <w:p w:rsidR="00AE1A04" w:rsidRDefault="00AE1A04" w:rsidP="00AE1A04">
      <w:pPr>
        <w:rPr>
          <w:sz w:val="2"/>
          <w:szCs w:val="2"/>
        </w:rPr>
      </w:pPr>
    </w:p>
    <w:p w:rsidR="00AE1A04" w:rsidRDefault="00AE1A04" w:rsidP="00AE1A04">
      <w:pPr>
        <w:rPr>
          <w:sz w:val="2"/>
          <w:szCs w:val="2"/>
        </w:rPr>
      </w:pPr>
    </w:p>
    <w:p w:rsidR="00AE1A04" w:rsidRDefault="00AE1A04" w:rsidP="00AE1A04">
      <w:pPr>
        <w:rPr>
          <w:sz w:val="2"/>
          <w:szCs w:val="2"/>
        </w:rPr>
      </w:pPr>
    </w:p>
    <w:p w:rsidR="00AE1A04" w:rsidRDefault="00AE1A04" w:rsidP="00AE1A04">
      <w:pPr>
        <w:rPr>
          <w:sz w:val="2"/>
          <w:szCs w:val="2"/>
        </w:rPr>
      </w:pPr>
    </w:p>
    <w:p w:rsidR="00AE1A04" w:rsidRDefault="00AE1A04" w:rsidP="00AE1A04">
      <w:pPr>
        <w:rPr>
          <w:sz w:val="2"/>
          <w:szCs w:val="2"/>
        </w:rPr>
      </w:pPr>
    </w:p>
    <w:p w:rsidR="00F36966" w:rsidRPr="00F36966" w:rsidRDefault="00F36966" w:rsidP="00F36966">
      <w:pPr>
        <w:suppressAutoHyphens/>
        <w:jc w:val="both"/>
        <w:rPr>
          <w:lang w:eastAsia="ar-SA"/>
        </w:rPr>
      </w:pPr>
      <w:r w:rsidRPr="00F36966">
        <w:rPr>
          <w:lang w:eastAsia="ar-SA"/>
        </w:rPr>
        <w:t>Рабочая программа учебной дисциплины составлена на основе Федерального государственного образовательного стандарта по специальности среднего профессионального образования 38.02.01 Экономика и бухгалтерский учет (по отраслям).</w:t>
      </w:r>
    </w:p>
    <w:p w:rsidR="00F36966" w:rsidRPr="00F36966" w:rsidRDefault="00F36966" w:rsidP="00F36966">
      <w:pPr>
        <w:suppressAutoHyphens/>
        <w:jc w:val="center"/>
        <w:rPr>
          <w:b/>
          <w:sz w:val="28"/>
          <w:szCs w:val="28"/>
          <w:lang w:eastAsia="ar-SA"/>
        </w:rPr>
      </w:pPr>
    </w:p>
    <w:p w:rsidR="00F36966" w:rsidRPr="00F36966" w:rsidRDefault="00F36966" w:rsidP="00F36966">
      <w:pPr>
        <w:suppressAutoHyphens/>
        <w:jc w:val="both"/>
        <w:rPr>
          <w:b/>
          <w:sz w:val="28"/>
          <w:szCs w:val="28"/>
          <w:lang w:eastAsia="ar-SA"/>
        </w:rPr>
      </w:pPr>
    </w:p>
    <w:p w:rsidR="00F36966" w:rsidRPr="00F36966" w:rsidRDefault="00F36966" w:rsidP="00F36966">
      <w:pPr>
        <w:suppressAutoHyphens/>
        <w:jc w:val="both"/>
        <w:rPr>
          <w:b/>
          <w:sz w:val="28"/>
          <w:szCs w:val="28"/>
          <w:lang w:eastAsia="ar-SA"/>
        </w:rPr>
      </w:pPr>
    </w:p>
    <w:p w:rsidR="00F36966" w:rsidRPr="00F36966" w:rsidRDefault="00F36966" w:rsidP="00F36966">
      <w:pPr>
        <w:suppressAutoHyphens/>
        <w:jc w:val="both"/>
        <w:rPr>
          <w:b/>
          <w:sz w:val="28"/>
          <w:szCs w:val="28"/>
          <w:lang w:eastAsia="ar-SA"/>
        </w:rPr>
      </w:pPr>
    </w:p>
    <w:p w:rsidR="00F36966" w:rsidRPr="00F36966" w:rsidRDefault="00F36966" w:rsidP="00F36966">
      <w:pPr>
        <w:suppressAutoHyphens/>
        <w:jc w:val="both"/>
        <w:rPr>
          <w:b/>
          <w:sz w:val="28"/>
          <w:szCs w:val="28"/>
          <w:lang w:eastAsia="ar-SA"/>
        </w:rPr>
      </w:pPr>
    </w:p>
    <w:p w:rsidR="00F36966" w:rsidRPr="00F36966" w:rsidRDefault="00F36966" w:rsidP="00F36966">
      <w:pPr>
        <w:suppressAutoHyphens/>
        <w:ind w:left="142" w:hanging="142"/>
        <w:jc w:val="both"/>
        <w:rPr>
          <w:b/>
          <w:sz w:val="28"/>
          <w:szCs w:val="28"/>
          <w:lang w:eastAsia="ar-SA"/>
        </w:rPr>
      </w:pPr>
    </w:p>
    <w:p w:rsidR="00F36966" w:rsidRPr="00F36966" w:rsidRDefault="00723EEB" w:rsidP="00F36966">
      <w:pPr>
        <w:suppressAutoHyphens/>
        <w:jc w:val="both"/>
        <w:rPr>
          <w:b/>
          <w:sz w:val="28"/>
          <w:szCs w:val="28"/>
          <w:lang w:eastAsia="ar-SA"/>
        </w:rPr>
      </w:pPr>
      <w:r>
        <w:rPr>
          <w:noProof/>
        </w:rPr>
        <w:drawing>
          <wp:inline distT="0" distB="0" distL="0" distR="0" wp14:anchorId="1FF12A13" wp14:editId="6F007656">
            <wp:extent cx="6152515" cy="1760220"/>
            <wp:effectExtent l="0" t="0" r="635" b="0"/>
            <wp:docPr id="2" name="Рисунок 2" descr="C:\Users\I\Desktop\Вставить в РП\Screenshot_2 (1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I\Desktop\Вставить в РП\Screenshot_2 (1)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176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36966" w:rsidRPr="00F36966" w:rsidRDefault="00F36966" w:rsidP="00F36966">
      <w:pPr>
        <w:suppressAutoHyphens/>
        <w:jc w:val="both"/>
        <w:rPr>
          <w:b/>
          <w:sz w:val="28"/>
          <w:szCs w:val="28"/>
          <w:lang w:eastAsia="ar-SA"/>
        </w:rPr>
      </w:pPr>
    </w:p>
    <w:p w:rsidR="00F36966" w:rsidRPr="00F36966" w:rsidRDefault="00F36966" w:rsidP="00F36966">
      <w:pPr>
        <w:suppressAutoHyphens/>
        <w:jc w:val="both"/>
        <w:rPr>
          <w:b/>
          <w:sz w:val="28"/>
          <w:szCs w:val="28"/>
          <w:lang w:eastAsia="ar-SA"/>
        </w:rPr>
      </w:pPr>
    </w:p>
    <w:p w:rsidR="00F36966" w:rsidRPr="00F36966" w:rsidRDefault="00F36966" w:rsidP="00F36966">
      <w:pPr>
        <w:suppressAutoHyphens/>
        <w:jc w:val="both"/>
        <w:rPr>
          <w:b/>
          <w:sz w:val="28"/>
          <w:szCs w:val="28"/>
          <w:lang w:eastAsia="ar-SA"/>
        </w:rPr>
      </w:pPr>
    </w:p>
    <w:p w:rsidR="00F36966" w:rsidRPr="00F36966" w:rsidRDefault="00F36966" w:rsidP="00F36966">
      <w:pPr>
        <w:suppressAutoHyphens/>
        <w:jc w:val="both"/>
        <w:rPr>
          <w:b/>
          <w:sz w:val="28"/>
          <w:szCs w:val="28"/>
          <w:lang w:eastAsia="ar-SA"/>
        </w:rPr>
      </w:pPr>
    </w:p>
    <w:p w:rsidR="00F36966" w:rsidRPr="00F36966" w:rsidRDefault="00F36966" w:rsidP="00F36966">
      <w:pPr>
        <w:suppressAutoHyphens/>
        <w:jc w:val="both"/>
        <w:rPr>
          <w:b/>
          <w:sz w:val="28"/>
          <w:szCs w:val="28"/>
          <w:lang w:eastAsia="ar-SA"/>
        </w:rPr>
      </w:pPr>
    </w:p>
    <w:p w:rsidR="00F36966" w:rsidRPr="00F36966" w:rsidRDefault="00F36966" w:rsidP="00F36966">
      <w:pPr>
        <w:suppressAutoHyphens/>
        <w:jc w:val="both"/>
        <w:rPr>
          <w:b/>
          <w:sz w:val="28"/>
          <w:szCs w:val="28"/>
          <w:lang w:eastAsia="ar-SA"/>
        </w:rPr>
      </w:pPr>
    </w:p>
    <w:p w:rsidR="00F36966" w:rsidRPr="00F36966" w:rsidRDefault="00F36966" w:rsidP="00F36966">
      <w:pPr>
        <w:suppressAutoHyphens/>
        <w:jc w:val="both"/>
        <w:rPr>
          <w:b/>
          <w:sz w:val="28"/>
          <w:szCs w:val="28"/>
          <w:lang w:eastAsia="ar-SA"/>
        </w:rPr>
      </w:pPr>
    </w:p>
    <w:p w:rsidR="00F36966" w:rsidRPr="00F36966" w:rsidRDefault="00F36966" w:rsidP="00F36966">
      <w:pPr>
        <w:suppressAutoHyphens/>
        <w:jc w:val="both"/>
        <w:rPr>
          <w:b/>
          <w:sz w:val="28"/>
          <w:szCs w:val="28"/>
          <w:lang w:eastAsia="ar-SA"/>
        </w:rPr>
      </w:pPr>
    </w:p>
    <w:p w:rsidR="00F36966" w:rsidRPr="00F36966" w:rsidRDefault="00F36966" w:rsidP="00F36966">
      <w:pPr>
        <w:suppressAutoHyphens/>
        <w:jc w:val="both"/>
        <w:rPr>
          <w:b/>
          <w:sz w:val="28"/>
          <w:szCs w:val="28"/>
          <w:lang w:eastAsia="ar-SA"/>
        </w:rPr>
      </w:pPr>
    </w:p>
    <w:p w:rsidR="00F36966" w:rsidRPr="00F36966" w:rsidRDefault="00F36966" w:rsidP="00F36966">
      <w:pPr>
        <w:suppressAutoHyphens/>
        <w:jc w:val="both"/>
        <w:rPr>
          <w:b/>
          <w:sz w:val="28"/>
          <w:szCs w:val="28"/>
          <w:lang w:eastAsia="ar-SA"/>
        </w:rPr>
      </w:pPr>
    </w:p>
    <w:p w:rsidR="00F36966" w:rsidRPr="00F36966" w:rsidRDefault="00F36966" w:rsidP="00F36966">
      <w:pPr>
        <w:suppressAutoHyphens/>
        <w:jc w:val="both"/>
        <w:rPr>
          <w:b/>
          <w:sz w:val="28"/>
          <w:szCs w:val="28"/>
          <w:lang w:eastAsia="ar-SA"/>
        </w:rPr>
      </w:pPr>
    </w:p>
    <w:p w:rsidR="00F36966" w:rsidRPr="00F36966" w:rsidRDefault="00F36966" w:rsidP="00F36966">
      <w:pPr>
        <w:suppressAutoHyphens/>
        <w:jc w:val="both"/>
        <w:rPr>
          <w:b/>
          <w:sz w:val="28"/>
          <w:szCs w:val="28"/>
          <w:lang w:eastAsia="ar-SA"/>
        </w:rPr>
      </w:pPr>
    </w:p>
    <w:p w:rsidR="00F36966" w:rsidRPr="00F36966" w:rsidRDefault="00F36966" w:rsidP="00F36966">
      <w:pPr>
        <w:suppressAutoHyphens/>
        <w:jc w:val="both"/>
        <w:rPr>
          <w:b/>
          <w:sz w:val="28"/>
          <w:szCs w:val="28"/>
          <w:lang w:eastAsia="ar-SA"/>
        </w:rPr>
      </w:pPr>
    </w:p>
    <w:p w:rsidR="00F36966" w:rsidRPr="00F36966" w:rsidRDefault="00F36966" w:rsidP="00F36966">
      <w:pPr>
        <w:suppressAutoHyphens/>
        <w:jc w:val="both"/>
        <w:rPr>
          <w:b/>
          <w:sz w:val="28"/>
          <w:szCs w:val="28"/>
          <w:lang w:eastAsia="ar-SA"/>
        </w:rPr>
      </w:pPr>
    </w:p>
    <w:p w:rsidR="00F36966" w:rsidRPr="00F36966" w:rsidRDefault="00F36966" w:rsidP="00F36966">
      <w:pPr>
        <w:suppressAutoHyphens/>
        <w:jc w:val="both"/>
        <w:rPr>
          <w:b/>
          <w:sz w:val="28"/>
          <w:szCs w:val="28"/>
          <w:lang w:eastAsia="ar-SA"/>
        </w:rPr>
      </w:pPr>
    </w:p>
    <w:p w:rsidR="00F36966" w:rsidRPr="00F36966" w:rsidRDefault="00F36966" w:rsidP="00F36966">
      <w:pPr>
        <w:suppressAutoHyphens/>
        <w:jc w:val="both"/>
        <w:rPr>
          <w:b/>
          <w:sz w:val="28"/>
          <w:szCs w:val="28"/>
          <w:lang w:eastAsia="ar-SA"/>
        </w:rPr>
      </w:pPr>
    </w:p>
    <w:p w:rsidR="00F36966" w:rsidRPr="00F36966" w:rsidRDefault="00F36966" w:rsidP="00F36966">
      <w:pPr>
        <w:suppressAutoHyphens/>
        <w:jc w:val="both"/>
        <w:rPr>
          <w:b/>
          <w:sz w:val="28"/>
          <w:szCs w:val="28"/>
          <w:lang w:eastAsia="ar-SA"/>
        </w:rPr>
      </w:pPr>
    </w:p>
    <w:p w:rsidR="00F36966" w:rsidRPr="00F36966" w:rsidRDefault="00F36966" w:rsidP="00F36966">
      <w:pPr>
        <w:suppressAutoHyphens/>
        <w:jc w:val="both"/>
        <w:rPr>
          <w:b/>
          <w:sz w:val="28"/>
          <w:szCs w:val="28"/>
          <w:lang w:eastAsia="ar-SA"/>
        </w:rPr>
      </w:pPr>
    </w:p>
    <w:p w:rsidR="00F36966" w:rsidRPr="00F36966" w:rsidRDefault="00F36966" w:rsidP="00F36966">
      <w:pPr>
        <w:suppressAutoHyphens/>
        <w:jc w:val="both"/>
        <w:rPr>
          <w:b/>
          <w:sz w:val="28"/>
          <w:szCs w:val="28"/>
          <w:lang w:eastAsia="ar-SA"/>
        </w:rPr>
      </w:pPr>
    </w:p>
    <w:p w:rsidR="00F36966" w:rsidRPr="00F36966" w:rsidRDefault="00F36966" w:rsidP="00F36966">
      <w:pPr>
        <w:suppressAutoHyphens/>
        <w:jc w:val="both"/>
        <w:rPr>
          <w:b/>
          <w:sz w:val="28"/>
          <w:szCs w:val="28"/>
          <w:lang w:eastAsia="ar-SA"/>
        </w:rPr>
      </w:pPr>
    </w:p>
    <w:p w:rsidR="00F36966" w:rsidRPr="00F36966" w:rsidRDefault="00F36966" w:rsidP="00F36966">
      <w:pPr>
        <w:suppressAutoHyphens/>
        <w:jc w:val="both"/>
        <w:rPr>
          <w:b/>
          <w:sz w:val="28"/>
          <w:szCs w:val="28"/>
          <w:lang w:eastAsia="ar-SA"/>
        </w:rPr>
      </w:pPr>
    </w:p>
    <w:p w:rsidR="00F36966" w:rsidRPr="00F36966" w:rsidRDefault="00F36966" w:rsidP="00F36966">
      <w:pPr>
        <w:widowControl w:val="0"/>
        <w:suppressAutoHyphens/>
        <w:rPr>
          <w:lang w:eastAsia="ar-SA"/>
        </w:rPr>
      </w:pPr>
      <w:r w:rsidRPr="00F36966">
        <w:rPr>
          <w:b/>
          <w:lang w:eastAsia="ar-SA"/>
        </w:rPr>
        <w:t xml:space="preserve">Составитель: </w:t>
      </w:r>
      <w:r w:rsidRPr="00F36966">
        <w:rPr>
          <w:lang w:eastAsia="ar-SA"/>
        </w:rPr>
        <w:t xml:space="preserve">преподаватель ГАПОУ «Сабинский аграрный колледж» </w:t>
      </w:r>
      <w:r w:rsidRPr="00F36966">
        <w:rPr>
          <w:bCs/>
          <w:lang w:eastAsia="ar-SA"/>
        </w:rPr>
        <w:t>Загидуллина Регина Расимовна</w:t>
      </w:r>
    </w:p>
    <w:p w:rsidR="00F36966" w:rsidRPr="00F36966" w:rsidRDefault="00F36966" w:rsidP="00F36966">
      <w:pPr>
        <w:suppressAutoHyphens/>
        <w:jc w:val="both"/>
        <w:rPr>
          <w:b/>
          <w:sz w:val="28"/>
          <w:szCs w:val="28"/>
          <w:lang w:eastAsia="ar-SA"/>
        </w:rPr>
      </w:pPr>
    </w:p>
    <w:p w:rsidR="00AE1A04" w:rsidRDefault="00AE1A04" w:rsidP="00AE1A04">
      <w:pPr>
        <w:rPr>
          <w:sz w:val="2"/>
          <w:szCs w:val="2"/>
        </w:rPr>
        <w:sectPr w:rsidR="00AE1A04" w:rsidSect="00AE1A04">
          <w:pgSz w:w="11900" w:h="16840"/>
          <w:pgMar w:top="993" w:right="560" w:bottom="360" w:left="993" w:header="0" w:footer="3" w:gutter="0"/>
          <w:cols w:space="720"/>
          <w:noEndnote/>
          <w:docGrid w:linePitch="360"/>
        </w:sectPr>
      </w:pPr>
    </w:p>
    <w:p w:rsidR="00AE1A04" w:rsidRDefault="00AE1A04" w:rsidP="00AE1A04">
      <w:pPr>
        <w:pStyle w:val="affffff3"/>
        <w:framePr w:wrap="none" w:vAnchor="page" w:hAnchor="page" w:x="11202" w:y="15932"/>
        <w:shd w:val="clear" w:color="auto" w:fill="auto"/>
        <w:spacing w:line="220" w:lineRule="exact"/>
      </w:pPr>
      <w:r>
        <w:lastRenderedPageBreak/>
        <w:t>3</w:t>
      </w:r>
    </w:p>
    <w:p w:rsidR="00AE1A04" w:rsidRDefault="00AE1A04" w:rsidP="00AE1A04">
      <w:pPr>
        <w:rPr>
          <w:sz w:val="2"/>
          <w:szCs w:val="2"/>
        </w:rPr>
      </w:pPr>
    </w:p>
    <w:p w:rsidR="00AE1A04" w:rsidRDefault="00AE1A04" w:rsidP="00AE1A04">
      <w:pPr>
        <w:rPr>
          <w:sz w:val="2"/>
          <w:szCs w:val="2"/>
        </w:rPr>
      </w:pPr>
    </w:p>
    <w:p w:rsidR="00AE1A04" w:rsidRDefault="00AE1A04" w:rsidP="00AE1A04">
      <w:pPr>
        <w:rPr>
          <w:sz w:val="2"/>
          <w:szCs w:val="2"/>
        </w:rPr>
      </w:pPr>
    </w:p>
    <w:p w:rsidR="00AE1A04" w:rsidRDefault="00AE1A04" w:rsidP="00AE1A04">
      <w:pPr>
        <w:rPr>
          <w:sz w:val="2"/>
          <w:szCs w:val="2"/>
        </w:rPr>
      </w:pPr>
    </w:p>
    <w:p w:rsidR="00AE1A04" w:rsidRDefault="00AE1A04" w:rsidP="00AE1A04">
      <w:pPr>
        <w:rPr>
          <w:sz w:val="2"/>
          <w:szCs w:val="2"/>
        </w:rPr>
      </w:pPr>
    </w:p>
    <w:p w:rsidR="00AE1A04" w:rsidRDefault="00AE1A04" w:rsidP="00AE1A04">
      <w:pPr>
        <w:rPr>
          <w:sz w:val="2"/>
          <w:szCs w:val="2"/>
        </w:rPr>
      </w:pPr>
    </w:p>
    <w:p w:rsidR="00AE1A04" w:rsidRPr="006669E4" w:rsidRDefault="00AE1A04" w:rsidP="00AE1A0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  <w:r w:rsidRPr="006669E4">
        <w:rPr>
          <w:b/>
        </w:rPr>
        <w:t xml:space="preserve">СОДЕРЖАНИЕ </w:t>
      </w:r>
    </w:p>
    <w:p w:rsidR="00AE1A04" w:rsidRPr="006669E4" w:rsidRDefault="00AE1A04" w:rsidP="00AE1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AE1A04" w:rsidRPr="006669E4" w:rsidTr="00AE1A04">
        <w:tc>
          <w:tcPr>
            <w:tcW w:w="7668" w:type="dxa"/>
            <w:shd w:val="clear" w:color="auto" w:fill="auto"/>
          </w:tcPr>
          <w:p w:rsidR="00AE1A04" w:rsidRPr="006669E4" w:rsidRDefault="00AE1A04" w:rsidP="00AE1A04">
            <w:pPr>
              <w:keepNext/>
              <w:autoSpaceDE w:val="0"/>
              <w:autoSpaceDN w:val="0"/>
              <w:jc w:val="both"/>
              <w:outlineLvl w:val="0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AE1A04" w:rsidRPr="006669E4" w:rsidRDefault="00AE1A04" w:rsidP="00AE1A04">
            <w:pPr>
              <w:jc w:val="center"/>
              <w:rPr>
                <w:b/>
              </w:rPr>
            </w:pPr>
            <w:r w:rsidRPr="006669E4">
              <w:rPr>
                <w:b/>
              </w:rPr>
              <w:t>стр.</w:t>
            </w:r>
          </w:p>
        </w:tc>
      </w:tr>
      <w:tr w:rsidR="00AE1A04" w:rsidRPr="006669E4" w:rsidTr="00AE1A04">
        <w:tc>
          <w:tcPr>
            <w:tcW w:w="7668" w:type="dxa"/>
            <w:shd w:val="clear" w:color="auto" w:fill="auto"/>
          </w:tcPr>
          <w:p w:rsidR="00AE1A04" w:rsidRPr="006669E4" w:rsidRDefault="00AE1A04" w:rsidP="00AE1A04">
            <w:pPr>
              <w:keepNext/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both"/>
              <w:outlineLvl w:val="0"/>
              <w:rPr>
                <w:b/>
                <w:caps/>
              </w:rPr>
            </w:pPr>
            <w:r w:rsidRPr="006669E4">
              <w:rPr>
                <w:b/>
                <w:caps/>
              </w:rPr>
              <w:t>ПАСПОРТ ПРОГРАММЫ УЧЕБНОЙ ДИСЦИПЛИНЫ</w:t>
            </w:r>
          </w:p>
          <w:p w:rsidR="00AE1A04" w:rsidRPr="006669E4" w:rsidRDefault="00AE1A04" w:rsidP="00AE1A04"/>
        </w:tc>
        <w:tc>
          <w:tcPr>
            <w:tcW w:w="1903" w:type="dxa"/>
            <w:shd w:val="clear" w:color="auto" w:fill="auto"/>
          </w:tcPr>
          <w:p w:rsidR="00AE1A04" w:rsidRPr="006669E4" w:rsidRDefault="00AE1A04" w:rsidP="00AE1A04">
            <w:pPr>
              <w:jc w:val="center"/>
              <w:rPr>
                <w:b/>
              </w:rPr>
            </w:pPr>
            <w:r w:rsidRPr="006669E4">
              <w:rPr>
                <w:b/>
              </w:rPr>
              <w:t>4</w:t>
            </w:r>
          </w:p>
        </w:tc>
      </w:tr>
      <w:tr w:rsidR="00AE1A04" w:rsidRPr="006669E4" w:rsidTr="00AE1A04">
        <w:tc>
          <w:tcPr>
            <w:tcW w:w="7668" w:type="dxa"/>
            <w:shd w:val="clear" w:color="auto" w:fill="auto"/>
          </w:tcPr>
          <w:p w:rsidR="00AE1A04" w:rsidRPr="006669E4" w:rsidRDefault="00AE1A04" w:rsidP="00AE1A04">
            <w:pPr>
              <w:keepNext/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both"/>
              <w:outlineLvl w:val="0"/>
              <w:rPr>
                <w:b/>
                <w:caps/>
              </w:rPr>
            </w:pPr>
            <w:r w:rsidRPr="006669E4">
              <w:rPr>
                <w:b/>
                <w:caps/>
              </w:rPr>
              <w:t>СТРУКТУРА и содержание УЧЕБНОЙ ДИСЦИПЛИНЫ</w:t>
            </w:r>
          </w:p>
          <w:p w:rsidR="00AE1A04" w:rsidRPr="006669E4" w:rsidRDefault="00AE1A04" w:rsidP="00AE1A04">
            <w:pPr>
              <w:keepNext/>
              <w:autoSpaceDE w:val="0"/>
              <w:autoSpaceDN w:val="0"/>
              <w:jc w:val="both"/>
              <w:outlineLvl w:val="0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AE1A04" w:rsidRPr="006669E4" w:rsidRDefault="00B07CF9" w:rsidP="00AE1A04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</w:tr>
      <w:tr w:rsidR="00AE1A04" w:rsidRPr="006669E4" w:rsidTr="00AE1A04">
        <w:trPr>
          <w:trHeight w:val="670"/>
        </w:trPr>
        <w:tc>
          <w:tcPr>
            <w:tcW w:w="7668" w:type="dxa"/>
            <w:shd w:val="clear" w:color="auto" w:fill="auto"/>
          </w:tcPr>
          <w:p w:rsidR="00AE1A04" w:rsidRPr="006669E4" w:rsidRDefault="00AE1A04" w:rsidP="00AE1A04">
            <w:pPr>
              <w:keepNext/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both"/>
              <w:outlineLvl w:val="0"/>
              <w:rPr>
                <w:b/>
                <w:caps/>
              </w:rPr>
            </w:pPr>
            <w:r w:rsidRPr="006669E4">
              <w:rPr>
                <w:b/>
                <w:caps/>
              </w:rPr>
              <w:t>условия реализации учебной дисциплины</w:t>
            </w:r>
          </w:p>
          <w:p w:rsidR="00AE1A04" w:rsidRPr="006669E4" w:rsidRDefault="00AE1A04" w:rsidP="00AE1A04">
            <w:pPr>
              <w:keepNext/>
              <w:tabs>
                <w:tab w:val="num" w:pos="0"/>
              </w:tabs>
              <w:autoSpaceDE w:val="0"/>
              <w:autoSpaceDN w:val="0"/>
              <w:jc w:val="both"/>
              <w:outlineLvl w:val="0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AE1A04" w:rsidRPr="006669E4" w:rsidRDefault="00B07CF9" w:rsidP="00AE1A04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</w:tr>
      <w:tr w:rsidR="00AE1A04" w:rsidRPr="006669E4" w:rsidTr="00AE1A04">
        <w:tc>
          <w:tcPr>
            <w:tcW w:w="7668" w:type="dxa"/>
            <w:shd w:val="clear" w:color="auto" w:fill="auto"/>
          </w:tcPr>
          <w:p w:rsidR="00AE1A04" w:rsidRPr="006669E4" w:rsidRDefault="00AE1A04" w:rsidP="00AE1A04">
            <w:pPr>
              <w:keepNext/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both"/>
              <w:outlineLvl w:val="0"/>
              <w:rPr>
                <w:b/>
                <w:caps/>
              </w:rPr>
            </w:pPr>
            <w:r w:rsidRPr="006669E4">
              <w:rPr>
                <w:b/>
                <w:caps/>
              </w:rPr>
              <w:t>Контроль и оценка результатов Освоения учебной дисциплины</w:t>
            </w:r>
          </w:p>
          <w:p w:rsidR="00AE1A04" w:rsidRPr="006669E4" w:rsidRDefault="00AE1A04" w:rsidP="00AE1A04"/>
        </w:tc>
        <w:tc>
          <w:tcPr>
            <w:tcW w:w="1903" w:type="dxa"/>
            <w:shd w:val="clear" w:color="auto" w:fill="auto"/>
          </w:tcPr>
          <w:p w:rsidR="00AE1A04" w:rsidRPr="006669E4" w:rsidRDefault="00B07CF9" w:rsidP="00AE1A04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</w:tr>
    </w:tbl>
    <w:p w:rsidR="00AE1A04" w:rsidRDefault="00AE1A04" w:rsidP="00AE1A04">
      <w:pPr>
        <w:rPr>
          <w:sz w:val="2"/>
          <w:szCs w:val="2"/>
        </w:rPr>
        <w:sectPr w:rsidR="00AE1A04" w:rsidSect="00AE1A04">
          <w:pgSz w:w="11900" w:h="16840"/>
          <w:pgMar w:top="709" w:right="560" w:bottom="360" w:left="993" w:header="0" w:footer="3" w:gutter="0"/>
          <w:cols w:space="720"/>
          <w:noEndnote/>
          <w:docGrid w:linePitch="360"/>
        </w:sectPr>
      </w:pPr>
    </w:p>
    <w:p w:rsidR="00AE1A04" w:rsidRDefault="00AE1A04" w:rsidP="00AE1A04">
      <w:pPr>
        <w:pStyle w:val="affffff3"/>
        <w:framePr w:wrap="none" w:vAnchor="page" w:hAnchor="page" w:x="11088" w:y="15888"/>
        <w:shd w:val="clear" w:color="auto" w:fill="auto"/>
        <w:spacing w:line="220" w:lineRule="exact"/>
      </w:pPr>
      <w:r>
        <w:lastRenderedPageBreak/>
        <w:t>4</w:t>
      </w:r>
    </w:p>
    <w:p w:rsidR="00AE1A04" w:rsidRPr="00F04E99" w:rsidRDefault="00AE1A04" w:rsidP="00AE1A04">
      <w:pPr>
        <w:tabs>
          <w:tab w:val="left" w:pos="1110"/>
        </w:tabs>
        <w:jc w:val="center"/>
        <w:rPr>
          <w:b/>
        </w:rPr>
      </w:pPr>
      <w:r w:rsidRPr="00F04E99">
        <w:rPr>
          <w:b/>
        </w:rPr>
        <w:t>1. ПАСПОРТ ПРОГРАММЫ УЧЕБНОЙ ДИСЦИПЛИНЫ</w:t>
      </w:r>
    </w:p>
    <w:p w:rsidR="00AE1A04" w:rsidRPr="00F04E99" w:rsidRDefault="00AE1A04" w:rsidP="00AE1A04">
      <w:pPr>
        <w:spacing w:line="360" w:lineRule="auto"/>
        <w:jc w:val="center"/>
        <w:rPr>
          <w:b/>
        </w:rPr>
      </w:pPr>
      <w:r w:rsidRPr="00F04E99">
        <w:rPr>
          <w:b/>
        </w:rPr>
        <w:t>Информационные технологии в профессиональной деятельности</w:t>
      </w:r>
    </w:p>
    <w:p w:rsidR="00AE1A04" w:rsidRPr="00F04E99" w:rsidRDefault="00AE1A04" w:rsidP="00AE1A04">
      <w:pPr>
        <w:spacing w:line="360" w:lineRule="auto"/>
        <w:jc w:val="both"/>
        <w:rPr>
          <w:b/>
        </w:rPr>
      </w:pPr>
      <w:r w:rsidRPr="00F04E99">
        <w:rPr>
          <w:b/>
        </w:rPr>
        <w:t>1.1. Область применения рабочей программы</w:t>
      </w:r>
    </w:p>
    <w:p w:rsidR="00AE1A04" w:rsidRDefault="00AE1A04" w:rsidP="00AE1A04">
      <w:pPr>
        <w:rPr>
          <w:sz w:val="2"/>
          <w:szCs w:val="2"/>
        </w:rPr>
      </w:pPr>
    </w:p>
    <w:p w:rsidR="00DE41CE" w:rsidRPr="003032B6" w:rsidRDefault="00DE41CE" w:rsidP="00DE41CE">
      <w:pPr>
        <w:widowControl w:val="0"/>
        <w:ind w:firstLine="709"/>
        <w:jc w:val="both"/>
      </w:pPr>
      <w:r w:rsidRPr="003032B6">
        <w:t>Рабочая программа учебной дисциплины разработана на основе Федерального го</w:t>
      </w:r>
      <w:r w:rsidRPr="003032B6">
        <w:t>с</w:t>
      </w:r>
      <w:r w:rsidRPr="003032B6">
        <w:t>ударственного образовательного стандарта среднего профессионального образования по специальности  38.02.01 Экономика и бухгалтерский учет (по отраслям)</w:t>
      </w:r>
    </w:p>
    <w:p w:rsidR="00AE1A04" w:rsidRPr="00DE41CE" w:rsidRDefault="00AE1A04" w:rsidP="00AE1A04">
      <w:pPr>
        <w:pStyle w:val="63"/>
        <w:shd w:val="clear" w:color="auto" w:fill="auto"/>
        <w:spacing w:before="0" w:line="274" w:lineRule="exact"/>
        <w:jc w:val="both"/>
        <w:rPr>
          <w:sz w:val="24"/>
        </w:rPr>
      </w:pPr>
    </w:p>
    <w:p w:rsidR="00AE1A04" w:rsidRDefault="00AE1A04" w:rsidP="00AE1A04">
      <w:pPr>
        <w:rPr>
          <w:sz w:val="2"/>
          <w:szCs w:val="2"/>
        </w:rPr>
      </w:pPr>
    </w:p>
    <w:p w:rsidR="00AE1A04" w:rsidRPr="00F04E99" w:rsidRDefault="00AE1A04" w:rsidP="00AE1A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 w:rsidRPr="00F04E99">
        <w:rPr>
          <w:b/>
        </w:rPr>
        <w:t>1.2. Место учебной дисциплины в структуре программы подготовки специалистов среднего звена:</w:t>
      </w:r>
      <w:r w:rsidRPr="00F04E99">
        <w:t xml:space="preserve"> дисциплина входит в </w:t>
      </w:r>
      <w:r w:rsidR="00825449">
        <w:t xml:space="preserve">общепрофессиональный </w:t>
      </w:r>
      <w:r w:rsidRPr="00F04E99">
        <w:t>учебный цикл.</w:t>
      </w:r>
    </w:p>
    <w:p w:rsidR="00AE1A04" w:rsidRDefault="00AE1A04" w:rsidP="00AE1A04">
      <w:pPr>
        <w:rPr>
          <w:sz w:val="2"/>
          <w:szCs w:val="2"/>
        </w:rPr>
      </w:pPr>
    </w:p>
    <w:p w:rsidR="00AE1A04" w:rsidRDefault="00AE1A04" w:rsidP="00AE1A04">
      <w:pPr>
        <w:rPr>
          <w:sz w:val="2"/>
          <w:szCs w:val="2"/>
        </w:rPr>
      </w:pPr>
    </w:p>
    <w:p w:rsidR="00AE1A04" w:rsidRDefault="00AE1A04" w:rsidP="00AE1A04">
      <w:pPr>
        <w:rPr>
          <w:sz w:val="2"/>
          <w:szCs w:val="2"/>
        </w:rPr>
      </w:pPr>
    </w:p>
    <w:p w:rsidR="00AE1A04" w:rsidRDefault="00AE1A04" w:rsidP="00AE1A04">
      <w:pPr>
        <w:jc w:val="both"/>
        <w:rPr>
          <w:b/>
        </w:rPr>
      </w:pPr>
      <w:r w:rsidRPr="00F04E99">
        <w:rPr>
          <w:b/>
        </w:rPr>
        <w:t>1.3. Цели и задачи учебной дисциплины – требования к результатам освоения дисц</w:t>
      </w:r>
      <w:r w:rsidRPr="00F04E99">
        <w:rPr>
          <w:b/>
        </w:rPr>
        <w:t>и</w:t>
      </w:r>
      <w:r w:rsidRPr="00F04E99">
        <w:rPr>
          <w:b/>
        </w:rPr>
        <w:t>плины:</w:t>
      </w:r>
    </w:p>
    <w:p w:rsidR="00585997" w:rsidRPr="00585997" w:rsidRDefault="00585997" w:rsidP="00585997">
      <w:pPr>
        <w:autoSpaceDE w:val="0"/>
        <w:autoSpaceDN w:val="0"/>
        <w:adjustRightInd w:val="0"/>
        <w:spacing w:line="228" w:lineRule="auto"/>
        <w:ind w:firstLine="709"/>
        <w:jc w:val="both"/>
        <w:rPr>
          <w:bCs/>
          <w:color w:val="000000"/>
          <w:szCs w:val="22"/>
          <w:lang w:bidi="ru-RU"/>
        </w:rPr>
      </w:pPr>
      <w:r w:rsidRPr="00585997">
        <w:rPr>
          <w:bCs/>
          <w:color w:val="000000"/>
          <w:szCs w:val="22"/>
          <w:lang w:bidi="ru-RU"/>
        </w:rPr>
        <w:t>В результате изучения вариативной части цикла обучающийся должен по дисц</w:t>
      </w:r>
      <w:r w:rsidRPr="00585997">
        <w:rPr>
          <w:bCs/>
          <w:color w:val="000000"/>
          <w:szCs w:val="22"/>
          <w:lang w:bidi="ru-RU"/>
        </w:rPr>
        <w:t>и</w:t>
      </w:r>
      <w:r w:rsidRPr="00585997">
        <w:rPr>
          <w:bCs/>
          <w:color w:val="000000"/>
          <w:szCs w:val="22"/>
          <w:lang w:bidi="ru-RU"/>
        </w:rPr>
        <w:t>плине «</w:t>
      </w:r>
      <w:r>
        <w:rPr>
          <w:bCs/>
          <w:color w:val="000000"/>
          <w:szCs w:val="22"/>
          <w:lang w:bidi="ru-RU"/>
        </w:rPr>
        <w:t>Информационные технологии в профессиональной деятельности/адаптивные и</w:t>
      </w:r>
      <w:r>
        <w:rPr>
          <w:bCs/>
          <w:color w:val="000000"/>
          <w:szCs w:val="22"/>
          <w:lang w:bidi="ru-RU"/>
        </w:rPr>
        <w:t>н</w:t>
      </w:r>
      <w:r>
        <w:rPr>
          <w:bCs/>
          <w:color w:val="000000"/>
          <w:szCs w:val="22"/>
          <w:lang w:bidi="ru-RU"/>
        </w:rPr>
        <w:t>формационные технологии в профессиональной деятельности</w:t>
      </w:r>
      <w:r w:rsidRPr="00585997">
        <w:rPr>
          <w:bCs/>
          <w:color w:val="000000"/>
          <w:szCs w:val="22"/>
          <w:lang w:bidi="ru-RU"/>
        </w:rPr>
        <w:t>»:</w:t>
      </w:r>
    </w:p>
    <w:p w:rsidR="00585997" w:rsidRPr="00585997" w:rsidRDefault="00585997" w:rsidP="00585997">
      <w:pPr>
        <w:autoSpaceDE w:val="0"/>
        <w:autoSpaceDN w:val="0"/>
        <w:adjustRightInd w:val="0"/>
        <w:spacing w:line="228" w:lineRule="auto"/>
        <w:jc w:val="both"/>
        <w:rPr>
          <w:b/>
          <w:bCs/>
          <w:color w:val="000000"/>
          <w:szCs w:val="22"/>
          <w:lang w:bidi="ru-RU"/>
        </w:rPr>
      </w:pPr>
      <w:r w:rsidRPr="00585997">
        <w:rPr>
          <w:b/>
          <w:bCs/>
          <w:color w:val="000000"/>
          <w:szCs w:val="22"/>
          <w:lang w:bidi="ru-RU"/>
        </w:rPr>
        <w:t xml:space="preserve">уметь: </w:t>
      </w:r>
    </w:p>
    <w:p w:rsidR="00585997" w:rsidRPr="00585997" w:rsidRDefault="00585997" w:rsidP="00585997">
      <w:pPr>
        <w:pStyle w:val="afb"/>
        <w:numPr>
          <w:ilvl w:val="0"/>
          <w:numId w:val="18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585997">
        <w:rPr>
          <w:rFonts w:ascii="Times New Roman" w:hAnsi="Times New Roman" w:cs="Times New Roman"/>
          <w:i/>
          <w:sz w:val="24"/>
          <w:szCs w:val="24"/>
        </w:rPr>
        <w:t>составлять (оформлять) первичные учетные документы, в том числе электро</w:t>
      </w:r>
      <w:r w:rsidRPr="00585997">
        <w:rPr>
          <w:rFonts w:ascii="Times New Roman" w:hAnsi="Times New Roman" w:cs="Times New Roman"/>
          <w:i/>
          <w:sz w:val="24"/>
          <w:szCs w:val="24"/>
        </w:rPr>
        <w:t>н</w:t>
      </w:r>
      <w:r w:rsidRPr="00585997">
        <w:rPr>
          <w:rFonts w:ascii="Times New Roman" w:hAnsi="Times New Roman" w:cs="Times New Roman"/>
          <w:i/>
          <w:sz w:val="24"/>
          <w:szCs w:val="24"/>
        </w:rPr>
        <w:t>ные документы;</w:t>
      </w:r>
    </w:p>
    <w:p w:rsidR="00585997" w:rsidRDefault="00585997" w:rsidP="00585997">
      <w:pPr>
        <w:pStyle w:val="afb"/>
        <w:numPr>
          <w:ilvl w:val="0"/>
          <w:numId w:val="18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585997">
        <w:rPr>
          <w:rFonts w:ascii="Times New Roman" w:hAnsi="Times New Roman" w:cs="Times New Roman"/>
          <w:i/>
          <w:sz w:val="24"/>
          <w:szCs w:val="24"/>
        </w:rPr>
        <w:t>пользоваться компьютерными программами для ведения бухгалтерского учета, информационными и справочно – правовыми системами, оргтехникой.</w:t>
      </w:r>
    </w:p>
    <w:p w:rsidR="00585997" w:rsidRDefault="00585997" w:rsidP="00585997">
      <w:pPr>
        <w:ind w:left="360"/>
        <w:jc w:val="both"/>
        <w:rPr>
          <w:b/>
        </w:rPr>
      </w:pPr>
      <w:r>
        <w:rPr>
          <w:b/>
        </w:rPr>
        <w:t>з</w:t>
      </w:r>
      <w:r w:rsidRPr="00585997">
        <w:rPr>
          <w:b/>
        </w:rPr>
        <w:t>нать:</w:t>
      </w:r>
    </w:p>
    <w:p w:rsidR="00585997" w:rsidRPr="00585997" w:rsidRDefault="00585997" w:rsidP="00585997">
      <w:pPr>
        <w:pStyle w:val="afb"/>
        <w:numPr>
          <w:ilvl w:val="0"/>
          <w:numId w:val="19"/>
        </w:numPr>
        <w:ind w:left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85997">
        <w:rPr>
          <w:rFonts w:ascii="Times New Roman" w:hAnsi="Times New Roman" w:cs="Times New Roman"/>
          <w:i/>
          <w:sz w:val="24"/>
          <w:szCs w:val="24"/>
        </w:rPr>
        <w:t>внутреннее организационно-распорядительные документы экономического суб</w:t>
      </w:r>
      <w:r w:rsidRPr="00585997">
        <w:rPr>
          <w:rFonts w:ascii="Times New Roman" w:hAnsi="Times New Roman" w:cs="Times New Roman"/>
          <w:i/>
          <w:sz w:val="24"/>
          <w:szCs w:val="24"/>
        </w:rPr>
        <w:t>ъ</w:t>
      </w:r>
      <w:r w:rsidRPr="00585997">
        <w:rPr>
          <w:rFonts w:ascii="Times New Roman" w:hAnsi="Times New Roman" w:cs="Times New Roman"/>
          <w:i/>
          <w:sz w:val="24"/>
          <w:szCs w:val="24"/>
        </w:rPr>
        <w:t>екта, регламентирующие особенности группировки информации, содержащейся в первичных учетных документах, правила хранения документов и защиты инфо</w:t>
      </w:r>
      <w:r w:rsidRPr="00585997">
        <w:rPr>
          <w:rFonts w:ascii="Times New Roman" w:hAnsi="Times New Roman" w:cs="Times New Roman"/>
          <w:i/>
          <w:sz w:val="24"/>
          <w:szCs w:val="24"/>
        </w:rPr>
        <w:t>р</w:t>
      </w:r>
      <w:r w:rsidRPr="00585997">
        <w:rPr>
          <w:rFonts w:ascii="Times New Roman" w:hAnsi="Times New Roman" w:cs="Times New Roman"/>
          <w:i/>
          <w:sz w:val="24"/>
          <w:szCs w:val="24"/>
        </w:rPr>
        <w:t>мации в экономическом субъекте;</w:t>
      </w:r>
    </w:p>
    <w:p w:rsidR="00585997" w:rsidRPr="00585997" w:rsidRDefault="00585997" w:rsidP="00585997">
      <w:pPr>
        <w:pStyle w:val="afb"/>
        <w:numPr>
          <w:ilvl w:val="0"/>
          <w:numId w:val="19"/>
        </w:numPr>
        <w:ind w:left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85997">
        <w:rPr>
          <w:rFonts w:ascii="Times New Roman" w:hAnsi="Times New Roman" w:cs="Times New Roman"/>
          <w:i/>
          <w:sz w:val="24"/>
          <w:szCs w:val="24"/>
        </w:rPr>
        <w:t>порядок обмена информацией по телекоммуникационным каналам связи;</w:t>
      </w:r>
    </w:p>
    <w:p w:rsidR="00585997" w:rsidRPr="00585997" w:rsidRDefault="00585997" w:rsidP="00585997">
      <w:pPr>
        <w:pStyle w:val="afb"/>
        <w:numPr>
          <w:ilvl w:val="0"/>
          <w:numId w:val="19"/>
        </w:numPr>
        <w:ind w:left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85997">
        <w:rPr>
          <w:rFonts w:ascii="Times New Roman" w:hAnsi="Times New Roman" w:cs="Times New Roman"/>
          <w:i/>
          <w:sz w:val="24"/>
          <w:szCs w:val="24"/>
        </w:rPr>
        <w:t>современные технологии автоматизированной обработки информации.</w:t>
      </w:r>
    </w:p>
    <w:p w:rsidR="00585997" w:rsidRPr="00585997" w:rsidRDefault="00585997" w:rsidP="00AE1A04">
      <w:pPr>
        <w:jc w:val="both"/>
      </w:pPr>
    </w:p>
    <w:p w:rsidR="00614C68" w:rsidRPr="00F04E99" w:rsidRDefault="00614C68" w:rsidP="00AE1A04">
      <w:pPr>
        <w:jc w:val="both"/>
        <w:rPr>
          <w:b/>
        </w:rPr>
      </w:pPr>
      <w:r>
        <w:rPr>
          <w:b/>
        </w:rPr>
        <w:t>Общие компетенции</w:t>
      </w:r>
    </w:p>
    <w:p w:rsidR="00AE1A04" w:rsidRDefault="00AE1A04" w:rsidP="00AE1A04">
      <w:pPr>
        <w:rPr>
          <w:sz w:val="2"/>
          <w:szCs w:val="2"/>
        </w:rPr>
      </w:pPr>
    </w:p>
    <w:tbl>
      <w:tblPr>
        <w:tblStyle w:val="af2"/>
        <w:tblW w:w="10632" w:type="dxa"/>
        <w:tblInd w:w="-743" w:type="dxa"/>
        <w:tblLook w:val="04A0" w:firstRow="1" w:lastRow="0" w:firstColumn="1" w:lastColumn="0" w:noHBand="0" w:noVBand="1"/>
      </w:tblPr>
      <w:tblGrid>
        <w:gridCol w:w="2836"/>
        <w:gridCol w:w="7796"/>
      </w:tblGrid>
      <w:tr w:rsidR="00614C68" w:rsidTr="00614C68">
        <w:tc>
          <w:tcPr>
            <w:tcW w:w="2836" w:type="dxa"/>
          </w:tcPr>
          <w:p w:rsidR="00614C68" w:rsidRPr="00614C68" w:rsidRDefault="00614C68" w:rsidP="00C1638D">
            <w:pPr>
              <w:tabs>
                <w:tab w:val="left" w:pos="5529"/>
              </w:tabs>
              <w:suppressAutoHyphens/>
              <w:jc w:val="both"/>
              <w:rPr>
                <w:b/>
                <w:bCs/>
                <w:color w:val="000000"/>
              </w:rPr>
            </w:pPr>
            <w:r w:rsidRPr="00614C68">
              <w:rPr>
                <w:b/>
                <w:bCs/>
                <w:color w:val="000000"/>
              </w:rPr>
              <w:t>Компетенции</w:t>
            </w:r>
          </w:p>
        </w:tc>
        <w:tc>
          <w:tcPr>
            <w:tcW w:w="7796" w:type="dxa"/>
          </w:tcPr>
          <w:p w:rsidR="00614C68" w:rsidRDefault="00614C68" w:rsidP="00C1638D">
            <w:pPr>
              <w:tabs>
                <w:tab w:val="left" w:pos="5529"/>
              </w:tabs>
              <w:suppressAutoHyphens/>
              <w:jc w:val="both"/>
              <w:rPr>
                <w:bCs/>
                <w:color w:val="000000"/>
              </w:rPr>
            </w:pPr>
            <w:r>
              <w:rPr>
                <w:rStyle w:val="2d"/>
              </w:rPr>
              <w:t>Знания</w:t>
            </w:r>
            <w:r>
              <w:rPr>
                <w:rStyle w:val="2b"/>
              </w:rPr>
              <w:t xml:space="preserve">, </w:t>
            </w:r>
            <w:r>
              <w:rPr>
                <w:rStyle w:val="2d"/>
              </w:rPr>
              <w:t>умения</w:t>
            </w:r>
          </w:p>
        </w:tc>
      </w:tr>
      <w:tr w:rsidR="00614C68" w:rsidTr="00614C68">
        <w:tc>
          <w:tcPr>
            <w:tcW w:w="2836" w:type="dxa"/>
            <w:vMerge w:val="restart"/>
          </w:tcPr>
          <w:p w:rsidR="00614C68" w:rsidRDefault="00614C68" w:rsidP="00614C68">
            <w:pPr>
              <w:spacing w:line="317" w:lineRule="exact"/>
              <w:rPr>
                <w:bCs/>
                <w:color w:val="000000"/>
              </w:rPr>
            </w:pPr>
            <w:r w:rsidRPr="00012DEE">
              <w:rPr>
                <w:rStyle w:val="2b"/>
                <w:b/>
              </w:rPr>
              <w:t>ОК 1.</w:t>
            </w:r>
            <w:r>
              <w:rPr>
                <w:rStyle w:val="2b"/>
              </w:rPr>
              <w:t xml:space="preserve"> Выбирать способы решения задач профе</w:t>
            </w:r>
            <w:r>
              <w:rPr>
                <w:rStyle w:val="2b"/>
              </w:rPr>
              <w:t>с</w:t>
            </w:r>
            <w:r>
              <w:rPr>
                <w:rStyle w:val="2b"/>
              </w:rPr>
              <w:t>сиональной деятельн</w:t>
            </w:r>
            <w:r>
              <w:rPr>
                <w:rStyle w:val="2b"/>
              </w:rPr>
              <w:t>о</w:t>
            </w:r>
            <w:r>
              <w:rPr>
                <w:rStyle w:val="2b"/>
              </w:rPr>
              <w:t>сти, применительно к различным контекстам</w:t>
            </w:r>
          </w:p>
        </w:tc>
        <w:tc>
          <w:tcPr>
            <w:tcW w:w="7796" w:type="dxa"/>
          </w:tcPr>
          <w:p w:rsidR="00614C68" w:rsidRDefault="00614C68" w:rsidP="00614C68">
            <w:pPr>
              <w:spacing w:line="317" w:lineRule="exact"/>
              <w:jc w:val="both"/>
            </w:pPr>
            <w:r>
              <w:rPr>
                <w:rStyle w:val="2d"/>
              </w:rPr>
              <w:t>Умения</w:t>
            </w:r>
            <w:r>
              <w:rPr>
                <w:rStyle w:val="2b"/>
              </w:rPr>
              <w:t>: 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</w:t>
            </w:r>
            <w:r>
              <w:rPr>
                <w:rStyle w:val="2b"/>
              </w:rPr>
              <w:t>ф</w:t>
            </w:r>
            <w:r>
              <w:rPr>
                <w:rStyle w:val="2b"/>
              </w:rPr>
              <w:t>фективно искать информацию, необходимую для решения задачи и/или проблемы; составить план действия; определить необходимые ресурсы;</w:t>
            </w:r>
          </w:p>
          <w:p w:rsidR="00614C68" w:rsidRDefault="00614C68" w:rsidP="00614C68">
            <w:pPr>
              <w:tabs>
                <w:tab w:val="left" w:pos="5529"/>
              </w:tabs>
              <w:suppressAutoHyphens/>
              <w:jc w:val="both"/>
              <w:rPr>
                <w:bCs/>
                <w:color w:val="000000"/>
              </w:rPr>
            </w:pPr>
            <w:r>
              <w:rPr>
                <w:rStyle w:val="2b"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614C68" w:rsidTr="00614C68">
        <w:tc>
          <w:tcPr>
            <w:tcW w:w="2836" w:type="dxa"/>
            <w:vMerge/>
          </w:tcPr>
          <w:p w:rsidR="00614C68" w:rsidRDefault="00614C68" w:rsidP="00C1638D">
            <w:pPr>
              <w:tabs>
                <w:tab w:val="left" w:pos="5529"/>
              </w:tabs>
              <w:suppressAutoHyphens/>
              <w:jc w:val="both"/>
              <w:rPr>
                <w:bCs/>
                <w:color w:val="000000"/>
              </w:rPr>
            </w:pPr>
          </w:p>
        </w:tc>
        <w:tc>
          <w:tcPr>
            <w:tcW w:w="7796" w:type="dxa"/>
          </w:tcPr>
          <w:p w:rsidR="00614C68" w:rsidRDefault="00614C68" w:rsidP="00C1638D">
            <w:pPr>
              <w:tabs>
                <w:tab w:val="left" w:pos="5529"/>
              </w:tabs>
              <w:suppressAutoHyphens/>
              <w:jc w:val="both"/>
              <w:rPr>
                <w:bCs/>
                <w:color w:val="000000"/>
              </w:rPr>
            </w:pPr>
            <w:r>
              <w:rPr>
                <w:rStyle w:val="2d"/>
              </w:rPr>
              <w:t>Знания</w:t>
            </w:r>
            <w:r>
              <w:rPr>
                <w:rStyle w:val="2b"/>
              </w:rPr>
              <w:t>: актуальный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 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012DEE" w:rsidTr="00614C68">
        <w:tc>
          <w:tcPr>
            <w:tcW w:w="2836" w:type="dxa"/>
            <w:vMerge w:val="restart"/>
          </w:tcPr>
          <w:p w:rsidR="00012DEE" w:rsidRDefault="00012DEE" w:rsidP="00012DEE">
            <w:pPr>
              <w:tabs>
                <w:tab w:val="left" w:pos="5529"/>
              </w:tabs>
              <w:suppressAutoHyphens/>
              <w:rPr>
                <w:bCs/>
                <w:color w:val="000000"/>
              </w:rPr>
            </w:pPr>
            <w:r w:rsidRPr="00012DEE">
              <w:rPr>
                <w:rStyle w:val="2b"/>
                <w:b/>
              </w:rPr>
              <w:lastRenderedPageBreak/>
              <w:t>ОК2.</w:t>
            </w:r>
            <w:r>
              <w:rPr>
                <w:rStyle w:val="2b"/>
              </w:rPr>
              <w:t xml:space="preserve"> 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7796" w:type="dxa"/>
          </w:tcPr>
          <w:p w:rsidR="00012DEE" w:rsidRDefault="00012DEE">
            <w:r w:rsidRPr="00012DEE">
              <w:rPr>
                <w:b/>
              </w:rPr>
              <w:t>Умения:</w:t>
            </w:r>
            <w:r w:rsidRPr="00CC7E4D">
              <w:t xml:space="preserve"> определять задачи для поиска информации; определять нео</w:t>
            </w:r>
            <w:r w:rsidRPr="00CC7E4D">
              <w:t>б</w:t>
            </w:r>
            <w:r w:rsidRPr="00CC7E4D">
              <w:t>ходимые источники информации; планировать процесс поиска; структ</w:t>
            </w:r>
            <w:r w:rsidRPr="00CC7E4D">
              <w:t>у</w:t>
            </w:r>
            <w:r w:rsidRPr="00CC7E4D">
              <w:t>рировать получаемую информацию; выделять наиболее значимое в п</w:t>
            </w:r>
            <w:r w:rsidRPr="00CC7E4D">
              <w:t>е</w:t>
            </w:r>
            <w:r w:rsidRPr="00CC7E4D">
              <w:t>речне информации; оценивать практическую значимость результатов п</w:t>
            </w:r>
            <w:r w:rsidRPr="00CC7E4D">
              <w:t>о</w:t>
            </w:r>
            <w:r w:rsidRPr="00CC7E4D">
              <w:t>иска; оформлять результаты поиска</w:t>
            </w:r>
          </w:p>
        </w:tc>
      </w:tr>
      <w:tr w:rsidR="00012DEE" w:rsidTr="00614C68">
        <w:tc>
          <w:tcPr>
            <w:tcW w:w="2836" w:type="dxa"/>
            <w:vMerge/>
          </w:tcPr>
          <w:p w:rsidR="00012DEE" w:rsidRDefault="00012DEE" w:rsidP="00C1638D">
            <w:pPr>
              <w:tabs>
                <w:tab w:val="left" w:pos="5529"/>
              </w:tabs>
              <w:suppressAutoHyphens/>
              <w:jc w:val="both"/>
              <w:rPr>
                <w:bCs/>
                <w:color w:val="000000"/>
              </w:rPr>
            </w:pPr>
          </w:p>
        </w:tc>
        <w:tc>
          <w:tcPr>
            <w:tcW w:w="7796" w:type="dxa"/>
          </w:tcPr>
          <w:p w:rsidR="00012DEE" w:rsidRDefault="00012DEE">
            <w:r>
              <w:rPr>
                <w:rStyle w:val="2d"/>
              </w:rPr>
              <w:t>Знания</w:t>
            </w:r>
            <w:r>
              <w:rPr>
                <w:rStyle w:val="2b"/>
              </w:rPr>
              <w:t>: номенклатура информационных источников применяемых в профессиональной деятельности; приемы структурирования информ</w:t>
            </w:r>
            <w:r>
              <w:rPr>
                <w:rStyle w:val="2b"/>
              </w:rPr>
              <w:t>а</w:t>
            </w:r>
            <w:r>
              <w:rPr>
                <w:rStyle w:val="2b"/>
              </w:rPr>
              <w:t>ции; формат оформления результатов поиска информации</w:t>
            </w:r>
          </w:p>
        </w:tc>
      </w:tr>
      <w:tr w:rsidR="00BC5DFE" w:rsidTr="00614C68">
        <w:tc>
          <w:tcPr>
            <w:tcW w:w="2836" w:type="dxa"/>
            <w:vMerge w:val="restart"/>
          </w:tcPr>
          <w:p w:rsidR="00BC5DFE" w:rsidRDefault="00BC5DFE" w:rsidP="00BC5DFE">
            <w:pPr>
              <w:spacing w:line="274" w:lineRule="exact"/>
              <w:rPr>
                <w:bCs/>
                <w:color w:val="000000"/>
              </w:rPr>
            </w:pPr>
            <w:r w:rsidRPr="00BC5DFE">
              <w:rPr>
                <w:rStyle w:val="2b"/>
                <w:b/>
              </w:rPr>
              <w:t>ОК 3</w:t>
            </w:r>
            <w:r>
              <w:rPr>
                <w:rStyle w:val="2b"/>
              </w:rPr>
              <w:t>. Планировать и р</w:t>
            </w:r>
            <w:r>
              <w:rPr>
                <w:rStyle w:val="2b"/>
              </w:rPr>
              <w:t>е</w:t>
            </w:r>
            <w:r>
              <w:rPr>
                <w:rStyle w:val="2b"/>
              </w:rPr>
              <w:t>ализовывать собственное профессиональное и личностное развитие.</w:t>
            </w:r>
          </w:p>
        </w:tc>
        <w:tc>
          <w:tcPr>
            <w:tcW w:w="7796" w:type="dxa"/>
          </w:tcPr>
          <w:p w:rsidR="00BC5DFE" w:rsidRDefault="00BC5DFE" w:rsidP="00C1638D">
            <w:pPr>
              <w:tabs>
                <w:tab w:val="left" w:pos="5529"/>
              </w:tabs>
              <w:suppressAutoHyphens/>
              <w:jc w:val="both"/>
              <w:rPr>
                <w:bCs/>
                <w:color w:val="000000"/>
              </w:rPr>
            </w:pPr>
            <w:r>
              <w:rPr>
                <w:rStyle w:val="2d"/>
              </w:rPr>
              <w:t>Умения</w:t>
            </w:r>
            <w:r>
              <w:rPr>
                <w:rStyle w:val="2b"/>
              </w:rPr>
              <w:t>: определять актуальность нормативноправовой документации в профессиональной деятельности; 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BC5DFE" w:rsidTr="00614C68">
        <w:tc>
          <w:tcPr>
            <w:tcW w:w="2836" w:type="dxa"/>
            <w:vMerge/>
          </w:tcPr>
          <w:p w:rsidR="00BC5DFE" w:rsidRDefault="00BC5DFE" w:rsidP="00C1638D">
            <w:pPr>
              <w:tabs>
                <w:tab w:val="left" w:pos="5529"/>
              </w:tabs>
              <w:suppressAutoHyphens/>
              <w:jc w:val="both"/>
              <w:rPr>
                <w:bCs/>
                <w:color w:val="000000"/>
              </w:rPr>
            </w:pPr>
          </w:p>
        </w:tc>
        <w:tc>
          <w:tcPr>
            <w:tcW w:w="7796" w:type="dxa"/>
          </w:tcPr>
          <w:p w:rsidR="00BC5DFE" w:rsidRDefault="00BC5DFE" w:rsidP="00C1638D">
            <w:pPr>
              <w:tabs>
                <w:tab w:val="left" w:pos="5529"/>
              </w:tabs>
              <w:suppressAutoHyphens/>
              <w:jc w:val="both"/>
              <w:rPr>
                <w:bCs/>
                <w:color w:val="000000"/>
              </w:rPr>
            </w:pPr>
            <w:r>
              <w:rPr>
                <w:rStyle w:val="2d"/>
              </w:rPr>
              <w:t>Знания</w:t>
            </w:r>
            <w:r>
              <w:rPr>
                <w:rStyle w:val="2b"/>
              </w:rPr>
              <w:t>: содержание актуальной нормативноправовой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D17768" w:rsidTr="00614C68">
        <w:tc>
          <w:tcPr>
            <w:tcW w:w="2836" w:type="dxa"/>
            <w:vMerge w:val="restart"/>
          </w:tcPr>
          <w:p w:rsidR="00D17768" w:rsidRDefault="00707E1A" w:rsidP="00C1638D">
            <w:pPr>
              <w:tabs>
                <w:tab w:val="left" w:pos="5529"/>
              </w:tabs>
              <w:suppressAutoHyphens/>
              <w:jc w:val="both"/>
              <w:rPr>
                <w:bCs/>
                <w:color w:val="000000"/>
              </w:rPr>
            </w:pPr>
            <w:r>
              <w:rPr>
                <w:rStyle w:val="2b"/>
                <w:b/>
              </w:rPr>
              <w:t>ОК</w:t>
            </w:r>
            <w:r w:rsidR="00D17768" w:rsidRPr="00BC5DFE">
              <w:rPr>
                <w:rStyle w:val="2b"/>
                <w:b/>
              </w:rPr>
              <w:t>4.</w:t>
            </w:r>
            <w:r w:rsidR="00D17768">
              <w:rPr>
                <w:rStyle w:val="2b"/>
              </w:rPr>
              <w:t xml:space="preserve"> 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7796" w:type="dxa"/>
          </w:tcPr>
          <w:p w:rsidR="00D17768" w:rsidRPr="00647119" w:rsidRDefault="00D17768" w:rsidP="007C7702">
            <w:r w:rsidRPr="00D17768">
              <w:rPr>
                <w:b/>
              </w:rPr>
              <w:t>Умения:</w:t>
            </w:r>
            <w:r w:rsidRPr="00647119">
              <w:t xml:space="preserve"> организовывать работу коллектива и команды; взаимодейств</w:t>
            </w:r>
            <w:r w:rsidRPr="00647119">
              <w:t>о</w:t>
            </w:r>
            <w:r w:rsidRPr="00647119">
              <w:t>вать с коллегами, руководством, клиентами в ходе профессиональной деятельности</w:t>
            </w:r>
          </w:p>
        </w:tc>
      </w:tr>
      <w:tr w:rsidR="00D17768" w:rsidTr="00614C68">
        <w:tc>
          <w:tcPr>
            <w:tcW w:w="2836" w:type="dxa"/>
            <w:vMerge/>
          </w:tcPr>
          <w:p w:rsidR="00D17768" w:rsidRDefault="00D17768" w:rsidP="00C1638D">
            <w:pPr>
              <w:tabs>
                <w:tab w:val="left" w:pos="5529"/>
              </w:tabs>
              <w:suppressAutoHyphens/>
              <w:jc w:val="both"/>
              <w:rPr>
                <w:bCs/>
                <w:color w:val="000000"/>
              </w:rPr>
            </w:pPr>
          </w:p>
        </w:tc>
        <w:tc>
          <w:tcPr>
            <w:tcW w:w="7796" w:type="dxa"/>
          </w:tcPr>
          <w:p w:rsidR="00D17768" w:rsidRDefault="00D17768" w:rsidP="007C7702">
            <w:r w:rsidRPr="00D17768">
              <w:rPr>
                <w:b/>
              </w:rPr>
              <w:t>Знания:</w:t>
            </w:r>
            <w:r w:rsidRPr="00647119">
              <w:t xml:space="preserve"> психологические основы деятельности коллектива, психолог</w:t>
            </w:r>
            <w:r w:rsidRPr="00647119">
              <w:t>и</w:t>
            </w:r>
            <w:r w:rsidRPr="00647119">
              <w:t>ческие особенности личности; основы проектной деятельности</w:t>
            </w:r>
          </w:p>
        </w:tc>
      </w:tr>
      <w:tr w:rsidR="00707E1A" w:rsidTr="00614C68">
        <w:tc>
          <w:tcPr>
            <w:tcW w:w="2836" w:type="dxa"/>
            <w:vMerge w:val="restart"/>
          </w:tcPr>
          <w:p w:rsidR="00707E1A" w:rsidRDefault="00707E1A" w:rsidP="00C1638D">
            <w:pPr>
              <w:tabs>
                <w:tab w:val="left" w:pos="5529"/>
              </w:tabs>
              <w:suppressAutoHyphens/>
              <w:jc w:val="both"/>
              <w:rPr>
                <w:bCs/>
                <w:color w:val="000000"/>
              </w:rPr>
            </w:pPr>
            <w:r>
              <w:rPr>
                <w:rStyle w:val="2b"/>
                <w:b/>
              </w:rPr>
              <w:t>ОК</w:t>
            </w:r>
            <w:r w:rsidRPr="004B4BA7">
              <w:rPr>
                <w:rStyle w:val="2b"/>
                <w:b/>
              </w:rPr>
              <w:t>5.</w:t>
            </w:r>
            <w:r>
              <w:rPr>
                <w:rStyle w:val="2b"/>
              </w:rPr>
              <w:t xml:space="preserve"> 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7796" w:type="dxa"/>
          </w:tcPr>
          <w:p w:rsidR="00707E1A" w:rsidRPr="004B2996" w:rsidRDefault="00707E1A" w:rsidP="007C7702">
            <w:r w:rsidRPr="00707E1A">
              <w:rPr>
                <w:b/>
              </w:rPr>
              <w:t>Умения:</w:t>
            </w:r>
            <w:r w:rsidRPr="004B2996">
              <w:t xml:space="preserve"> грамотно излагать свои мысли и оформлять документы по пр</w:t>
            </w:r>
            <w:r w:rsidRPr="004B2996">
              <w:t>о</w:t>
            </w:r>
            <w:r w:rsidRPr="004B2996">
              <w:t>фессиональной тематике на государственном языке, проявлять толеран</w:t>
            </w:r>
            <w:r w:rsidRPr="004B2996">
              <w:t>т</w:t>
            </w:r>
            <w:r w:rsidRPr="004B2996">
              <w:t>ность в рабочем коллективе</w:t>
            </w:r>
          </w:p>
        </w:tc>
      </w:tr>
      <w:tr w:rsidR="00707E1A" w:rsidTr="00614C68">
        <w:tc>
          <w:tcPr>
            <w:tcW w:w="2836" w:type="dxa"/>
            <w:vMerge/>
          </w:tcPr>
          <w:p w:rsidR="00707E1A" w:rsidRDefault="00707E1A" w:rsidP="00C1638D">
            <w:pPr>
              <w:tabs>
                <w:tab w:val="left" w:pos="5529"/>
              </w:tabs>
              <w:suppressAutoHyphens/>
              <w:jc w:val="both"/>
              <w:rPr>
                <w:rStyle w:val="2b"/>
                <w:b/>
              </w:rPr>
            </w:pPr>
          </w:p>
        </w:tc>
        <w:tc>
          <w:tcPr>
            <w:tcW w:w="7796" w:type="dxa"/>
          </w:tcPr>
          <w:p w:rsidR="00707E1A" w:rsidRDefault="00707E1A" w:rsidP="007C7702">
            <w:r w:rsidRPr="00707E1A">
              <w:rPr>
                <w:b/>
              </w:rPr>
              <w:t>Знания:</w:t>
            </w:r>
            <w:r w:rsidRPr="004B2996">
              <w:t xml:space="preserve"> 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707E1A" w:rsidTr="00614C68">
        <w:tc>
          <w:tcPr>
            <w:tcW w:w="2836" w:type="dxa"/>
            <w:vMerge w:val="restart"/>
          </w:tcPr>
          <w:p w:rsidR="00707E1A" w:rsidRDefault="00707E1A" w:rsidP="00C1638D">
            <w:pPr>
              <w:tabs>
                <w:tab w:val="left" w:pos="5529"/>
              </w:tabs>
              <w:suppressAutoHyphens/>
              <w:jc w:val="both"/>
              <w:rPr>
                <w:bCs/>
                <w:color w:val="000000"/>
              </w:rPr>
            </w:pPr>
            <w:r>
              <w:rPr>
                <w:rStyle w:val="2b"/>
                <w:b/>
              </w:rPr>
              <w:t>ОК</w:t>
            </w:r>
            <w:r w:rsidRPr="004B4BA7">
              <w:rPr>
                <w:rStyle w:val="2b"/>
                <w:b/>
              </w:rPr>
              <w:t>9.</w:t>
            </w:r>
            <w:r>
              <w:rPr>
                <w:rStyle w:val="2b"/>
              </w:rPr>
              <w:t xml:space="preserve"> Использовать информационные технологии в профессиональной деятельности</w:t>
            </w:r>
          </w:p>
        </w:tc>
        <w:tc>
          <w:tcPr>
            <w:tcW w:w="7796" w:type="dxa"/>
          </w:tcPr>
          <w:p w:rsidR="00707E1A" w:rsidRPr="004F61D2" w:rsidRDefault="00707E1A" w:rsidP="007C7702">
            <w:r w:rsidRPr="00707E1A">
              <w:rPr>
                <w:b/>
              </w:rPr>
              <w:t>Умения:</w:t>
            </w:r>
            <w:r w:rsidRPr="004F61D2">
              <w:t xml:space="preserve"> применять средства информационных технологий для решения профессиональных задач; использовать современное программное обе</w:t>
            </w:r>
            <w:r w:rsidRPr="004F61D2">
              <w:t>с</w:t>
            </w:r>
            <w:r w:rsidRPr="004F61D2">
              <w:t>печение</w:t>
            </w:r>
          </w:p>
        </w:tc>
      </w:tr>
      <w:tr w:rsidR="00707E1A" w:rsidTr="00614C68">
        <w:tc>
          <w:tcPr>
            <w:tcW w:w="2836" w:type="dxa"/>
            <w:vMerge/>
          </w:tcPr>
          <w:p w:rsidR="00707E1A" w:rsidRDefault="00707E1A" w:rsidP="00C1638D">
            <w:pPr>
              <w:tabs>
                <w:tab w:val="left" w:pos="5529"/>
              </w:tabs>
              <w:suppressAutoHyphens/>
              <w:jc w:val="both"/>
              <w:rPr>
                <w:bCs/>
                <w:color w:val="000000"/>
              </w:rPr>
            </w:pPr>
          </w:p>
        </w:tc>
        <w:tc>
          <w:tcPr>
            <w:tcW w:w="7796" w:type="dxa"/>
          </w:tcPr>
          <w:p w:rsidR="00707E1A" w:rsidRDefault="00707E1A" w:rsidP="007C7702">
            <w:r w:rsidRPr="00707E1A">
              <w:rPr>
                <w:b/>
              </w:rPr>
              <w:t>Знания:</w:t>
            </w:r>
            <w:r w:rsidRPr="004F61D2">
              <w:t xml:space="preserve"> современные средства и устройства информатизации; порядок их применения и программное обеспечение в профессиональной де</w:t>
            </w:r>
            <w:r w:rsidRPr="004F61D2">
              <w:t>я</w:t>
            </w:r>
            <w:r w:rsidRPr="004F61D2">
              <w:t>тельности</w:t>
            </w:r>
          </w:p>
        </w:tc>
      </w:tr>
      <w:tr w:rsidR="00707E1A" w:rsidTr="00614C68">
        <w:tc>
          <w:tcPr>
            <w:tcW w:w="2836" w:type="dxa"/>
            <w:vMerge w:val="restart"/>
          </w:tcPr>
          <w:p w:rsidR="00707E1A" w:rsidRDefault="00707E1A" w:rsidP="00C1638D">
            <w:pPr>
              <w:tabs>
                <w:tab w:val="left" w:pos="5529"/>
              </w:tabs>
              <w:suppressAutoHyphens/>
              <w:jc w:val="both"/>
              <w:rPr>
                <w:bCs/>
                <w:color w:val="000000"/>
              </w:rPr>
            </w:pPr>
            <w:r w:rsidRPr="004B4BA7">
              <w:rPr>
                <w:rStyle w:val="2b"/>
                <w:b/>
              </w:rPr>
              <w:t>ОК10.</w:t>
            </w:r>
            <w:r>
              <w:rPr>
                <w:rStyle w:val="2b"/>
              </w:rPr>
              <w:t xml:space="preserve"> Пользоваться профессиональной документацией на государственном и иностранных языках</w:t>
            </w:r>
          </w:p>
        </w:tc>
        <w:tc>
          <w:tcPr>
            <w:tcW w:w="7796" w:type="dxa"/>
          </w:tcPr>
          <w:p w:rsidR="00707E1A" w:rsidRPr="00DD74C3" w:rsidRDefault="00707E1A" w:rsidP="007C7702">
            <w:r w:rsidRPr="00707E1A">
              <w:rPr>
                <w:b/>
              </w:rPr>
              <w:t>Умения:</w:t>
            </w:r>
            <w:r w:rsidRPr="00DD74C3">
              <w:t xml:space="preserve"> понимать общий смысл четко произнесенных высказываний на известные темы (профессиональные и бытовые), понимать тексты на б</w:t>
            </w:r>
            <w:r w:rsidRPr="00DD74C3">
              <w:t>а</w:t>
            </w:r>
            <w:r w:rsidRPr="00DD74C3">
              <w:t>зовые профессиональные темы; участвовать в диалогах на знакомые о</w:t>
            </w:r>
            <w:r w:rsidRPr="00DD74C3">
              <w:t>б</w:t>
            </w:r>
            <w:r w:rsidRPr="00DD74C3">
              <w:t>щие и профессиональные темы; строить простые высказывания о себе и о своей профессиональной деятельности; кратко обосновывать и объя</w:t>
            </w:r>
            <w:r w:rsidRPr="00DD74C3">
              <w:t>с</w:t>
            </w:r>
            <w:r w:rsidRPr="00DD74C3">
              <w:t>нить свои действия (текущие и планируемые); писать простые связные сообщения на знакомые или интересующие профессиональные темы</w:t>
            </w:r>
          </w:p>
        </w:tc>
      </w:tr>
      <w:tr w:rsidR="00707E1A" w:rsidTr="00614C68">
        <w:tc>
          <w:tcPr>
            <w:tcW w:w="2836" w:type="dxa"/>
            <w:vMerge/>
          </w:tcPr>
          <w:p w:rsidR="00707E1A" w:rsidRDefault="00707E1A" w:rsidP="00C1638D">
            <w:pPr>
              <w:tabs>
                <w:tab w:val="left" w:pos="5529"/>
              </w:tabs>
              <w:suppressAutoHyphens/>
              <w:jc w:val="both"/>
              <w:rPr>
                <w:bCs/>
                <w:color w:val="000000"/>
              </w:rPr>
            </w:pPr>
          </w:p>
        </w:tc>
        <w:tc>
          <w:tcPr>
            <w:tcW w:w="7796" w:type="dxa"/>
          </w:tcPr>
          <w:p w:rsidR="00707E1A" w:rsidRDefault="00707E1A" w:rsidP="007C7702">
            <w:r w:rsidRPr="00707E1A">
              <w:rPr>
                <w:b/>
              </w:rPr>
              <w:t>Знания:</w:t>
            </w:r>
            <w:r w:rsidRPr="00DD74C3">
              <w:t xml:space="preserve"> правила построения простых и сложных предложений на пр</w:t>
            </w:r>
            <w:r w:rsidRPr="00DD74C3">
              <w:t>о</w:t>
            </w:r>
            <w:r w:rsidRPr="00DD74C3">
              <w:t>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</w:t>
            </w:r>
            <w:r w:rsidRPr="00DD74C3">
              <w:t>о</w:t>
            </w:r>
            <w:r w:rsidRPr="00DD74C3">
              <w:t>сти; особенности произношения; правила чтения текстов професси</w:t>
            </w:r>
            <w:r w:rsidRPr="00DD74C3">
              <w:t>о</w:t>
            </w:r>
            <w:r w:rsidRPr="00DD74C3">
              <w:t>нальной направленности</w:t>
            </w:r>
          </w:p>
        </w:tc>
      </w:tr>
      <w:tr w:rsidR="00707E1A" w:rsidTr="00614C68">
        <w:tc>
          <w:tcPr>
            <w:tcW w:w="2836" w:type="dxa"/>
            <w:vMerge w:val="restart"/>
          </w:tcPr>
          <w:p w:rsidR="00707E1A" w:rsidRDefault="00707E1A" w:rsidP="004B4BA7">
            <w:pPr>
              <w:spacing w:line="274" w:lineRule="exact"/>
            </w:pPr>
            <w:r w:rsidRPr="004B4BA7">
              <w:rPr>
                <w:rStyle w:val="2b"/>
                <w:b/>
              </w:rPr>
              <w:t>ОК11.</w:t>
            </w:r>
            <w:r>
              <w:rPr>
                <w:rStyle w:val="2b"/>
              </w:rPr>
              <w:t xml:space="preserve"> Использовать знания по финансовой грамотности, планир</w:t>
            </w:r>
            <w:r>
              <w:rPr>
                <w:rStyle w:val="2b"/>
              </w:rPr>
              <w:t>о</w:t>
            </w:r>
            <w:r>
              <w:rPr>
                <w:rStyle w:val="2b"/>
              </w:rPr>
              <w:t>вать предпринимател</w:t>
            </w:r>
            <w:r>
              <w:rPr>
                <w:rStyle w:val="2b"/>
              </w:rPr>
              <w:t>ь</w:t>
            </w:r>
            <w:r>
              <w:rPr>
                <w:rStyle w:val="2b"/>
              </w:rPr>
              <w:lastRenderedPageBreak/>
              <w:t>скую деятельность в</w:t>
            </w:r>
          </w:p>
          <w:p w:rsidR="00707E1A" w:rsidRDefault="00707E1A" w:rsidP="004B4BA7">
            <w:pPr>
              <w:spacing w:line="274" w:lineRule="exact"/>
            </w:pPr>
            <w:r>
              <w:rPr>
                <w:rStyle w:val="2b"/>
              </w:rPr>
              <w:t>профессиональной</w:t>
            </w:r>
          </w:p>
          <w:p w:rsidR="00707E1A" w:rsidRDefault="00707E1A" w:rsidP="004B4BA7">
            <w:pPr>
              <w:tabs>
                <w:tab w:val="left" w:pos="5529"/>
              </w:tabs>
              <w:suppressAutoHyphens/>
              <w:jc w:val="both"/>
              <w:rPr>
                <w:bCs/>
                <w:color w:val="000000"/>
              </w:rPr>
            </w:pPr>
            <w:r>
              <w:rPr>
                <w:rStyle w:val="2b"/>
              </w:rPr>
              <w:t>сфере.</w:t>
            </w:r>
          </w:p>
        </w:tc>
        <w:tc>
          <w:tcPr>
            <w:tcW w:w="7796" w:type="dxa"/>
          </w:tcPr>
          <w:p w:rsidR="00707E1A" w:rsidRPr="00994D16" w:rsidRDefault="00707E1A" w:rsidP="007C7702">
            <w:r w:rsidRPr="00707E1A">
              <w:rPr>
                <w:b/>
              </w:rPr>
              <w:lastRenderedPageBreak/>
              <w:t>Умения:</w:t>
            </w:r>
            <w:r w:rsidRPr="00994D16">
              <w:t xml:space="preserve"> выявлять достоинства и недостатки коммерческой идеи; пр</w:t>
            </w:r>
            <w:r w:rsidRPr="00994D16">
              <w:t>е</w:t>
            </w:r>
            <w:r w:rsidRPr="00994D16">
              <w:t>зентовать идеи открытия собственного дела в профессиональной де</w:t>
            </w:r>
            <w:r w:rsidRPr="00994D16">
              <w:t>я</w:t>
            </w:r>
            <w:r w:rsidRPr="00994D16">
              <w:t>тельности; оформлять бизнес-план; рассчитывать размеры выплат по процентным ставкам кредитования; определять инвестиционную пр</w:t>
            </w:r>
            <w:r w:rsidRPr="00994D16">
              <w:t>и</w:t>
            </w:r>
            <w:r w:rsidRPr="00994D16">
              <w:lastRenderedPageBreak/>
              <w:t>влекательность коммерческих идей в рамках профессиональной деятел</w:t>
            </w:r>
            <w:r w:rsidRPr="00994D16">
              <w:t>ь</w:t>
            </w:r>
            <w:r w:rsidRPr="00994D16">
              <w:t>ности; презентовать бизнес-идею; определять источники финансиров</w:t>
            </w:r>
            <w:r w:rsidRPr="00994D16">
              <w:t>а</w:t>
            </w:r>
            <w:r w:rsidRPr="00994D16">
              <w:t>ния</w:t>
            </w:r>
          </w:p>
        </w:tc>
      </w:tr>
      <w:tr w:rsidR="00707E1A" w:rsidTr="00614C68">
        <w:tc>
          <w:tcPr>
            <w:tcW w:w="2836" w:type="dxa"/>
            <w:vMerge/>
          </w:tcPr>
          <w:p w:rsidR="00707E1A" w:rsidRDefault="00707E1A" w:rsidP="00C1638D">
            <w:pPr>
              <w:tabs>
                <w:tab w:val="left" w:pos="5529"/>
              </w:tabs>
              <w:suppressAutoHyphens/>
              <w:jc w:val="both"/>
              <w:rPr>
                <w:bCs/>
                <w:color w:val="000000"/>
              </w:rPr>
            </w:pPr>
          </w:p>
        </w:tc>
        <w:tc>
          <w:tcPr>
            <w:tcW w:w="7796" w:type="dxa"/>
          </w:tcPr>
          <w:p w:rsidR="00707E1A" w:rsidRDefault="00707E1A" w:rsidP="007C7702">
            <w:r w:rsidRPr="00707E1A">
              <w:rPr>
                <w:b/>
              </w:rPr>
              <w:t>Знания:</w:t>
            </w:r>
            <w:r w:rsidRPr="00994D16">
              <w:t xml:space="preserve"> основы предпринимательской деятельности; основы финанс</w:t>
            </w:r>
            <w:r w:rsidRPr="00994D16">
              <w:t>о</w:t>
            </w:r>
            <w:r w:rsidRPr="00994D16">
              <w:t>вой грамотности; правила разработки бизнес-планов; порядок выстра</w:t>
            </w:r>
            <w:r w:rsidRPr="00994D16">
              <w:t>и</w:t>
            </w:r>
            <w:r w:rsidRPr="00994D16">
              <w:t>вания презентации; кредитные банковские продукты</w:t>
            </w:r>
          </w:p>
        </w:tc>
      </w:tr>
    </w:tbl>
    <w:p w:rsidR="00C04A78" w:rsidRDefault="00C04A78" w:rsidP="00C04A78">
      <w:pPr>
        <w:tabs>
          <w:tab w:val="left" w:pos="5529"/>
        </w:tabs>
        <w:suppressAutoHyphens/>
        <w:jc w:val="both"/>
        <w:rPr>
          <w:bCs/>
          <w:color w:val="000000"/>
        </w:rPr>
      </w:pPr>
    </w:p>
    <w:p w:rsidR="008810FA" w:rsidRDefault="00C04A78" w:rsidP="00C04A78">
      <w:pPr>
        <w:tabs>
          <w:tab w:val="left" w:pos="5529"/>
        </w:tabs>
        <w:suppressAutoHyphens/>
        <w:jc w:val="both"/>
        <w:rPr>
          <w:b/>
          <w:lang w:eastAsia="en-US"/>
        </w:rPr>
      </w:pPr>
      <w:r w:rsidRPr="00C04A78">
        <w:rPr>
          <w:b/>
          <w:lang w:eastAsia="en-US"/>
        </w:rPr>
        <w:t>Профессиональные компетенции</w:t>
      </w:r>
    </w:p>
    <w:tbl>
      <w:tblPr>
        <w:tblStyle w:val="af2"/>
        <w:tblW w:w="10632" w:type="dxa"/>
        <w:tblInd w:w="-743" w:type="dxa"/>
        <w:tblLook w:val="04A0" w:firstRow="1" w:lastRow="0" w:firstColumn="1" w:lastColumn="0" w:noHBand="0" w:noVBand="1"/>
      </w:tblPr>
      <w:tblGrid>
        <w:gridCol w:w="2885"/>
        <w:gridCol w:w="8058"/>
      </w:tblGrid>
      <w:tr w:rsidR="00C04A78" w:rsidTr="00C04A78">
        <w:tc>
          <w:tcPr>
            <w:tcW w:w="2836" w:type="dxa"/>
          </w:tcPr>
          <w:p w:rsidR="00C04A78" w:rsidRDefault="004959F3" w:rsidP="00C04A78">
            <w:pPr>
              <w:tabs>
                <w:tab w:val="left" w:pos="5529"/>
              </w:tabs>
              <w:suppressAutoHyphens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Компетенции</w:t>
            </w:r>
          </w:p>
        </w:tc>
        <w:tc>
          <w:tcPr>
            <w:tcW w:w="7796" w:type="dxa"/>
          </w:tcPr>
          <w:p w:rsidR="00C04A78" w:rsidRDefault="004959F3" w:rsidP="00C04A78">
            <w:pPr>
              <w:tabs>
                <w:tab w:val="left" w:pos="5529"/>
              </w:tabs>
              <w:suppressAutoHyphens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Знания, умения</w:t>
            </w:r>
          </w:p>
        </w:tc>
      </w:tr>
      <w:tr w:rsidR="00C04A78" w:rsidTr="00C04A78">
        <w:tc>
          <w:tcPr>
            <w:tcW w:w="2836" w:type="dxa"/>
            <w:vMerge w:val="restart"/>
          </w:tcPr>
          <w:p w:rsidR="00C04A78" w:rsidRDefault="00C04A78" w:rsidP="00C04A78">
            <w:pPr>
              <w:tabs>
                <w:tab w:val="left" w:pos="5529"/>
              </w:tabs>
              <w:suppressAutoHyphens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ПК1.1.</w:t>
            </w:r>
            <w:r w:rsidR="00C90C70">
              <w:rPr>
                <w:rStyle w:val="2b"/>
              </w:rPr>
              <w:t>Обрабатывать первичные бухгалтерские документы</w:t>
            </w:r>
          </w:p>
        </w:tc>
        <w:tc>
          <w:tcPr>
            <w:tcW w:w="7796" w:type="dxa"/>
          </w:tcPr>
          <w:p w:rsidR="00C04A78" w:rsidRDefault="00C90C70" w:rsidP="00C90C70">
            <w:pPr>
              <w:tabs>
                <w:tab w:val="left" w:pos="3509"/>
              </w:tabs>
              <w:spacing w:line="274" w:lineRule="exact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Знания: </w:t>
            </w:r>
            <w:r w:rsidRPr="00C90C70">
              <w:rPr>
                <w:lang w:eastAsia="en-US"/>
              </w:rPr>
              <w:t>общие требования к бухгалтерскому учету в части</w:t>
            </w:r>
            <w:r w:rsidRPr="00C90C70">
              <w:t xml:space="preserve"> документир</w:t>
            </w:r>
            <w:r w:rsidRPr="00C90C70">
              <w:t>о</w:t>
            </w:r>
            <w:r w:rsidRPr="00C90C70">
              <w:t>вания всех</w:t>
            </w:r>
            <w:r>
              <w:t xml:space="preserve"> хозяйственных действий и операций; понятие первичной бу</w:t>
            </w:r>
            <w:r>
              <w:t>х</w:t>
            </w:r>
            <w:r>
              <w:t>галтерской документации; Определение первичных бухгалтерских док</w:t>
            </w:r>
            <w:r>
              <w:t>у</w:t>
            </w:r>
            <w:r>
              <w:t>ментов; формы первичных бухгалтерских документов,</w:t>
            </w:r>
            <w:r>
              <w:tab/>
              <w:t>содержащих обяз</w:t>
            </w:r>
            <w:r>
              <w:t>а</w:t>
            </w:r>
            <w:r>
              <w:t>тельные реквизиты первичного учетного документа; порядок проведения проверки первичных бухгалтерских документов, формальной проверки д</w:t>
            </w:r>
            <w:r>
              <w:t>о</w:t>
            </w:r>
            <w:r>
              <w:t>кументов, проверки по существу, арифметической проверки; принципы и признаки группировки первичных бухгалтерских документов; порядок пр</w:t>
            </w:r>
            <w:r>
              <w:t>о</w:t>
            </w:r>
            <w:r>
              <w:t>ведения таксировки и контировки первичных бухгалтерских документов; порядок составления регистров бухгалтерского учета; правила и сроки хр</w:t>
            </w:r>
            <w:r>
              <w:t>а</w:t>
            </w:r>
            <w:r>
              <w:t xml:space="preserve">нения первичной </w:t>
            </w:r>
            <w:r>
              <w:rPr>
                <w:rStyle w:val="2b"/>
              </w:rPr>
              <w:t>бухгалтерской документации;</w:t>
            </w:r>
          </w:p>
        </w:tc>
      </w:tr>
      <w:tr w:rsidR="00C04A78" w:rsidTr="00C04A78">
        <w:tc>
          <w:tcPr>
            <w:tcW w:w="2836" w:type="dxa"/>
            <w:vMerge/>
          </w:tcPr>
          <w:p w:rsidR="00C04A78" w:rsidRDefault="00C04A78" w:rsidP="00C04A78">
            <w:pPr>
              <w:tabs>
                <w:tab w:val="left" w:pos="5529"/>
              </w:tabs>
              <w:suppressAutoHyphens/>
              <w:jc w:val="both"/>
              <w:rPr>
                <w:b/>
                <w:lang w:eastAsia="en-US"/>
              </w:rPr>
            </w:pPr>
          </w:p>
        </w:tc>
        <w:tc>
          <w:tcPr>
            <w:tcW w:w="7796" w:type="dxa"/>
          </w:tcPr>
          <w:p w:rsidR="00C90C70" w:rsidRDefault="00C90C70" w:rsidP="00C90C70">
            <w:pPr>
              <w:tabs>
                <w:tab w:val="right" w:pos="3946"/>
              </w:tabs>
              <w:spacing w:line="274" w:lineRule="exact"/>
              <w:jc w:val="both"/>
            </w:pPr>
            <w:r>
              <w:rPr>
                <w:rStyle w:val="2d"/>
              </w:rPr>
              <w:t>Умения</w:t>
            </w:r>
            <w:r>
              <w:t>: принимать произвольные первичные бухгалтерские документы, рассматриваемые как письменное доказательство совершения</w:t>
            </w:r>
          </w:p>
          <w:p w:rsidR="00C90C70" w:rsidRDefault="00C90C70" w:rsidP="00C90C70">
            <w:pPr>
              <w:spacing w:line="274" w:lineRule="exact"/>
              <w:jc w:val="both"/>
            </w:pPr>
            <w:r>
              <w:t>хозяйственной операции или получение разрешения на ее проведение;</w:t>
            </w:r>
          </w:p>
          <w:p w:rsidR="00C04A78" w:rsidRDefault="00C90C70" w:rsidP="00C90C70">
            <w:pPr>
              <w:spacing w:line="274" w:lineRule="exact"/>
              <w:rPr>
                <w:b/>
                <w:lang w:eastAsia="en-US"/>
              </w:rPr>
            </w:pPr>
            <w:r>
              <w:t>принимать первичные бухгалтерские документы на бумажном носителе и (или) в виде электронного документа, подписанного электронной подп</w:t>
            </w:r>
            <w:r>
              <w:t>и</w:t>
            </w:r>
            <w:r>
              <w:t>сью; проверять наличие в произвольных первичных бухгалтерских док</w:t>
            </w:r>
            <w:r>
              <w:t>у</w:t>
            </w:r>
            <w:r>
              <w:t>ментах обязательных реквизитов; проводить формальную проверку док</w:t>
            </w:r>
            <w:r>
              <w:t>у</w:t>
            </w:r>
            <w:r>
              <w:t>ментов, проверку по существу, арифметическую проверку; проводить группировку первичных бухгалтерских документов по ряду признаков; проводить таксировку и контировку первичных</w:t>
            </w:r>
            <w:r>
              <w:tab/>
              <w:t>бухгалтерских документов; организовывать документооборот;</w:t>
            </w:r>
            <w:r>
              <w:rPr>
                <w:rStyle w:val="2b"/>
              </w:rPr>
              <w:t>разбираться в номенклатуре дел;заносить данные по сгруппированным документам в регистры бухгалтерского учета; передавать первичные бухгалтерские документы в текущий бухгалтерский архив; передавать первичные бухгалтерские документы в постоянный а</w:t>
            </w:r>
            <w:r>
              <w:rPr>
                <w:rStyle w:val="2b"/>
              </w:rPr>
              <w:t>р</w:t>
            </w:r>
            <w:r>
              <w:rPr>
                <w:rStyle w:val="2b"/>
              </w:rPr>
              <w:t>хив по истечении установленного срока хранения; исправлять ошибки в первичных бухгалтерских документах;</w:t>
            </w:r>
          </w:p>
        </w:tc>
      </w:tr>
      <w:tr w:rsidR="00C04A78" w:rsidTr="00C04A78">
        <w:tc>
          <w:tcPr>
            <w:tcW w:w="2836" w:type="dxa"/>
            <w:vMerge w:val="restart"/>
          </w:tcPr>
          <w:p w:rsidR="00C04A78" w:rsidRDefault="00C04A78" w:rsidP="00C04A78">
            <w:pPr>
              <w:tabs>
                <w:tab w:val="left" w:pos="5529"/>
              </w:tabs>
              <w:suppressAutoHyphens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ПК1.2.</w:t>
            </w:r>
            <w:r w:rsidR="007A52C3">
              <w:rPr>
                <w:rStyle w:val="2b"/>
              </w:rPr>
              <w:t>Разрабатывать и согласовывать с руководством организации рабочий план счетов бухгалтерского учета организации</w:t>
            </w:r>
          </w:p>
        </w:tc>
        <w:tc>
          <w:tcPr>
            <w:tcW w:w="7796" w:type="dxa"/>
          </w:tcPr>
          <w:p w:rsidR="007A52C3" w:rsidRDefault="007A52C3" w:rsidP="007A52C3">
            <w:pPr>
              <w:spacing w:line="274" w:lineRule="exact"/>
            </w:pPr>
            <w:r>
              <w:rPr>
                <w:rStyle w:val="2d"/>
              </w:rPr>
              <w:t>Умения</w:t>
            </w:r>
            <w:r>
              <w:rPr>
                <w:rStyle w:val="2b"/>
              </w:rPr>
              <w:t>:</w:t>
            </w:r>
          </w:p>
          <w:p w:rsidR="007A52C3" w:rsidRDefault="007A52C3" w:rsidP="007A52C3">
            <w:pPr>
              <w:spacing w:line="274" w:lineRule="exact"/>
              <w:jc w:val="both"/>
            </w:pPr>
            <w:r>
              <w:rPr>
                <w:rStyle w:val="2b"/>
              </w:rPr>
              <w:t>анализировать план счетов бухгалтерского учета финансовохозяйственной деятельности организаций;</w:t>
            </w:r>
          </w:p>
          <w:p w:rsidR="00C04A78" w:rsidRDefault="007A52C3" w:rsidP="007A52C3">
            <w:pPr>
              <w:tabs>
                <w:tab w:val="left" w:pos="5529"/>
              </w:tabs>
              <w:suppressAutoHyphens/>
              <w:jc w:val="both"/>
              <w:rPr>
                <w:b/>
                <w:lang w:eastAsia="en-US"/>
              </w:rPr>
            </w:pPr>
            <w:r>
              <w:rPr>
                <w:rStyle w:val="2b"/>
              </w:rPr>
              <w:t>обосновывать необходимость разработки рабочего плана счетов на основе типового плана счетов бухгалтерского учета финансовохозяйственной деятельности; конструировать поэтапно рабочий план счетов бухгалтерского учета организации;</w:t>
            </w:r>
          </w:p>
        </w:tc>
      </w:tr>
      <w:tr w:rsidR="00C04A78" w:rsidTr="00C04A78">
        <w:tc>
          <w:tcPr>
            <w:tcW w:w="2836" w:type="dxa"/>
            <w:vMerge/>
          </w:tcPr>
          <w:p w:rsidR="00C04A78" w:rsidRDefault="00C04A78" w:rsidP="00C04A78">
            <w:pPr>
              <w:tabs>
                <w:tab w:val="left" w:pos="5529"/>
              </w:tabs>
              <w:suppressAutoHyphens/>
              <w:jc w:val="both"/>
              <w:rPr>
                <w:b/>
                <w:lang w:eastAsia="en-US"/>
              </w:rPr>
            </w:pPr>
          </w:p>
        </w:tc>
        <w:tc>
          <w:tcPr>
            <w:tcW w:w="7796" w:type="dxa"/>
          </w:tcPr>
          <w:p w:rsidR="007A52C3" w:rsidRDefault="007A52C3" w:rsidP="007A52C3">
            <w:pPr>
              <w:spacing w:line="274" w:lineRule="exact"/>
            </w:pPr>
            <w:r>
              <w:rPr>
                <w:rStyle w:val="2d"/>
              </w:rPr>
              <w:t>Знания</w:t>
            </w:r>
            <w:r>
              <w:rPr>
                <w:rStyle w:val="2b"/>
              </w:rPr>
              <w:t>:</w:t>
            </w:r>
          </w:p>
          <w:p w:rsidR="007A52C3" w:rsidRDefault="007A52C3" w:rsidP="007A52C3">
            <w:pPr>
              <w:spacing w:line="274" w:lineRule="exact"/>
              <w:jc w:val="both"/>
            </w:pPr>
            <w:r>
              <w:rPr>
                <w:rStyle w:val="2b"/>
              </w:rPr>
              <w:t>сущность плана счетов бухгалтерского учета финансовохозяйственной де</w:t>
            </w:r>
            <w:r>
              <w:rPr>
                <w:rStyle w:val="2b"/>
              </w:rPr>
              <w:t>я</w:t>
            </w:r>
            <w:r>
              <w:rPr>
                <w:rStyle w:val="2b"/>
              </w:rPr>
              <w:t>тельности организаций;</w:t>
            </w:r>
          </w:p>
          <w:p w:rsidR="007A52C3" w:rsidRDefault="007A52C3" w:rsidP="007A52C3">
            <w:pPr>
              <w:spacing w:line="274" w:lineRule="exact"/>
              <w:jc w:val="both"/>
            </w:pPr>
            <w:r>
              <w:rPr>
                <w:rStyle w:val="2b"/>
              </w:rPr>
              <w:t>теоретические вопросы разработки и применения плана счетов бухгалте</w:t>
            </w:r>
            <w:r>
              <w:rPr>
                <w:rStyle w:val="2b"/>
              </w:rPr>
              <w:t>р</w:t>
            </w:r>
            <w:r>
              <w:rPr>
                <w:rStyle w:val="2b"/>
              </w:rPr>
              <w:t>ского учета в финансовохозяйственной деятельности организации;</w:t>
            </w:r>
          </w:p>
          <w:p w:rsidR="00C04A78" w:rsidRDefault="007A52C3" w:rsidP="007A52C3">
            <w:pPr>
              <w:tabs>
                <w:tab w:val="left" w:pos="5529"/>
              </w:tabs>
              <w:suppressAutoHyphens/>
              <w:jc w:val="both"/>
              <w:rPr>
                <w:b/>
                <w:lang w:eastAsia="en-US"/>
              </w:rPr>
            </w:pPr>
            <w:r>
              <w:rPr>
                <w:rStyle w:val="2b"/>
              </w:rPr>
              <w:t xml:space="preserve">инструкцию по применению плана счетов бухгалтерского учета; принципы и цели разработки рабочего плана счетов бухгалтерского учета организации; классификацию счетов бухгалтерского учета по экономическому содержанию, назначению и структуре; два подхода к проблеме оптимальной организации рабочего плана счетов - автономию </w:t>
            </w:r>
            <w:r>
              <w:rPr>
                <w:rStyle w:val="2b"/>
              </w:rPr>
              <w:lastRenderedPageBreak/>
              <w:t>финансового и управленческого учета и объединение финансового и управленческого учета;</w:t>
            </w:r>
          </w:p>
        </w:tc>
      </w:tr>
      <w:tr w:rsidR="00C04A78" w:rsidTr="00C04A78">
        <w:tc>
          <w:tcPr>
            <w:tcW w:w="2836" w:type="dxa"/>
            <w:vMerge w:val="restart"/>
          </w:tcPr>
          <w:p w:rsidR="00C04A78" w:rsidRDefault="00C04A78" w:rsidP="00C04A78">
            <w:pPr>
              <w:tabs>
                <w:tab w:val="left" w:pos="5529"/>
              </w:tabs>
              <w:suppressAutoHyphens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ПК1.3.</w:t>
            </w:r>
            <w:r w:rsidR="004959F3">
              <w:rPr>
                <w:rStyle w:val="2b"/>
              </w:rPr>
              <w:t>Проводить учет денежных средств, оформлять денежные и кассовые документы</w:t>
            </w:r>
          </w:p>
        </w:tc>
        <w:tc>
          <w:tcPr>
            <w:tcW w:w="7796" w:type="dxa"/>
          </w:tcPr>
          <w:p w:rsidR="004959F3" w:rsidRDefault="004959F3" w:rsidP="004959F3">
            <w:pPr>
              <w:spacing w:line="274" w:lineRule="exact"/>
              <w:jc w:val="both"/>
            </w:pPr>
            <w:r>
              <w:rPr>
                <w:rStyle w:val="2d"/>
              </w:rPr>
              <w:t>Умения</w:t>
            </w:r>
            <w:r>
              <w:rPr>
                <w:rStyle w:val="2b"/>
              </w:rPr>
              <w:t>:</w:t>
            </w:r>
          </w:p>
          <w:p w:rsidR="004959F3" w:rsidRDefault="004959F3" w:rsidP="004959F3">
            <w:pPr>
              <w:spacing w:line="274" w:lineRule="exact"/>
              <w:jc w:val="both"/>
            </w:pPr>
            <w:r>
              <w:rPr>
                <w:rStyle w:val="2b"/>
              </w:rPr>
              <w:t>проводить учет кассовых операций, денежных документов и переводов в пути;</w:t>
            </w:r>
          </w:p>
          <w:p w:rsidR="004959F3" w:rsidRDefault="004959F3" w:rsidP="004959F3">
            <w:pPr>
              <w:spacing w:line="274" w:lineRule="exact"/>
            </w:pPr>
            <w:r>
              <w:rPr>
                <w:rStyle w:val="2b"/>
              </w:rPr>
              <w:t>проводить учет денежных средств на расчетных и специальных счетах; учитывать особенности учета кассовых операций в иностранной валюте и операций по валютным счетам;</w:t>
            </w:r>
          </w:p>
          <w:p w:rsidR="004959F3" w:rsidRDefault="004959F3" w:rsidP="004959F3">
            <w:pPr>
              <w:spacing w:line="274" w:lineRule="exact"/>
              <w:jc w:val="both"/>
            </w:pPr>
            <w:r>
              <w:rPr>
                <w:rStyle w:val="2b"/>
              </w:rPr>
              <w:t>оформлять денежные и кассовые документы;</w:t>
            </w:r>
          </w:p>
          <w:p w:rsidR="00C04A78" w:rsidRDefault="004959F3" w:rsidP="004959F3">
            <w:pPr>
              <w:tabs>
                <w:tab w:val="left" w:pos="5529"/>
              </w:tabs>
              <w:suppressAutoHyphens/>
              <w:jc w:val="both"/>
              <w:rPr>
                <w:b/>
                <w:lang w:eastAsia="en-US"/>
              </w:rPr>
            </w:pPr>
            <w:r>
              <w:rPr>
                <w:rStyle w:val="2b"/>
              </w:rPr>
              <w:t>заполнять кассовую книгу и отчет кассира в бухгалтерию</w:t>
            </w:r>
          </w:p>
        </w:tc>
      </w:tr>
      <w:tr w:rsidR="00C04A78" w:rsidTr="00C04A78">
        <w:tc>
          <w:tcPr>
            <w:tcW w:w="2836" w:type="dxa"/>
            <w:vMerge/>
          </w:tcPr>
          <w:p w:rsidR="00C04A78" w:rsidRDefault="00C04A78" w:rsidP="00C04A78">
            <w:pPr>
              <w:tabs>
                <w:tab w:val="left" w:pos="5529"/>
              </w:tabs>
              <w:suppressAutoHyphens/>
              <w:jc w:val="both"/>
              <w:rPr>
                <w:b/>
                <w:lang w:eastAsia="en-US"/>
              </w:rPr>
            </w:pPr>
          </w:p>
        </w:tc>
        <w:tc>
          <w:tcPr>
            <w:tcW w:w="7796" w:type="dxa"/>
          </w:tcPr>
          <w:p w:rsidR="004959F3" w:rsidRDefault="004959F3" w:rsidP="004959F3">
            <w:pPr>
              <w:spacing w:line="274" w:lineRule="exact"/>
              <w:jc w:val="both"/>
            </w:pPr>
            <w:r>
              <w:rPr>
                <w:rStyle w:val="2d"/>
              </w:rPr>
              <w:t>Знания</w:t>
            </w:r>
            <w:r>
              <w:rPr>
                <w:rStyle w:val="2b"/>
              </w:rPr>
              <w:t>:</w:t>
            </w:r>
          </w:p>
          <w:p w:rsidR="004959F3" w:rsidRDefault="004959F3" w:rsidP="004959F3">
            <w:pPr>
              <w:spacing w:line="274" w:lineRule="exact"/>
            </w:pPr>
            <w:r>
              <w:rPr>
                <w:rStyle w:val="2b"/>
              </w:rPr>
              <w:t>учет кассовых операций, денежных документов и переводов в пути; учет денежных средств на расчетных и специальных счетах; особенности учета кассовых операций в иностранной валюте и операций по валютным счетам; порядок оформления денежных и кассовых документов, заполнения касс</w:t>
            </w:r>
            <w:r>
              <w:rPr>
                <w:rStyle w:val="2b"/>
              </w:rPr>
              <w:t>о</w:t>
            </w:r>
            <w:r>
              <w:rPr>
                <w:rStyle w:val="2b"/>
              </w:rPr>
              <w:t>вой книги;</w:t>
            </w:r>
          </w:p>
          <w:p w:rsidR="00C04A78" w:rsidRDefault="004959F3" w:rsidP="004959F3">
            <w:pPr>
              <w:tabs>
                <w:tab w:val="left" w:pos="5529"/>
              </w:tabs>
              <w:suppressAutoHyphens/>
              <w:jc w:val="both"/>
              <w:rPr>
                <w:b/>
                <w:lang w:eastAsia="en-US"/>
              </w:rPr>
            </w:pPr>
            <w:r>
              <w:rPr>
                <w:rStyle w:val="2b"/>
              </w:rPr>
              <w:t>правила заполнения отчета кассира в бухгалтерию;</w:t>
            </w:r>
          </w:p>
        </w:tc>
      </w:tr>
      <w:tr w:rsidR="00C04A78" w:rsidTr="00C04A78">
        <w:tc>
          <w:tcPr>
            <w:tcW w:w="2836" w:type="dxa"/>
            <w:vMerge w:val="restart"/>
          </w:tcPr>
          <w:p w:rsidR="00C04A78" w:rsidRDefault="00C04A78" w:rsidP="00C04A78">
            <w:pPr>
              <w:tabs>
                <w:tab w:val="left" w:pos="5529"/>
              </w:tabs>
              <w:suppressAutoHyphens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ПК1.4.</w:t>
            </w:r>
            <w:r w:rsidR="00EA02C4">
              <w:rPr>
                <w:rStyle w:val="2b"/>
              </w:rPr>
              <w:t>Формировать бухгалтерские проводки по учету активов организации на основе рабочего плана счетов бухгалтерского учета</w:t>
            </w:r>
          </w:p>
        </w:tc>
        <w:tc>
          <w:tcPr>
            <w:tcW w:w="7796" w:type="dxa"/>
          </w:tcPr>
          <w:p w:rsidR="00EA02C4" w:rsidRDefault="00EA02C4" w:rsidP="00EA02C4">
            <w:pPr>
              <w:spacing w:line="274" w:lineRule="exact"/>
              <w:jc w:val="both"/>
            </w:pPr>
            <w:r>
              <w:rPr>
                <w:rStyle w:val="2d"/>
              </w:rPr>
              <w:t>Умения</w:t>
            </w:r>
            <w:r>
              <w:rPr>
                <w:rStyle w:val="2b"/>
              </w:rPr>
              <w:t>:</w:t>
            </w:r>
          </w:p>
          <w:p w:rsidR="00C04A78" w:rsidRDefault="00EA02C4" w:rsidP="006F2BCF">
            <w:pPr>
              <w:tabs>
                <w:tab w:val="center" w:pos="1814"/>
                <w:tab w:val="right" w:pos="3936"/>
              </w:tabs>
              <w:spacing w:line="274" w:lineRule="exact"/>
              <w:jc w:val="both"/>
              <w:rPr>
                <w:b/>
                <w:lang w:eastAsia="en-US"/>
              </w:rPr>
            </w:pPr>
            <w:r>
              <w:rPr>
                <w:rStyle w:val="2b"/>
              </w:rPr>
              <w:t>проводить учет основных средств; проводить учет нематериальных акт</w:t>
            </w:r>
            <w:r>
              <w:rPr>
                <w:rStyle w:val="2b"/>
              </w:rPr>
              <w:t>и</w:t>
            </w:r>
            <w:r>
              <w:rPr>
                <w:rStyle w:val="2b"/>
              </w:rPr>
              <w:t>вов;</w:t>
            </w:r>
            <w:r>
              <w:t xml:space="preserve"> проводить</w:t>
            </w:r>
            <w:r>
              <w:tab/>
              <w:t>учет долгосрочных инвестиций; проводить учет финансовых вложений и ценных бумаг; проводить учет материально производственных запасов; проводить учет затрат на производство и калькулирование себ</w:t>
            </w:r>
            <w:r>
              <w:t>е</w:t>
            </w:r>
            <w:r>
              <w:t>стоимости; проводить учет готовой продукции и ее реализации; проводить учет текущих операций и расчетов; проводить учет труда и заработной пл</w:t>
            </w:r>
            <w:r>
              <w:t>а</w:t>
            </w:r>
            <w:r>
              <w:t>ты; проводить учет результатов и прибыли; проводить учет капитала;</w:t>
            </w:r>
            <w:r>
              <w:tab/>
              <w:t>проводить учет кредитов и займов.</w:t>
            </w:r>
          </w:p>
        </w:tc>
      </w:tr>
      <w:tr w:rsidR="00C04A78" w:rsidTr="00C04A78">
        <w:tc>
          <w:tcPr>
            <w:tcW w:w="2836" w:type="dxa"/>
            <w:vMerge/>
          </w:tcPr>
          <w:p w:rsidR="00C04A78" w:rsidRDefault="00C04A78" w:rsidP="00C04A78">
            <w:pPr>
              <w:tabs>
                <w:tab w:val="left" w:pos="5529"/>
              </w:tabs>
              <w:suppressAutoHyphens/>
              <w:jc w:val="both"/>
              <w:rPr>
                <w:b/>
                <w:lang w:eastAsia="en-US"/>
              </w:rPr>
            </w:pPr>
          </w:p>
        </w:tc>
        <w:tc>
          <w:tcPr>
            <w:tcW w:w="7796" w:type="dxa"/>
          </w:tcPr>
          <w:p w:rsidR="006F2BCF" w:rsidRDefault="006F2BCF" w:rsidP="006F2BCF">
            <w:pPr>
              <w:spacing w:line="274" w:lineRule="exact"/>
            </w:pPr>
            <w:r>
              <w:rPr>
                <w:rStyle w:val="2d"/>
              </w:rPr>
              <w:t>Зна</w:t>
            </w:r>
            <w:r>
              <w:t>н</w:t>
            </w:r>
            <w:r>
              <w:rPr>
                <w:rStyle w:val="2d"/>
              </w:rPr>
              <w:t>ия</w:t>
            </w:r>
            <w:r>
              <w:t>: понятие и классификацию основных средств; оценку и переоценку основных средств; учет поступления основных средств; учет выбытия и аренды основных средств;</w:t>
            </w:r>
          </w:p>
          <w:p w:rsidR="006F2BCF" w:rsidRDefault="006F2BCF" w:rsidP="006F2BCF">
            <w:pPr>
              <w:tabs>
                <w:tab w:val="right" w:pos="3946"/>
              </w:tabs>
              <w:spacing w:line="274" w:lineRule="exact"/>
            </w:pPr>
            <w:r>
              <w:t>учет амортизации основных средств; особенности учета арендованных и сданных в аренду основных средств; понятие и классификацию нематер</w:t>
            </w:r>
            <w:r>
              <w:t>и</w:t>
            </w:r>
            <w:r>
              <w:t>альных активов; учет поступления и выбытия нематериальных активов; амортизацию нематериальных активов;</w:t>
            </w:r>
          </w:p>
          <w:p w:rsidR="006F2BCF" w:rsidRDefault="006F2BCF" w:rsidP="006F2BCF">
            <w:pPr>
              <w:spacing w:line="274" w:lineRule="exact"/>
            </w:pPr>
            <w:r>
              <w:t>учет долгосрочных инвестиций; учет финансовых вложений и ценных б</w:t>
            </w:r>
            <w:r>
              <w:t>у</w:t>
            </w:r>
            <w:r>
              <w:t>маг;</w:t>
            </w:r>
          </w:p>
          <w:p w:rsidR="006F2BCF" w:rsidRDefault="006F2BCF" w:rsidP="006F2BCF">
            <w:pPr>
              <w:spacing w:line="274" w:lineRule="exact"/>
            </w:pPr>
            <w:r>
              <w:t>учет материально-производственных запасов:</w:t>
            </w:r>
          </w:p>
          <w:p w:rsidR="006F2BCF" w:rsidRDefault="006F2BCF" w:rsidP="006F2BCF">
            <w:pPr>
              <w:spacing w:line="274" w:lineRule="exact"/>
            </w:pPr>
            <w:r>
              <w:t>понятие, классификацию и оценку материально-производственных запасов;</w:t>
            </w:r>
          </w:p>
          <w:p w:rsidR="00CE366D" w:rsidRDefault="006F2BCF" w:rsidP="00CE366D">
            <w:pPr>
              <w:spacing w:line="274" w:lineRule="exact"/>
            </w:pPr>
            <w:r>
              <w:t>документальное оформление поступления и расхода материальнопроизво</w:t>
            </w:r>
            <w:r>
              <w:t>д</w:t>
            </w:r>
            <w:r>
              <w:t xml:space="preserve">ственных запасов учет материалов на складе и в </w:t>
            </w:r>
            <w:r>
              <w:rPr>
                <w:rStyle w:val="2b"/>
              </w:rPr>
              <w:t>бухгалт</w:t>
            </w:r>
            <w:r>
              <w:rPr>
                <w:rStyle w:val="2b"/>
              </w:rPr>
              <w:t>е</w:t>
            </w:r>
            <w:r>
              <w:rPr>
                <w:rStyle w:val="2b"/>
              </w:rPr>
              <w:t>рии;</w:t>
            </w:r>
            <w:r w:rsidR="00CE366D">
              <w:rPr>
                <w:rStyle w:val="2b"/>
              </w:rPr>
              <w:t>синтетический учет движения материалов;</w:t>
            </w:r>
          </w:p>
          <w:p w:rsidR="00CE366D" w:rsidRDefault="00CE366D" w:rsidP="00CE366D">
            <w:pPr>
              <w:spacing w:line="274" w:lineRule="exact"/>
            </w:pPr>
            <w:r>
              <w:rPr>
                <w:rStyle w:val="2b"/>
              </w:rPr>
              <w:t>учет транспортно-заготовительных расходов;</w:t>
            </w:r>
          </w:p>
          <w:p w:rsidR="00CE366D" w:rsidRDefault="00CE366D" w:rsidP="00CE366D">
            <w:pPr>
              <w:spacing w:line="274" w:lineRule="exact"/>
            </w:pPr>
            <w:r>
              <w:rPr>
                <w:rStyle w:val="2b"/>
              </w:rPr>
              <w:t>учет затрат на производство и калькулирование себестоимости: систему учета производственных затрат и их классификацию; сводный учет затрат на производство, обслуживание производства и управление;</w:t>
            </w:r>
          </w:p>
          <w:p w:rsidR="00CE366D" w:rsidRDefault="00CE366D" w:rsidP="00CE366D">
            <w:pPr>
              <w:spacing w:line="274" w:lineRule="exact"/>
              <w:jc w:val="both"/>
            </w:pPr>
            <w:r>
              <w:rPr>
                <w:rStyle w:val="2b"/>
              </w:rPr>
              <w:t>особенности учета и распределения затрат вспомогательных производств; учет потерь и непроизводственных расходов;</w:t>
            </w:r>
          </w:p>
          <w:p w:rsidR="00CE366D" w:rsidRDefault="00CE366D" w:rsidP="00CE366D">
            <w:pPr>
              <w:spacing w:line="274" w:lineRule="exact"/>
            </w:pPr>
            <w:r>
              <w:rPr>
                <w:rStyle w:val="2b"/>
              </w:rPr>
              <w:t>учет и оценку незавершенного производства;</w:t>
            </w:r>
          </w:p>
          <w:p w:rsidR="00CE366D" w:rsidRDefault="00CE366D" w:rsidP="00CE366D">
            <w:pPr>
              <w:spacing w:line="274" w:lineRule="exact"/>
            </w:pPr>
            <w:r>
              <w:rPr>
                <w:rStyle w:val="2b"/>
              </w:rPr>
              <w:t>калькуляцию себестоимости продукции характеристику готовой проду</w:t>
            </w:r>
            <w:r>
              <w:rPr>
                <w:rStyle w:val="2b"/>
              </w:rPr>
              <w:t>к</w:t>
            </w:r>
            <w:r>
              <w:rPr>
                <w:rStyle w:val="2b"/>
              </w:rPr>
              <w:t>ции, оценку и синтетический учет; технологию реализации готовой пр</w:t>
            </w:r>
            <w:r>
              <w:rPr>
                <w:rStyle w:val="2b"/>
              </w:rPr>
              <w:t>о</w:t>
            </w:r>
            <w:r>
              <w:rPr>
                <w:rStyle w:val="2b"/>
              </w:rPr>
              <w:t>дукции (работ, услуг); учет выручки от реализации продукции (работ, услуг); учет расходов по реализации продукции, выполнению работ и ок</w:t>
            </w:r>
            <w:r>
              <w:rPr>
                <w:rStyle w:val="2b"/>
              </w:rPr>
              <w:t>а</w:t>
            </w:r>
            <w:r>
              <w:rPr>
                <w:rStyle w:val="2b"/>
              </w:rPr>
              <w:t>занию услуг;</w:t>
            </w:r>
          </w:p>
          <w:p w:rsidR="00C04A78" w:rsidRDefault="00CE366D" w:rsidP="00CE366D">
            <w:pPr>
              <w:tabs>
                <w:tab w:val="right" w:pos="3941"/>
              </w:tabs>
              <w:spacing w:line="274" w:lineRule="exact"/>
              <w:jc w:val="both"/>
              <w:rPr>
                <w:b/>
                <w:lang w:eastAsia="en-US"/>
              </w:rPr>
            </w:pPr>
            <w:r>
              <w:rPr>
                <w:rStyle w:val="2b"/>
              </w:rPr>
              <w:t xml:space="preserve">учет дебиторской и кредиторской задолженности и формы расчетов; учет </w:t>
            </w:r>
            <w:r>
              <w:rPr>
                <w:rStyle w:val="2b"/>
              </w:rPr>
              <w:lastRenderedPageBreak/>
              <w:t>расчетов с работниками по прочим операциям и расчетов с подотчетными лицами.</w:t>
            </w:r>
          </w:p>
        </w:tc>
      </w:tr>
      <w:tr w:rsidR="008E76D5" w:rsidTr="00C04A78">
        <w:tc>
          <w:tcPr>
            <w:tcW w:w="2836" w:type="dxa"/>
            <w:vMerge w:val="restart"/>
          </w:tcPr>
          <w:p w:rsidR="008E76D5" w:rsidRDefault="008E76D5" w:rsidP="00C04A78">
            <w:pPr>
              <w:tabs>
                <w:tab w:val="left" w:pos="5529"/>
              </w:tabs>
              <w:suppressAutoHyphens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ПК2.1.</w:t>
            </w:r>
            <w:r>
              <w:rPr>
                <w:rStyle w:val="2b"/>
              </w:rPr>
              <w:t>Формировать бухгалтерские проводки по учету источников активов организации на основе рабочего плана счетов бухгалтерского учета;</w:t>
            </w:r>
          </w:p>
        </w:tc>
        <w:tc>
          <w:tcPr>
            <w:tcW w:w="7796" w:type="dxa"/>
          </w:tcPr>
          <w:p w:rsidR="008E76D5" w:rsidRDefault="008E76D5" w:rsidP="00CA4C02">
            <w:pPr>
              <w:spacing w:line="274" w:lineRule="exact"/>
            </w:pPr>
            <w:r>
              <w:rPr>
                <w:rStyle w:val="2d"/>
              </w:rPr>
              <w:t>Умения</w:t>
            </w:r>
            <w:r>
              <w:rPr>
                <w:rStyle w:val="2b"/>
              </w:rPr>
              <w:t>: рассчитывать заработную плату сотрудников; определять сумму удержаний из заработной платы сотрудников; определять финансовые р</w:t>
            </w:r>
            <w:r>
              <w:rPr>
                <w:rStyle w:val="2b"/>
              </w:rPr>
              <w:t>е</w:t>
            </w:r>
            <w:r>
              <w:rPr>
                <w:rStyle w:val="2b"/>
              </w:rPr>
              <w:t>зультаты деятельности организации по основным видам деятельности; определять финансовые результаты деятельности организации по прочим видам деятельности; проводить учет нераспределенной прибыли;</w:t>
            </w:r>
            <w:r>
              <w:t xml:space="preserve"> пров</w:t>
            </w:r>
            <w:r>
              <w:t>о</w:t>
            </w:r>
            <w:r>
              <w:t>дить учет собственного капитала;</w:t>
            </w:r>
          </w:p>
          <w:p w:rsidR="008E76D5" w:rsidRDefault="008E76D5" w:rsidP="00CA4C02">
            <w:pPr>
              <w:spacing w:line="274" w:lineRule="exact"/>
              <w:rPr>
                <w:b/>
                <w:lang w:eastAsia="en-US"/>
              </w:rPr>
            </w:pPr>
            <w:r>
              <w:t>проводить учет уставного капитала; проводить учет резервного капитала и целевого финансирования; проводить учет кредитов и займов;</w:t>
            </w:r>
          </w:p>
        </w:tc>
      </w:tr>
      <w:tr w:rsidR="008E76D5" w:rsidTr="00C04A78">
        <w:tc>
          <w:tcPr>
            <w:tcW w:w="2836" w:type="dxa"/>
            <w:vMerge/>
          </w:tcPr>
          <w:p w:rsidR="008E76D5" w:rsidRDefault="008E76D5" w:rsidP="00C04A78">
            <w:pPr>
              <w:tabs>
                <w:tab w:val="left" w:pos="5529"/>
              </w:tabs>
              <w:suppressAutoHyphens/>
              <w:jc w:val="both"/>
              <w:rPr>
                <w:b/>
                <w:lang w:eastAsia="en-US"/>
              </w:rPr>
            </w:pPr>
          </w:p>
        </w:tc>
        <w:tc>
          <w:tcPr>
            <w:tcW w:w="7796" w:type="dxa"/>
          </w:tcPr>
          <w:p w:rsidR="008E76D5" w:rsidRPr="00CA4C02" w:rsidRDefault="008E76D5" w:rsidP="00CA4C02">
            <w:pPr>
              <w:pStyle w:val="35"/>
              <w:shd w:val="clear" w:color="auto" w:fill="auto"/>
              <w:spacing w:after="0" w:line="274" w:lineRule="exact"/>
              <w:jc w:val="left"/>
              <w:rPr>
                <w:sz w:val="24"/>
                <w:szCs w:val="24"/>
              </w:rPr>
            </w:pPr>
            <w:bookmarkStart w:id="1" w:name="bookmark4"/>
            <w:r w:rsidRPr="00CA4C02">
              <w:rPr>
                <w:sz w:val="24"/>
                <w:szCs w:val="24"/>
              </w:rPr>
              <w:t>Знания:</w:t>
            </w:r>
            <w:bookmarkEnd w:id="1"/>
            <w:r w:rsidRPr="00CA4C02">
              <w:rPr>
                <w:b w:val="0"/>
                <w:sz w:val="24"/>
                <w:szCs w:val="24"/>
              </w:rPr>
              <w:t>учет труда и его оплаты;</w:t>
            </w:r>
          </w:p>
          <w:p w:rsidR="008E76D5" w:rsidRDefault="008E76D5" w:rsidP="00CA4C02">
            <w:pPr>
              <w:spacing w:line="274" w:lineRule="exact"/>
            </w:pPr>
            <w:r>
              <w:t>учет удержаний из заработной платы работников;</w:t>
            </w:r>
          </w:p>
          <w:p w:rsidR="008E76D5" w:rsidRDefault="008E76D5" w:rsidP="00CA4C02">
            <w:pPr>
              <w:spacing w:line="274" w:lineRule="exact"/>
            </w:pPr>
            <w:r>
              <w:t>учет финансовых результатов и использования прибыли;</w:t>
            </w:r>
          </w:p>
          <w:p w:rsidR="008E76D5" w:rsidRDefault="008E76D5" w:rsidP="00CA4C02">
            <w:pPr>
              <w:spacing w:line="274" w:lineRule="exact"/>
            </w:pPr>
            <w:r>
              <w:t>учет финансовых результатов по обычным видам деятельности;</w:t>
            </w:r>
          </w:p>
          <w:p w:rsidR="008E76D5" w:rsidRDefault="008E76D5" w:rsidP="00CA4C02">
            <w:pPr>
              <w:spacing w:line="274" w:lineRule="exact"/>
            </w:pPr>
            <w:r>
              <w:t>учет финансовых результатов по прочим видам деятельности;</w:t>
            </w:r>
          </w:p>
          <w:p w:rsidR="008E76D5" w:rsidRDefault="008E76D5" w:rsidP="00CA4C02">
            <w:pPr>
              <w:spacing w:line="274" w:lineRule="exact"/>
            </w:pPr>
            <w:r>
              <w:t>учет нераспределенной прибыли;</w:t>
            </w:r>
          </w:p>
          <w:p w:rsidR="008E76D5" w:rsidRDefault="008E76D5" w:rsidP="00CA4C02">
            <w:pPr>
              <w:spacing w:line="274" w:lineRule="exact"/>
            </w:pPr>
            <w:r>
              <w:t>учет собственного капитала:</w:t>
            </w:r>
          </w:p>
          <w:p w:rsidR="008E76D5" w:rsidRDefault="008E76D5" w:rsidP="00CA4C02">
            <w:pPr>
              <w:spacing w:line="274" w:lineRule="exact"/>
            </w:pPr>
            <w:r>
              <w:t>учет уставного капитала;</w:t>
            </w:r>
          </w:p>
          <w:p w:rsidR="008E76D5" w:rsidRDefault="008E76D5" w:rsidP="00CA4C02">
            <w:pPr>
              <w:spacing w:line="274" w:lineRule="exact"/>
            </w:pPr>
            <w:r>
              <w:t>учет резервного капитала и целевого финансирования;</w:t>
            </w:r>
          </w:p>
          <w:p w:rsidR="008E76D5" w:rsidRDefault="008E76D5" w:rsidP="00CA4C02">
            <w:pPr>
              <w:spacing w:line="274" w:lineRule="exact"/>
            </w:pPr>
            <w:r>
              <w:t>учет кредитов и займов;</w:t>
            </w:r>
          </w:p>
          <w:p w:rsidR="008E76D5" w:rsidRDefault="008E76D5" w:rsidP="00C04A78">
            <w:pPr>
              <w:tabs>
                <w:tab w:val="left" w:pos="5529"/>
              </w:tabs>
              <w:suppressAutoHyphens/>
              <w:jc w:val="both"/>
              <w:rPr>
                <w:b/>
                <w:lang w:eastAsia="en-US"/>
              </w:rPr>
            </w:pPr>
          </w:p>
        </w:tc>
      </w:tr>
      <w:tr w:rsidR="008E76D5" w:rsidTr="00C04A78">
        <w:tc>
          <w:tcPr>
            <w:tcW w:w="2836" w:type="dxa"/>
            <w:vMerge w:val="restart"/>
          </w:tcPr>
          <w:p w:rsidR="008E76D5" w:rsidRDefault="008E76D5" w:rsidP="008E76D5">
            <w:pPr>
              <w:spacing w:line="274" w:lineRule="exact"/>
            </w:pPr>
            <w:r>
              <w:rPr>
                <w:b/>
                <w:lang w:eastAsia="en-US"/>
              </w:rPr>
              <w:t>ПК2.2.</w:t>
            </w:r>
            <w:r>
              <w:t xml:space="preserve"> Выполнять пор</w:t>
            </w:r>
            <w:r>
              <w:t>у</w:t>
            </w:r>
            <w:r>
              <w:t>чения руководства в с</w:t>
            </w:r>
            <w:r>
              <w:t>о</w:t>
            </w:r>
            <w:r>
              <w:t>ставе комиссии по инве</w:t>
            </w:r>
            <w:r>
              <w:t>н</w:t>
            </w:r>
            <w:r>
              <w:t>таризации активов в м</w:t>
            </w:r>
            <w:r>
              <w:t>е</w:t>
            </w:r>
            <w:r>
              <w:t>стах их хранения;</w:t>
            </w:r>
          </w:p>
          <w:p w:rsidR="008E76D5" w:rsidRDefault="008E76D5" w:rsidP="00C04A78">
            <w:pPr>
              <w:tabs>
                <w:tab w:val="left" w:pos="5529"/>
              </w:tabs>
              <w:suppressAutoHyphens/>
              <w:jc w:val="both"/>
              <w:rPr>
                <w:b/>
                <w:lang w:eastAsia="en-US"/>
              </w:rPr>
            </w:pPr>
          </w:p>
        </w:tc>
        <w:tc>
          <w:tcPr>
            <w:tcW w:w="7796" w:type="dxa"/>
          </w:tcPr>
          <w:p w:rsidR="008E76D5" w:rsidRDefault="008E76D5" w:rsidP="008E76D5">
            <w:pPr>
              <w:tabs>
                <w:tab w:val="left" w:pos="1354"/>
              </w:tabs>
              <w:spacing w:line="274" w:lineRule="exact"/>
              <w:jc w:val="both"/>
            </w:pPr>
            <w:r>
              <w:rPr>
                <w:rStyle w:val="2d"/>
              </w:rPr>
              <w:t>Умения</w:t>
            </w:r>
            <w:r>
              <w:t>: определять цели и периодичность проведения инвентаризации;</w:t>
            </w:r>
          </w:p>
          <w:p w:rsidR="008E76D5" w:rsidRDefault="008E76D5" w:rsidP="008E76D5">
            <w:pPr>
              <w:spacing w:line="274" w:lineRule="exact"/>
              <w:jc w:val="both"/>
            </w:pPr>
            <w:r>
              <w:t>руководствоваться нормативными правовыми актами, регулирующими п</w:t>
            </w:r>
            <w:r>
              <w:t>о</w:t>
            </w:r>
            <w:r>
              <w:t>рядок проведения инвентаризации активов;</w:t>
            </w:r>
          </w:p>
          <w:p w:rsidR="008E76D5" w:rsidRDefault="008E76D5" w:rsidP="008E76D5">
            <w:pPr>
              <w:tabs>
                <w:tab w:val="right" w:pos="3936"/>
              </w:tabs>
              <w:spacing w:line="274" w:lineRule="exact"/>
              <w:jc w:val="both"/>
              <w:rPr>
                <w:b/>
                <w:lang w:eastAsia="en-US"/>
              </w:rPr>
            </w:pPr>
            <w:r>
              <w:t>пользоваться специальной терминологией при проведении инвентаризации активов; давать характеристику активов организации;</w:t>
            </w:r>
          </w:p>
        </w:tc>
      </w:tr>
      <w:tr w:rsidR="008E76D5" w:rsidTr="00C04A78">
        <w:tc>
          <w:tcPr>
            <w:tcW w:w="2836" w:type="dxa"/>
            <w:vMerge/>
          </w:tcPr>
          <w:p w:rsidR="008E76D5" w:rsidRDefault="008E76D5" w:rsidP="00C04A78">
            <w:pPr>
              <w:tabs>
                <w:tab w:val="left" w:pos="5529"/>
              </w:tabs>
              <w:suppressAutoHyphens/>
              <w:jc w:val="both"/>
              <w:rPr>
                <w:b/>
                <w:lang w:eastAsia="en-US"/>
              </w:rPr>
            </w:pPr>
          </w:p>
        </w:tc>
        <w:tc>
          <w:tcPr>
            <w:tcW w:w="7796" w:type="dxa"/>
          </w:tcPr>
          <w:p w:rsidR="009663B1" w:rsidRPr="009663B1" w:rsidRDefault="009663B1" w:rsidP="009663B1">
            <w:pPr>
              <w:tabs>
                <w:tab w:val="left" w:pos="5529"/>
              </w:tabs>
              <w:suppressAutoHyphens/>
              <w:jc w:val="both"/>
              <w:rPr>
                <w:lang w:eastAsia="en-US"/>
              </w:rPr>
            </w:pPr>
            <w:r w:rsidRPr="009663B1">
              <w:rPr>
                <w:b/>
                <w:lang w:eastAsia="en-US"/>
              </w:rPr>
              <w:t>Знания:</w:t>
            </w:r>
            <w:r w:rsidRPr="009663B1">
              <w:rPr>
                <w:lang w:eastAsia="en-US"/>
              </w:rPr>
              <w:t>нормативные правовыеакты,</w:t>
            </w:r>
          </w:p>
          <w:p w:rsidR="009663B1" w:rsidRPr="009663B1" w:rsidRDefault="009663B1" w:rsidP="009663B1">
            <w:pPr>
              <w:tabs>
                <w:tab w:val="left" w:pos="5529"/>
              </w:tabs>
              <w:suppressAutoHyphens/>
              <w:jc w:val="both"/>
              <w:rPr>
                <w:lang w:eastAsia="en-US"/>
              </w:rPr>
            </w:pPr>
            <w:r w:rsidRPr="009663B1">
              <w:rPr>
                <w:lang w:eastAsia="en-US"/>
              </w:rPr>
              <w:t>регулирующие по</w:t>
            </w:r>
            <w:r>
              <w:rPr>
                <w:lang w:eastAsia="en-US"/>
              </w:rPr>
              <w:t xml:space="preserve">рядок проведения инвентаризации </w:t>
            </w:r>
            <w:r w:rsidRPr="009663B1">
              <w:rPr>
                <w:lang w:eastAsia="en-US"/>
              </w:rPr>
              <w:t>активовиобязательств;</w:t>
            </w:r>
          </w:p>
          <w:p w:rsidR="009663B1" w:rsidRPr="009663B1" w:rsidRDefault="009663B1" w:rsidP="009663B1">
            <w:pPr>
              <w:tabs>
                <w:tab w:val="left" w:pos="5529"/>
              </w:tabs>
              <w:suppressAutoHyphens/>
              <w:jc w:val="both"/>
              <w:rPr>
                <w:lang w:eastAsia="en-US"/>
              </w:rPr>
            </w:pPr>
            <w:r w:rsidRPr="009663B1">
              <w:rPr>
                <w:lang w:eastAsia="en-US"/>
              </w:rPr>
              <w:t>основные понятия инвентаризации активов;</w:t>
            </w:r>
          </w:p>
          <w:p w:rsidR="009663B1" w:rsidRPr="009663B1" w:rsidRDefault="009663B1" w:rsidP="009663B1">
            <w:pPr>
              <w:tabs>
                <w:tab w:val="left" w:pos="5529"/>
              </w:tabs>
              <w:suppressAutoHyphens/>
              <w:jc w:val="both"/>
              <w:rPr>
                <w:lang w:eastAsia="en-US"/>
              </w:rPr>
            </w:pPr>
            <w:r w:rsidRPr="009663B1">
              <w:rPr>
                <w:lang w:eastAsia="en-US"/>
              </w:rPr>
              <w:t>характеристикуобъектов,подлежащих инвентаризации; цели и периодичность проведения инвентаризации имущества; задачи и состав инвентаризационной комиссии;</w:t>
            </w:r>
          </w:p>
          <w:p w:rsidR="008E76D5" w:rsidRDefault="009663B1" w:rsidP="009663B1">
            <w:pPr>
              <w:tabs>
                <w:tab w:val="left" w:pos="5529"/>
              </w:tabs>
              <w:suppressAutoHyphens/>
              <w:jc w:val="both"/>
              <w:rPr>
                <w:b/>
                <w:lang w:eastAsia="en-US"/>
              </w:rPr>
            </w:pPr>
            <w:r w:rsidRPr="009663B1">
              <w:rPr>
                <w:lang w:eastAsia="en-US"/>
              </w:rPr>
              <w:t>процессподготовкикинвентаризации, порядок подготовки регистров аналитического учета по объектам инвентаризации; перечень лиц, ответственных за подготовительный этап для подбора документации,необходимой дляпроведения инвентаризации;</w:t>
            </w:r>
          </w:p>
        </w:tc>
      </w:tr>
      <w:tr w:rsidR="008E76D5" w:rsidTr="00C04A78">
        <w:tc>
          <w:tcPr>
            <w:tcW w:w="2836" w:type="dxa"/>
            <w:vMerge w:val="restart"/>
          </w:tcPr>
          <w:p w:rsidR="008E76D5" w:rsidRDefault="008E76D5" w:rsidP="00C04A78">
            <w:pPr>
              <w:tabs>
                <w:tab w:val="left" w:pos="5529"/>
              </w:tabs>
              <w:suppressAutoHyphens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ПК2.3.</w:t>
            </w:r>
            <w:r w:rsidR="009D02E6">
              <w:t xml:space="preserve"> Проводить подготовку к инвентаризации и проверку действительного соответствия фактических данных инвентаризации данным учета;</w:t>
            </w:r>
          </w:p>
        </w:tc>
        <w:tc>
          <w:tcPr>
            <w:tcW w:w="7796" w:type="dxa"/>
          </w:tcPr>
          <w:p w:rsidR="009D02E6" w:rsidRDefault="009D02E6" w:rsidP="009D02E6">
            <w:pPr>
              <w:tabs>
                <w:tab w:val="left" w:pos="1373"/>
              </w:tabs>
              <w:spacing w:line="274" w:lineRule="exact"/>
              <w:jc w:val="both"/>
            </w:pPr>
            <w:r>
              <w:rPr>
                <w:rStyle w:val="2d"/>
              </w:rPr>
              <w:t>Умения</w:t>
            </w:r>
            <w:r>
              <w:t>:</w:t>
            </w:r>
            <w:r>
              <w:tab/>
              <w:t>готовить регистры аналитического учета по местам хранения активов и передавать их лицам, ответственным за подготовительный этап, для подбора документации, необходимой для проведения инвентаризации; составлять инвентаризационные описи;</w:t>
            </w:r>
          </w:p>
          <w:p w:rsidR="008E76D5" w:rsidRDefault="009D02E6" w:rsidP="009D02E6">
            <w:pPr>
              <w:tabs>
                <w:tab w:val="left" w:pos="1363"/>
              </w:tabs>
              <w:spacing w:line="274" w:lineRule="exact"/>
              <w:jc w:val="both"/>
              <w:rPr>
                <w:b/>
                <w:lang w:eastAsia="en-US"/>
              </w:rPr>
            </w:pPr>
            <w:r>
              <w:t>Проводить физический подсчет активов;</w:t>
            </w:r>
          </w:p>
        </w:tc>
      </w:tr>
      <w:tr w:rsidR="008E76D5" w:rsidTr="00C04A78">
        <w:tc>
          <w:tcPr>
            <w:tcW w:w="2836" w:type="dxa"/>
            <w:vMerge/>
          </w:tcPr>
          <w:p w:rsidR="008E76D5" w:rsidRDefault="008E76D5" w:rsidP="00C04A78">
            <w:pPr>
              <w:tabs>
                <w:tab w:val="left" w:pos="5529"/>
              </w:tabs>
              <w:suppressAutoHyphens/>
              <w:jc w:val="both"/>
              <w:rPr>
                <w:b/>
                <w:lang w:eastAsia="en-US"/>
              </w:rPr>
            </w:pPr>
          </w:p>
        </w:tc>
        <w:tc>
          <w:tcPr>
            <w:tcW w:w="7796" w:type="dxa"/>
          </w:tcPr>
          <w:p w:rsidR="009D02E6" w:rsidRPr="009D02E6" w:rsidRDefault="009D02E6" w:rsidP="009D02E6">
            <w:pPr>
              <w:pStyle w:val="35"/>
              <w:shd w:val="clear" w:color="auto" w:fill="auto"/>
              <w:spacing w:after="0" w:line="274" w:lineRule="exact"/>
              <w:jc w:val="left"/>
              <w:rPr>
                <w:sz w:val="24"/>
              </w:rPr>
            </w:pPr>
            <w:bookmarkStart w:id="2" w:name="bookmark6"/>
            <w:r w:rsidRPr="009D02E6">
              <w:rPr>
                <w:sz w:val="24"/>
              </w:rPr>
              <w:t>Знания:</w:t>
            </w:r>
            <w:bookmarkEnd w:id="2"/>
            <w:r w:rsidRPr="009D02E6">
              <w:rPr>
                <w:b w:val="0"/>
                <w:sz w:val="24"/>
              </w:rPr>
              <w:t>приемы физического подсчета активов;</w:t>
            </w:r>
          </w:p>
          <w:p w:rsidR="009D02E6" w:rsidRDefault="009D02E6" w:rsidP="009D02E6">
            <w:pPr>
              <w:tabs>
                <w:tab w:val="right" w:pos="3936"/>
              </w:tabs>
              <w:spacing w:line="274" w:lineRule="exact"/>
              <w:jc w:val="both"/>
            </w:pPr>
            <w:r>
              <w:t>порядок составления инвентаризационных описей и сроки передачи их в бухгалтерию; порядок инвентаризации основных средств и отражение ее результатов в бухгалтерских проводках; порядок инвентаризации немат</w:t>
            </w:r>
            <w:r>
              <w:t>е</w:t>
            </w:r>
            <w:r>
              <w:t>риальных активов и отражение ее результатов в бухгалтерских проводках;</w:t>
            </w:r>
          </w:p>
          <w:p w:rsidR="008E76D5" w:rsidRDefault="009D02E6" w:rsidP="009D02E6">
            <w:pPr>
              <w:tabs>
                <w:tab w:val="right" w:pos="3936"/>
              </w:tabs>
              <w:spacing w:line="274" w:lineRule="exact"/>
              <w:rPr>
                <w:b/>
                <w:lang w:eastAsia="en-US"/>
              </w:rPr>
            </w:pPr>
            <w:r>
              <w:t>порядок инвентаризации и переоценки материально производственных з</w:t>
            </w:r>
            <w:r>
              <w:t>а</w:t>
            </w:r>
            <w:r>
              <w:t>пасов и отражение ее результатов в бухгалтерских проводках;</w:t>
            </w:r>
          </w:p>
        </w:tc>
      </w:tr>
      <w:tr w:rsidR="008E76D5" w:rsidTr="00C04A78">
        <w:tc>
          <w:tcPr>
            <w:tcW w:w="2836" w:type="dxa"/>
            <w:vMerge w:val="restart"/>
          </w:tcPr>
          <w:p w:rsidR="008E76D5" w:rsidRDefault="008E76D5" w:rsidP="00F33B62">
            <w:pPr>
              <w:spacing w:line="326" w:lineRule="exac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ПК2.4.</w:t>
            </w:r>
            <w:r w:rsidR="00F33B62">
              <w:rPr>
                <w:rStyle w:val="2b"/>
              </w:rPr>
              <w:t>Отражать в бу</w:t>
            </w:r>
            <w:r w:rsidR="00F33B62">
              <w:rPr>
                <w:rStyle w:val="2b"/>
              </w:rPr>
              <w:t>х</w:t>
            </w:r>
            <w:r w:rsidR="00F33B62">
              <w:rPr>
                <w:rStyle w:val="2b"/>
              </w:rPr>
              <w:t>галтерских проводках зачет и списание нед</w:t>
            </w:r>
            <w:r w:rsidR="00F33B62">
              <w:rPr>
                <w:rStyle w:val="2b"/>
              </w:rPr>
              <w:t>о</w:t>
            </w:r>
            <w:r w:rsidR="00F33B62">
              <w:rPr>
                <w:rStyle w:val="2b"/>
              </w:rPr>
              <w:t>стачи ценностей (регул</w:t>
            </w:r>
            <w:r w:rsidR="00F33B62">
              <w:rPr>
                <w:rStyle w:val="2b"/>
              </w:rPr>
              <w:t>и</w:t>
            </w:r>
            <w:r w:rsidR="00F33B62">
              <w:rPr>
                <w:rStyle w:val="2b"/>
              </w:rPr>
              <w:lastRenderedPageBreak/>
              <w:t>ровать инвентаризацио</w:t>
            </w:r>
            <w:r w:rsidR="00F33B62">
              <w:rPr>
                <w:rStyle w:val="2b"/>
              </w:rPr>
              <w:t>н</w:t>
            </w:r>
            <w:r w:rsidR="00F33B62">
              <w:rPr>
                <w:rStyle w:val="2b"/>
              </w:rPr>
              <w:t>ные разницы) по резул</w:t>
            </w:r>
            <w:r w:rsidR="00F33B62">
              <w:rPr>
                <w:rStyle w:val="2b"/>
              </w:rPr>
              <w:t>ь</w:t>
            </w:r>
            <w:r w:rsidR="00F33B62">
              <w:rPr>
                <w:rStyle w:val="2b"/>
              </w:rPr>
              <w:t>татам инвентаризации;</w:t>
            </w:r>
          </w:p>
        </w:tc>
        <w:tc>
          <w:tcPr>
            <w:tcW w:w="7796" w:type="dxa"/>
          </w:tcPr>
          <w:p w:rsidR="008E76D5" w:rsidRDefault="00F33B62" w:rsidP="00F33B62">
            <w:pPr>
              <w:spacing w:after="240" w:line="240" w:lineRule="exact"/>
              <w:jc w:val="both"/>
              <w:rPr>
                <w:b/>
                <w:lang w:eastAsia="en-US"/>
              </w:rPr>
            </w:pPr>
            <w:r>
              <w:rPr>
                <w:rStyle w:val="2d"/>
              </w:rPr>
              <w:lastRenderedPageBreak/>
              <w:t>Умения</w:t>
            </w:r>
            <w:r>
              <w:rPr>
                <w:rStyle w:val="2b"/>
              </w:rPr>
              <w:t>: формировать бухгалтерские проводки по отражению недостачи активов, выявленных в ходе инвентаризации, независимо от причин их во</w:t>
            </w:r>
            <w:r>
              <w:rPr>
                <w:rStyle w:val="2b"/>
              </w:rPr>
              <w:t>з</w:t>
            </w:r>
            <w:r>
              <w:rPr>
                <w:rStyle w:val="2b"/>
              </w:rPr>
              <w:t>никновения с целью контроля на счете 94 "Недостачи и потери от порчи ценностей"; формировать бухгалтерские проводки по списанию недостач в зависимости от причин их возникновения;</w:t>
            </w:r>
          </w:p>
        </w:tc>
      </w:tr>
      <w:tr w:rsidR="008E76D5" w:rsidTr="00C04A78">
        <w:tc>
          <w:tcPr>
            <w:tcW w:w="2836" w:type="dxa"/>
            <w:vMerge/>
          </w:tcPr>
          <w:p w:rsidR="008E76D5" w:rsidRDefault="008E76D5" w:rsidP="00C04A78">
            <w:pPr>
              <w:tabs>
                <w:tab w:val="left" w:pos="5529"/>
              </w:tabs>
              <w:suppressAutoHyphens/>
              <w:jc w:val="both"/>
              <w:rPr>
                <w:b/>
                <w:lang w:eastAsia="en-US"/>
              </w:rPr>
            </w:pPr>
          </w:p>
        </w:tc>
        <w:tc>
          <w:tcPr>
            <w:tcW w:w="7796" w:type="dxa"/>
          </w:tcPr>
          <w:p w:rsidR="008E76D5" w:rsidRDefault="00F33B62" w:rsidP="00F33B62">
            <w:pPr>
              <w:spacing w:after="240" w:line="240" w:lineRule="exact"/>
              <w:jc w:val="both"/>
              <w:rPr>
                <w:b/>
                <w:lang w:eastAsia="en-US"/>
              </w:rPr>
            </w:pPr>
            <w:r>
              <w:rPr>
                <w:rStyle w:val="2d"/>
              </w:rPr>
              <w:t>Знания</w:t>
            </w:r>
            <w:r>
              <w:rPr>
                <w:rStyle w:val="2b"/>
              </w:rPr>
              <w:t>:формирование бухгалтерских проводок по отражению недостачи ценностей, выявленные в ходе инвентаризации, независимо от причин их возникновения с целью контроля на счете 94 "Недостачи и потери от порчи ценностей"; формирование бухгалтерских проводок по списанию недостач в зависимости от причин их возникновения;</w:t>
            </w:r>
          </w:p>
        </w:tc>
      </w:tr>
      <w:tr w:rsidR="008E76D5" w:rsidTr="00C04A78">
        <w:tc>
          <w:tcPr>
            <w:tcW w:w="2836" w:type="dxa"/>
            <w:vMerge w:val="restart"/>
          </w:tcPr>
          <w:p w:rsidR="00577C8D" w:rsidRDefault="008E76D5" w:rsidP="00577C8D">
            <w:pPr>
              <w:spacing w:line="326" w:lineRule="exact"/>
            </w:pPr>
            <w:r>
              <w:rPr>
                <w:b/>
                <w:lang w:eastAsia="en-US"/>
              </w:rPr>
              <w:lastRenderedPageBreak/>
              <w:t>ПК2.5.</w:t>
            </w:r>
            <w:r w:rsidR="00577C8D">
              <w:rPr>
                <w:rStyle w:val="2b"/>
              </w:rPr>
              <w:t>Проводить проц</w:t>
            </w:r>
            <w:r w:rsidR="00577C8D">
              <w:rPr>
                <w:rStyle w:val="2b"/>
              </w:rPr>
              <w:t>е</w:t>
            </w:r>
            <w:r w:rsidR="00577C8D">
              <w:rPr>
                <w:rStyle w:val="2b"/>
              </w:rPr>
              <w:t>дуры инвентаризации</w:t>
            </w:r>
          </w:p>
          <w:p w:rsidR="008E76D5" w:rsidRDefault="00577C8D" w:rsidP="00577C8D">
            <w:pPr>
              <w:spacing w:line="326" w:lineRule="exact"/>
              <w:rPr>
                <w:b/>
                <w:lang w:eastAsia="en-US"/>
              </w:rPr>
            </w:pPr>
            <w:r>
              <w:rPr>
                <w:rStyle w:val="2b"/>
              </w:rPr>
              <w:t>Финансовых обяз</w:t>
            </w:r>
            <w:r>
              <w:rPr>
                <w:rStyle w:val="2b"/>
              </w:rPr>
              <w:t>а</w:t>
            </w:r>
            <w:r>
              <w:rPr>
                <w:rStyle w:val="2b"/>
              </w:rPr>
              <w:t>тельств организации;</w:t>
            </w:r>
          </w:p>
        </w:tc>
        <w:tc>
          <w:tcPr>
            <w:tcW w:w="7796" w:type="dxa"/>
          </w:tcPr>
          <w:p w:rsidR="00577C8D" w:rsidRDefault="00577C8D" w:rsidP="00577C8D">
            <w:pPr>
              <w:spacing w:line="274" w:lineRule="exact"/>
            </w:pPr>
            <w:r>
              <w:rPr>
                <w:rStyle w:val="2d"/>
              </w:rPr>
              <w:t>Умения</w:t>
            </w:r>
            <w:r>
              <w:rPr>
                <w:rStyle w:val="2b"/>
              </w:rPr>
              <w:t>: выполнять работу по инвентаризации основных средств и отр</w:t>
            </w:r>
            <w:r>
              <w:rPr>
                <w:rStyle w:val="2b"/>
              </w:rPr>
              <w:t>а</w:t>
            </w:r>
            <w:r>
              <w:rPr>
                <w:rStyle w:val="2b"/>
              </w:rPr>
              <w:t>жать ее результаты в бухгалтерских проводках; выполнять работу по и</w:t>
            </w:r>
            <w:r>
              <w:rPr>
                <w:rStyle w:val="2b"/>
              </w:rPr>
              <w:t>н</w:t>
            </w:r>
            <w:r>
              <w:rPr>
                <w:rStyle w:val="2b"/>
              </w:rPr>
              <w:t>вентаризации нематериальных активов и отражать ее результаты в бухга</w:t>
            </w:r>
            <w:r>
              <w:rPr>
                <w:rStyle w:val="2b"/>
              </w:rPr>
              <w:t>л</w:t>
            </w:r>
            <w:r>
              <w:rPr>
                <w:rStyle w:val="2b"/>
              </w:rPr>
              <w:t>терских проводках;</w:t>
            </w:r>
          </w:p>
          <w:p w:rsidR="00577C8D" w:rsidRDefault="00577C8D" w:rsidP="00577C8D">
            <w:pPr>
              <w:spacing w:line="274" w:lineRule="exact"/>
            </w:pPr>
            <w:r>
              <w:rPr>
                <w:rStyle w:val="2b"/>
              </w:rPr>
              <w:t>выполнять работу по инвентаризации и переоценке материальнопроизво</w:t>
            </w:r>
            <w:r>
              <w:rPr>
                <w:rStyle w:val="2b"/>
              </w:rPr>
              <w:t>д</w:t>
            </w:r>
            <w:r>
              <w:rPr>
                <w:rStyle w:val="2b"/>
              </w:rPr>
              <w:t xml:space="preserve">ственных запасов и отражать ее результаты в бухгалтерских проводках; </w:t>
            </w:r>
            <w:r>
              <w:t>проводить выверку финансовых обязательств;</w:t>
            </w:r>
          </w:p>
          <w:p w:rsidR="00577C8D" w:rsidRDefault="00577C8D" w:rsidP="00577C8D">
            <w:pPr>
              <w:spacing w:line="274" w:lineRule="exact"/>
            </w:pPr>
            <w:r>
              <w:t>участвовать в инвентаризации дебиторской и кредиторской задолженности организации; проводить инвентаризацию расчетов; определять реальное состояние расчетов;</w:t>
            </w:r>
          </w:p>
          <w:p w:rsidR="00577C8D" w:rsidRDefault="00577C8D" w:rsidP="00577C8D">
            <w:pPr>
              <w:spacing w:line="274" w:lineRule="exact"/>
              <w:jc w:val="both"/>
            </w:pPr>
            <w:r>
              <w:t>выявлять задолженность, нереальную для взыскания, с целью принятия мер к взысканию задолженности с должников либо к списанию ее с учета;</w:t>
            </w:r>
          </w:p>
          <w:p w:rsidR="008E76D5" w:rsidRDefault="00577C8D" w:rsidP="00577C8D">
            <w:pPr>
              <w:tabs>
                <w:tab w:val="left" w:pos="5529"/>
              </w:tabs>
              <w:suppressAutoHyphens/>
              <w:jc w:val="both"/>
              <w:rPr>
                <w:b/>
                <w:lang w:eastAsia="en-US"/>
              </w:rPr>
            </w:pPr>
            <w:r>
              <w:t xml:space="preserve">проводить инвентаризацию недостач и потерь от порчи ценностей (счет 94), целевого финансирования (счет 86), доходов будущих периодов (счет </w:t>
            </w:r>
            <w:r>
              <w:rPr>
                <w:rStyle w:val="2b"/>
              </w:rPr>
              <w:t>98);</w:t>
            </w:r>
          </w:p>
        </w:tc>
      </w:tr>
      <w:tr w:rsidR="008E76D5" w:rsidTr="00C04A78">
        <w:tc>
          <w:tcPr>
            <w:tcW w:w="2836" w:type="dxa"/>
            <w:vMerge/>
          </w:tcPr>
          <w:p w:rsidR="008E76D5" w:rsidRDefault="008E76D5" w:rsidP="00C04A78">
            <w:pPr>
              <w:tabs>
                <w:tab w:val="left" w:pos="5529"/>
              </w:tabs>
              <w:suppressAutoHyphens/>
              <w:jc w:val="both"/>
              <w:rPr>
                <w:b/>
                <w:lang w:eastAsia="en-US"/>
              </w:rPr>
            </w:pPr>
          </w:p>
        </w:tc>
        <w:tc>
          <w:tcPr>
            <w:tcW w:w="7796" w:type="dxa"/>
          </w:tcPr>
          <w:p w:rsidR="00577C8D" w:rsidRDefault="00577C8D" w:rsidP="00577C8D">
            <w:pPr>
              <w:spacing w:line="274" w:lineRule="exact"/>
              <w:jc w:val="both"/>
            </w:pPr>
            <w:r>
              <w:rPr>
                <w:b/>
                <w:lang w:eastAsia="en-US"/>
              </w:rPr>
              <w:t xml:space="preserve">Знания: </w:t>
            </w:r>
            <w:r>
              <w:t>порядок инвентаризации дебиторской и кредиторской задолже</w:t>
            </w:r>
            <w:r>
              <w:t>н</w:t>
            </w:r>
            <w:r>
              <w:t>ности организации;</w:t>
            </w:r>
          </w:p>
          <w:p w:rsidR="00577C8D" w:rsidRDefault="00577C8D" w:rsidP="00577C8D">
            <w:pPr>
              <w:spacing w:line="274" w:lineRule="exact"/>
            </w:pPr>
            <w:r>
              <w:t>порядок инвентаризации расчетов; технологию определения реального с</w:t>
            </w:r>
            <w:r>
              <w:t>о</w:t>
            </w:r>
            <w:r>
              <w:t>стояния расчетов; порядок выявления задолженности, нереальной для взыскания, с целью принятия мер к взысканию задолженности с должников либо к списанию ее с учета; порядок инвентаризации недостач и потерь от порчи ценностей; порядок ведения бухгалтерского учета источников фо</w:t>
            </w:r>
            <w:r>
              <w:t>р</w:t>
            </w:r>
            <w:r>
              <w:t>мирования имущества;</w:t>
            </w:r>
          </w:p>
          <w:p w:rsidR="008E76D5" w:rsidRDefault="00577C8D" w:rsidP="00577C8D">
            <w:pPr>
              <w:tabs>
                <w:tab w:val="left" w:pos="2338"/>
                <w:tab w:val="left" w:pos="3821"/>
              </w:tabs>
              <w:spacing w:line="274" w:lineRule="exact"/>
              <w:jc w:val="both"/>
              <w:rPr>
                <w:b/>
                <w:lang w:eastAsia="en-US"/>
              </w:rPr>
            </w:pPr>
            <w:r>
              <w:t>порядок выполнения работ по инвентаризации активов и обязательств;</w:t>
            </w:r>
          </w:p>
        </w:tc>
      </w:tr>
      <w:tr w:rsidR="008E76D5" w:rsidTr="00C04A78">
        <w:tc>
          <w:tcPr>
            <w:tcW w:w="2836" w:type="dxa"/>
            <w:vMerge w:val="restart"/>
          </w:tcPr>
          <w:p w:rsidR="008E76D5" w:rsidRDefault="008E76D5" w:rsidP="00C04A78">
            <w:pPr>
              <w:tabs>
                <w:tab w:val="left" w:pos="5529"/>
              </w:tabs>
              <w:suppressAutoHyphens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ПК2.6.</w:t>
            </w:r>
            <w:r w:rsidR="004A6F31">
              <w:t xml:space="preserve"> Осуществлять сбор информации о деятельности объекта внутреннего контроля по выполнению требований правовой и нормативной базы и внутренних регламентов.</w:t>
            </w:r>
          </w:p>
        </w:tc>
        <w:tc>
          <w:tcPr>
            <w:tcW w:w="7796" w:type="dxa"/>
          </w:tcPr>
          <w:p w:rsidR="008E76D5" w:rsidRDefault="004A6F31" w:rsidP="004A6F31">
            <w:pPr>
              <w:spacing w:line="274" w:lineRule="exact"/>
              <w:jc w:val="both"/>
              <w:rPr>
                <w:b/>
                <w:lang w:eastAsia="en-US"/>
              </w:rPr>
            </w:pPr>
            <w:r w:rsidRPr="004A6F31">
              <w:rPr>
                <w:b/>
              </w:rPr>
              <w:t>Умения:</w:t>
            </w:r>
            <w:r>
              <w:t xml:space="preserve"> проводить сбор информации о деятельности объекта внутреннего контроля по выполнению требований правовой и нормативной базы и </w:t>
            </w:r>
            <w:r>
              <w:rPr>
                <w:rStyle w:val="2b"/>
              </w:rPr>
              <w:t>внутренних регламентов;</w:t>
            </w:r>
          </w:p>
        </w:tc>
      </w:tr>
      <w:tr w:rsidR="008E76D5" w:rsidTr="00C04A78">
        <w:tc>
          <w:tcPr>
            <w:tcW w:w="2836" w:type="dxa"/>
            <w:vMerge/>
          </w:tcPr>
          <w:p w:rsidR="008E76D5" w:rsidRDefault="008E76D5" w:rsidP="00C04A78">
            <w:pPr>
              <w:tabs>
                <w:tab w:val="left" w:pos="5529"/>
              </w:tabs>
              <w:suppressAutoHyphens/>
              <w:jc w:val="both"/>
              <w:rPr>
                <w:b/>
                <w:lang w:eastAsia="en-US"/>
              </w:rPr>
            </w:pPr>
          </w:p>
        </w:tc>
        <w:tc>
          <w:tcPr>
            <w:tcW w:w="7796" w:type="dxa"/>
          </w:tcPr>
          <w:p w:rsidR="004A6F31" w:rsidRPr="004A6F31" w:rsidRDefault="004A6F31" w:rsidP="004A6F31">
            <w:pPr>
              <w:pStyle w:val="37"/>
              <w:shd w:val="clear" w:color="auto" w:fill="auto"/>
              <w:spacing w:after="0" w:line="240" w:lineRule="exact"/>
              <w:jc w:val="both"/>
              <w:rPr>
                <w:sz w:val="24"/>
                <w:szCs w:val="24"/>
              </w:rPr>
            </w:pPr>
            <w:r w:rsidRPr="004A6F31">
              <w:rPr>
                <w:sz w:val="24"/>
                <w:szCs w:val="24"/>
              </w:rPr>
              <w:t>Знания</w:t>
            </w:r>
            <w:r w:rsidRPr="004A6F31">
              <w:rPr>
                <w:rStyle w:val="38"/>
              </w:rPr>
              <w:t>:</w:t>
            </w:r>
          </w:p>
          <w:p w:rsidR="004A6F31" w:rsidRPr="004A6F31" w:rsidRDefault="004A6F31" w:rsidP="004A6F31">
            <w:pPr>
              <w:spacing w:line="274" w:lineRule="exact"/>
              <w:jc w:val="both"/>
            </w:pPr>
            <w:r w:rsidRPr="004A6F31">
              <w:t>методы сбора информации о деятельности объекта внутреннего контроля по выполнению требований правовой и нормативной базы и</w:t>
            </w:r>
            <w:r w:rsidRPr="004A6F31">
              <w:rPr>
                <w:rStyle w:val="2b"/>
              </w:rPr>
              <w:t>внутренних р</w:t>
            </w:r>
            <w:r w:rsidRPr="004A6F31">
              <w:rPr>
                <w:rStyle w:val="2b"/>
              </w:rPr>
              <w:t>е</w:t>
            </w:r>
            <w:r w:rsidRPr="004A6F31">
              <w:rPr>
                <w:rStyle w:val="2b"/>
              </w:rPr>
              <w:t>гламентов.</w:t>
            </w:r>
          </w:p>
          <w:p w:rsidR="008E76D5" w:rsidRDefault="008E76D5" w:rsidP="00C04A78">
            <w:pPr>
              <w:tabs>
                <w:tab w:val="left" w:pos="5529"/>
              </w:tabs>
              <w:suppressAutoHyphens/>
              <w:jc w:val="both"/>
              <w:rPr>
                <w:b/>
                <w:lang w:eastAsia="en-US"/>
              </w:rPr>
            </w:pPr>
          </w:p>
        </w:tc>
      </w:tr>
      <w:tr w:rsidR="008E76D5" w:rsidTr="00C04A78">
        <w:tc>
          <w:tcPr>
            <w:tcW w:w="2836" w:type="dxa"/>
            <w:vMerge w:val="restart"/>
          </w:tcPr>
          <w:p w:rsidR="008E76D5" w:rsidRDefault="008E76D5" w:rsidP="00C04A78">
            <w:pPr>
              <w:tabs>
                <w:tab w:val="left" w:pos="5529"/>
              </w:tabs>
              <w:suppressAutoHyphens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ПК2.7.</w:t>
            </w:r>
            <w:r w:rsidR="004A7CB5">
              <w:t xml:space="preserve"> Выполнять контрольные процедуры и их документирование, готовить и оформлять завершающие материалы по результатам внутреннего контроля</w:t>
            </w:r>
          </w:p>
        </w:tc>
        <w:tc>
          <w:tcPr>
            <w:tcW w:w="7796" w:type="dxa"/>
          </w:tcPr>
          <w:p w:rsidR="004A7CB5" w:rsidRDefault="004A7CB5" w:rsidP="004A7CB5">
            <w:pPr>
              <w:tabs>
                <w:tab w:val="left" w:pos="1382"/>
              </w:tabs>
              <w:spacing w:line="274" w:lineRule="exact"/>
            </w:pPr>
            <w:r>
              <w:rPr>
                <w:rStyle w:val="2d"/>
              </w:rPr>
              <w:t>Умения</w:t>
            </w:r>
            <w:r>
              <w:t>:</w:t>
            </w:r>
            <w:r>
              <w:tab/>
              <w:t>составлять акт по результатам инвентаризации; составлять сличительные ведомости и устанавливать соответствие данных о фактич</w:t>
            </w:r>
            <w:r>
              <w:t>е</w:t>
            </w:r>
            <w:r>
              <w:t>ском наличии средств</w:t>
            </w:r>
          </w:p>
          <w:p w:rsidR="008E76D5" w:rsidRDefault="004A7CB5" w:rsidP="004A7CB5">
            <w:pPr>
              <w:tabs>
                <w:tab w:val="left" w:pos="773"/>
                <w:tab w:val="left" w:pos="2626"/>
              </w:tabs>
              <w:spacing w:line="274" w:lineRule="exact"/>
              <w:jc w:val="both"/>
              <w:rPr>
                <w:b/>
                <w:lang w:eastAsia="en-US"/>
              </w:rPr>
            </w:pPr>
            <w:r>
              <w:t>данным бухгалтерского учета; выполнять контрольные процедуры и их д</w:t>
            </w:r>
            <w:r>
              <w:t>о</w:t>
            </w:r>
            <w:r>
              <w:t>кументирование, готовить и оформлять завершающие материалы по р</w:t>
            </w:r>
            <w:r>
              <w:t>е</w:t>
            </w:r>
            <w:r>
              <w:t xml:space="preserve">зультатам внутреннего </w:t>
            </w:r>
            <w:r>
              <w:rPr>
                <w:rStyle w:val="2b"/>
              </w:rPr>
              <w:t>контроля.</w:t>
            </w:r>
          </w:p>
        </w:tc>
      </w:tr>
      <w:tr w:rsidR="008E76D5" w:rsidTr="00C04A78">
        <w:tc>
          <w:tcPr>
            <w:tcW w:w="2836" w:type="dxa"/>
            <w:vMerge/>
          </w:tcPr>
          <w:p w:rsidR="008E76D5" w:rsidRDefault="008E76D5" w:rsidP="00C04A78">
            <w:pPr>
              <w:tabs>
                <w:tab w:val="left" w:pos="5529"/>
              </w:tabs>
              <w:suppressAutoHyphens/>
              <w:jc w:val="both"/>
              <w:rPr>
                <w:b/>
                <w:lang w:eastAsia="en-US"/>
              </w:rPr>
            </w:pPr>
          </w:p>
        </w:tc>
        <w:tc>
          <w:tcPr>
            <w:tcW w:w="7796" w:type="dxa"/>
          </w:tcPr>
          <w:p w:rsidR="008E76D5" w:rsidRDefault="007C7702" w:rsidP="007C7702">
            <w:pPr>
              <w:tabs>
                <w:tab w:val="left" w:pos="1368"/>
              </w:tabs>
              <w:spacing w:line="274" w:lineRule="exact"/>
              <w:jc w:val="both"/>
              <w:rPr>
                <w:b/>
                <w:lang w:eastAsia="en-US"/>
              </w:rPr>
            </w:pPr>
            <w:r>
              <w:rPr>
                <w:rStyle w:val="2d"/>
              </w:rPr>
              <w:t>Знания</w:t>
            </w:r>
            <w:r>
              <w:t>:</w:t>
            </w:r>
            <w:r>
              <w:tab/>
              <w:t>порядок составления сличительных ведомостей в бухгалтерии и установление соответствия данных о фактическом наличии средств да</w:t>
            </w:r>
            <w:r>
              <w:t>н</w:t>
            </w:r>
            <w:r>
              <w:t>ным бухгалтерского учета; процедуру составления акта по результатам и</w:t>
            </w:r>
            <w:r>
              <w:t>н</w:t>
            </w:r>
            <w:r>
              <w:t>вентаризации.</w:t>
            </w:r>
          </w:p>
        </w:tc>
      </w:tr>
      <w:tr w:rsidR="008E76D5" w:rsidTr="00C04A78">
        <w:tc>
          <w:tcPr>
            <w:tcW w:w="2836" w:type="dxa"/>
            <w:vMerge w:val="restart"/>
          </w:tcPr>
          <w:p w:rsidR="008E76D5" w:rsidRDefault="008E76D5" w:rsidP="00C04A78">
            <w:pPr>
              <w:tabs>
                <w:tab w:val="left" w:pos="5529"/>
              </w:tabs>
              <w:suppressAutoHyphens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ПК3.1.</w:t>
            </w:r>
            <w:r w:rsidR="007C7702">
              <w:t xml:space="preserve"> Формировать бухгалтерские проводки по начислению и перечислению налогов и сборов в бюджеты различных уровней;</w:t>
            </w:r>
          </w:p>
        </w:tc>
        <w:tc>
          <w:tcPr>
            <w:tcW w:w="7796" w:type="dxa"/>
          </w:tcPr>
          <w:p w:rsidR="007C7702" w:rsidRDefault="007C7702" w:rsidP="007C7702">
            <w:pPr>
              <w:spacing w:line="274" w:lineRule="exact"/>
              <w:jc w:val="both"/>
            </w:pPr>
            <w:r>
              <w:rPr>
                <w:rStyle w:val="2d"/>
              </w:rPr>
              <w:t>Умения</w:t>
            </w:r>
            <w:r>
              <w:t>: определять виды и порядок налогообложения;</w:t>
            </w:r>
          </w:p>
          <w:p w:rsidR="008E76D5" w:rsidRDefault="007C7702" w:rsidP="007C7702">
            <w:pPr>
              <w:tabs>
                <w:tab w:val="left" w:pos="2304"/>
              </w:tabs>
              <w:spacing w:line="274" w:lineRule="exact"/>
              <w:rPr>
                <w:b/>
                <w:lang w:eastAsia="en-US"/>
              </w:rPr>
            </w:pPr>
            <w:r>
              <w:t>ориентироваться в системе налогов Российской Федерации; выделять эл</w:t>
            </w:r>
            <w:r>
              <w:t>е</w:t>
            </w:r>
            <w:r>
              <w:t>менты налогообложения; определять источники уплаты налогов, сборов, пошлин; оформлять бухгалтерскими проводками начисления и перечисл</w:t>
            </w:r>
            <w:r>
              <w:t>е</w:t>
            </w:r>
            <w:r>
              <w:t xml:space="preserve">ния сумм налогов и сборов; организовывать аналитический учет по счету 68 "Расчеты по налогам и </w:t>
            </w:r>
            <w:r>
              <w:rPr>
                <w:rStyle w:val="2b"/>
              </w:rPr>
              <w:t>сборам";</w:t>
            </w:r>
          </w:p>
        </w:tc>
      </w:tr>
      <w:tr w:rsidR="008E76D5" w:rsidTr="00C04A78">
        <w:tc>
          <w:tcPr>
            <w:tcW w:w="2836" w:type="dxa"/>
            <w:vMerge/>
          </w:tcPr>
          <w:p w:rsidR="008E76D5" w:rsidRDefault="008E76D5" w:rsidP="00C04A78">
            <w:pPr>
              <w:tabs>
                <w:tab w:val="left" w:pos="5529"/>
              </w:tabs>
              <w:suppressAutoHyphens/>
              <w:jc w:val="both"/>
              <w:rPr>
                <w:b/>
                <w:lang w:eastAsia="en-US"/>
              </w:rPr>
            </w:pPr>
          </w:p>
        </w:tc>
        <w:tc>
          <w:tcPr>
            <w:tcW w:w="7796" w:type="dxa"/>
          </w:tcPr>
          <w:p w:rsidR="008E76D5" w:rsidRDefault="007C7702" w:rsidP="007C7702">
            <w:pPr>
              <w:spacing w:line="274" w:lineRule="exact"/>
              <w:rPr>
                <w:b/>
                <w:lang w:eastAsia="en-US"/>
              </w:rPr>
            </w:pPr>
            <w:r>
              <w:rPr>
                <w:rStyle w:val="2d"/>
              </w:rPr>
              <w:t>Знания</w:t>
            </w:r>
            <w:r>
              <w:t>:</w:t>
            </w:r>
            <w:r>
              <w:tab/>
              <w:t>виды и порядок налогообложения; систему налогов Росси</w:t>
            </w:r>
            <w:r>
              <w:t>й</w:t>
            </w:r>
            <w:r>
              <w:lastRenderedPageBreak/>
              <w:t>ской Федерации; элементы налогообложения; источники уплаты налогов, сборов, пошлин; оформление бухгалтерскими проводками начисления и перечисления сумм налогов и сборов; аналитический учет по счету 68 "Ра</w:t>
            </w:r>
            <w:r>
              <w:t>с</w:t>
            </w:r>
            <w:r>
              <w:t>четы по налогам и сборам”;</w:t>
            </w:r>
          </w:p>
        </w:tc>
      </w:tr>
      <w:tr w:rsidR="008E76D5" w:rsidTr="00C04A78">
        <w:tc>
          <w:tcPr>
            <w:tcW w:w="2836" w:type="dxa"/>
            <w:vMerge w:val="restart"/>
          </w:tcPr>
          <w:p w:rsidR="007C7702" w:rsidRDefault="008E76D5" w:rsidP="007C7702">
            <w:pPr>
              <w:spacing w:line="326" w:lineRule="exact"/>
            </w:pPr>
            <w:r>
              <w:rPr>
                <w:b/>
                <w:lang w:eastAsia="en-US"/>
              </w:rPr>
              <w:lastRenderedPageBreak/>
              <w:t>ПК3.2.</w:t>
            </w:r>
            <w:r w:rsidR="007C7702">
              <w:t xml:space="preserve"> Оформлять пл</w:t>
            </w:r>
            <w:r w:rsidR="007C7702">
              <w:t>а</w:t>
            </w:r>
            <w:r w:rsidR="007C7702">
              <w:t>тежные документы для перечисления налогов и сборов в бюджет,</w:t>
            </w:r>
          </w:p>
          <w:p w:rsidR="008E76D5" w:rsidRDefault="007C7702" w:rsidP="007C7702">
            <w:pPr>
              <w:tabs>
                <w:tab w:val="left" w:pos="5529"/>
              </w:tabs>
              <w:suppressAutoHyphens/>
              <w:jc w:val="both"/>
              <w:rPr>
                <w:b/>
                <w:lang w:eastAsia="en-US"/>
              </w:rPr>
            </w:pPr>
            <w:r>
              <w:t>контролировать их прохождение по расчетно-кассовым банковским операциям;</w:t>
            </w:r>
          </w:p>
        </w:tc>
        <w:tc>
          <w:tcPr>
            <w:tcW w:w="7796" w:type="dxa"/>
          </w:tcPr>
          <w:p w:rsidR="007C7702" w:rsidRDefault="007C7702" w:rsidP="007C7702">
            <w:pPr>
              <w:tabs>
                <w:tab w:val="left" w:pos="1358"/>
              </w:tabs>
              <w:spacing w:line="274" w:lineRule="exact"/>
              <w:jc w:val="both"/>
            </w:pPr>
            <w:r>
              <w:rPr>
                <w:rStyle w:val="2d"/>
              </w:rPr>
              <w:t>Умения</w:t>
            </w:r>
            <w:r>
              <w:t>:</w:t>
            </w:r>
            <w:r>
              <w:tab/>
              <w:t>заполнять платежные поручения по перечислению налогов и сборов;</w:t>
            </w:r>
          </w:p>
          <w:p w:rsidR="007C7702" w:rsidRDefault="007C7702" w:rsidP="007C7702">
            <w:pPr>
              <w:spacing w:line="274" w:lineRule="exact"/>
              <w:jc w:val="both"/>
            </w:pPr>
            <w:r>
              <w:t>выбирать для платежных поручений по видам налогов соответствующие реквизиты;</w:t>
            </w:r>
          </w:p>
          <w:p w:rsidR="008E76D5" w:rsidRDefault="007C7702" w:rsidP="007C7702">
            <w:pPr>
              <w:tabs>
                <w:tab w:val="left" w:pos="1867"/>
                <w:tab w:val="right" w:pos="3936"/>
              </w:tabs>
              <w:spacing w:line="274" w:lineRule="exact"/>
              <w:rPr>
                <w:b/>
                <w:lang w:eastAsia="en-US"/>
              </w:rPr>
            </w:pPr>
            <w:r>
              <w:t xml:space="preserve">выбирать коды бюджетной классификации для определенных налогов, штрафов и пени; пользоваться образцом заполнения платежных поручений по перечислению налогов, сборов и пошлин; </w:t>
            </w:r>
          </w:p>
        </w:tc>
      </w:tr>
      <w:tr w:rsidR="008E76D5" w:rsidTr="00C04A78">
        <w:tc>
          <w:tcPr>
            <w:tcW w:w="2836" w:type="dxa"/>
            <w:vMerge/>
          </w:tcPr>
          <w:p w:rsidR="008E76D5" w:rsidRDefault="008E76D5" w:rsidP="00C04A78">
            <w:pPr>
              <w:tabs>
                <w:tab w:val="left" w:pos="5529"/>
              </w:tabs>
              <w:suppressAutoHyphens/>
              <w:jc w:val="both"/>
              <w:rPr>
                <w:b/>
                <w:lang w:eastAsia="en-US"/>
              </w:rPr>
            </w:pPr>
          </w:p>
        </w:tc>
        <w:tc>
          <w:tcPr>
            <w:tcW w:w="7796" w:type="dxa"/>
          </w:tcPr>
          <w:p w:rsidR="007C7702" w:rsidRDefault="007C7702" w:rsidP="002E7817">
            <w:pPr>
              <w:tabs>
                <w:tab w:val="left" w:pos="1406"/>
              </w:tabs>
              <w:spacing w:line="274" w:lineRule="exact"/>
              <w:jc w:val="both"/>
            </w:pPr>
            <w:r>
              <w:rPr>
                <w:rStyle w:val="2d"/>
              </w:rPr>
              <w:t>Знания</w:t>
            </w:r>
            <w:r>
              <w:t>:</w:t>
            </w:r>
            <w:r>
              <w:tab/>
              <w:t>порядок заполнения Платежных пор</w:t>
            </w:r>
            <w:r w:rsidR="002E7817">
              <w:t xml:space="preserve">учений </w:t>
            </w:r>
            <w:r>
              <w:t>поперечислению налогов и сборов; правила заполнения данных статуса плательщика, иде</w:t>
            </w:r>
            <w:r>
              <w:t>н</w:t>
            </w:r>
            <w:r>
              <w:t>тификационный номер налогоплательщика (далее - ИНН) получателя, код причины постановки на учет (далее - КПП) получателя, наименования налоговой инспекции, код бюджетной классификации (далее - КБК), общ</w:t>
            </w:r>
            <w:r>
              <w:t>е</w:t>
            </w:r>
            <w:r>
              <w:t>российскийклассификаторобъектовадминистративнотерриториального д</w:t>
            </w:r>
            <w:r>
              <w:t>е</w:t>
            </w:r>
            <w:r>
              <w:t>ления (далее - ОКАТО), основания платежа, налогового периода, номера документа, даты документа, типа платежа;</w:t>
            </w:r>
          </w:p>
          <w:p w:rsidR="007C7702" w:rsidRDefault="007C7702" w:rsidP="007C7702">
            <w:pPr>
              <w:spacing w:line="274" w:lineRule="exact"/>
              <w:jc w:val="both"/>
            </w:pPr>
            <w:r>
              <w:t>коды бюджетной классификации, порядок их присвоения для налога, штрафа и пени;</w:t>
            </w:r>
          </w:p>
          <w:p w:rsidR="008E76D5" w:rsidRDefault="007C7702" w:rsidP="002E7817">
            <w:pPr>
              <w:spacing w:line="274" w:lineRule="exact"/>
              <w:jc w:val="both"/>
              <w:rPr>
                <w:b/>
                <w:lang w:eastAsia="en-US"/>
              </w:rPr>
            </w:pPr>
            <w:r>
              <w:t>образец заполнения платежных поручений по перечислению налогов, сб</w:t>
            </w:r>
            <w:r>
              <w:t>о</w:t>
            </w:r>
            <w:r>
              <w:t>ров и пошлин;</w:t>
            </w:r>
          </w:p>
        </w:tc>
      </w:tr>
      <w:tr w:rsidR="008E76D5" w:rsidTr="00C04A78">
        <w:tc>
          <w:tcPr>
            <w:tcW w:w="2836" w:type="dxa"/>
            <w:vMerge w:val="restart"/>
          </w:tcPr>
          <w:p w:rsidR="008E76D5" w:rsidRDefault="008E76D5" w:rsidP="009C27E5">
            <w:pPr>
              <w:tabs>
                <w:tab w:val="left" w:pos="2194"/>
              </w:tabs>
              <w:spacing w:line="326" w:lineRule="exac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ПК3.3.</w:t>
            </w:r>
            <w:r w:rsidR="009C27E5">
              <w:t xml:space="preserve"> Формировать бухгалтерские проводки по начислению и пер</w:t>
            </w:r>
            <w:r w:rsidR="009C27E5">
              <w:t>е</w:t>
            </w:r>
            <w:r w:rsidR="009C27E5">
              <w:t>числению страховых взносов во внебюдже</w:t>
            </w:r>
            <w:r w:rsidR="009C27E5">
              <w:t>т</w:t>
            </w:r>
            <w:r w:rsidR="009C27E5">
              <w:t>ные фонды и налоговые органы;</w:t>
            </w:r>
          </w:p>
        </w:tc>
        <w:tc>
          <w:tcPr>
            <w:tcW w:w="7796" w:type="dxa"/>
          </w:tcPr>
          <w:p w:rsidR="009C27E5" w:rsidRDefault="009C27E5" w:rsidP="009C27E5">
            <w:pPr>
              <w:spacing w:line="274" w:lineRule="exact"/>
              <w:jc w:val="both"/>
            </w:pPr>
            <w:r>
              <w:rPr>
                <w:rStyle w:val="2d"/>
              </w:rPr>
              <w:t>Умения</w:t>
            </w:r>
            <w:r>
              <w:t>: проводить учет расчетов по социальному страхованию и обесп</w:t>
            </w:r>
            <w:r>
              <w:t>е</w:t>
            </w:r>
            <w:r>
              <w:t>чению;</w:t>
            </w:r>
          </w:p>
          <w:p w:rsidR="009C27E5" w:rsidRDefault="009C27E5" w:rsidP="009C27E5">
            <w:pPr>
              <w:spacing w:line="274" w:lineRule="exact"/>
              <w:jc w:val="both"/>
            </w:pPr>
            <w:r>
              <w:t>определять объекты налогообложения для исчисления, отчеты по страх</w:t>
            </w:r>
            <w:r>
              <w:t>о</w:t>
            </w:r>
            <w:r>
              <w:t>вым взносам в ФНС России и государственные внебюджетные фонды;</w:t>
            </w:r>
          </w:p>
          <w:p w:rsidR="008E76D5" w:rsidRDefault="009C27E5" w:rsidP="009C27E5">
            <w:pPr>
              <w:tabs>
                <w:tab w:val="left" w:pos="1646"/>
              </w:tabs>
              <w:spacing w:line="274" w:lineRule="exact"/>
              <w:rPr>
                <w:b/>
                <w:lang w:eastAsia="en-US"/>
              </w:rPr>
            </w:pPr>
            <w:r>
              <w:t>применять порядок и соблюдать сроки исчисления по страховым взносам в государственные внебюджетные фонды; применять особенности зачисл</w:t>
            </w:r>
            <w:r>
              <w:t>е</w:t>
            </w:r>
            <w:r>
              <w:t>ния сумм по страховым взносам в ФНС России и в государственные вн</w:t>
            </w:r>
            <w:r>
              <w:t>е</w:t>
            </w:r>
            <w:r>
              <w:t>бюджетные фонды: в Пенсионный фонд Российской Федерации, Фонд с</w:t>
            </w:r>
            <w:r>
              <w:t>о</w:t>
            </w:r>
            <w:r>
              <w:t>циального страхования Российской Федерации, Фонды обязательного м</w:t>
            </w:r>
            <w:r>
              <w:t>е</w:t>
            </w:r>
            <w:r>
              <w:t>дицинского страхования; оформлять бухгалтерскими проводками начисл</w:t>
            </w:r>
            <w:r>
              <w:t>е</w:t>
            </w:r>
            <w:r>
              <w:t>ние</w:t>
            </w:r>
            <w:r>
              <w:tab/>
              <w:t>и перечисление сумм по страховым взносам в ФНС России и государственные внебюджетные фонды: в Пенсионный фонд Российской Федерации, Фонд социального страхования Российской Федерации, Фонд обязательного медицинского страхования; осуществлять аналитический учет по счету 69 "Расчеты по социальному страхованию"; проводить начи</w:t>
            </w:r>
            <w:r>
              <w:t>с</w:t>
            </w:r>
            <w:r>
              <w:t>ление и перечисление взносов на страхование от несчастных случаев на производстве и профессиональных заболеваний; использовать средства внебюджетных фондов по направлениям, определенным законодател</w:t>
            </w:r>
            <w:r>
              <w:t>ь</w:t>
            </w:r>
            <w:r>
              <w:t xml:space="preserve">ством; </w:t>
            </w:r>
          </w:p>
        </w:tc>
      </w:tr>
      <w:tr w:rsidR="008E76D5" w:rsidTr="00C04A78">
        <w:tc>
          <w:tcPr>
            <w:tcW w:w="2836" w:type="dxa"/>
            <w:vMerge/>
          </w:tcPr>
          <w:p w:rsidR="008E76D5" w:rsidRDefault="008E76D5" w:rsidP="00C04A78">
            <w:pPr>
              <w:tabs>
                <w:tab w:val="left" w:pos="5529"/>
              </w:tabs>
              <w:suppressAutoHyphens/>
              <w:jc w:val="both"/>
              <w:rPr>
                <w:b/>
                <w:lang w:eastAsia="en-US"/>
              </w:rPr>
            </w:pPr>
          </w:p>
        </w:tc>
        <w:tc>
          <w:tcPr>
            <w:tcW w:w="7796" w:type="dxa"/>
          </w:tcPr>
          <w:p w:rsidR="009C27E5" w:rsidRDefault="009C27E5" w:rsidP="009C27E5">
            <w:pPr>
              <w:tabs>
                <w:tab w:val="left" w:pos="1325"/>
              </w:tabs>
              <w:spacing w:line="274" w:lineRule="exact"/>
              <w:jc w:val="both"/>
            </w:pPr>
            <w:r>
              <w:rPr>
                <w:rStyle w:val="2d"/>
              </w:rPr>
              <w:t>Знания</w:t>
            </w:r>
            <w:r>
              <w:t>:</w:t>
            </w:r>
            <w:r>
              <w:tab/>
              <w:t>учет расчетов по социальному страхованию и обеспечению;</w:t>
            </w:r>
          </w:p>
          <w:p w:rsidR="009C27E5" w:rsidRDefault="009C27E5" w:rsidP="009C27E5">
            <w:pPr>
              <w:spacing w:line="274" w:lineRule="exact"/>
              <w:jc w:val="both"/>
            </w:pPr>
            <w:r>
              <w:t>аналитический учет по счету 69 "Расчеты по социальному страхованию”;</w:t>
            </w:r>
          </w:p>
          <w:p w:rsidR="009C27E5" w:rsidRDefault="009C27E5" w:rsidP="009C27E5">
            <w:pPr>
              <w:spacing w:line="274" w:lineRule="exact"/>
              <w:jc w:val="both"/>
            </w:pPr>
            <w:r>
              <w:t>сущность и структуру страховых взносов в Федеральную налоговую слу</w:t>
            </w:r>
            <w:r>
              <w:t>ж</w:t>
            </w:r>
            <w:r>
              <w:t>бу (далее - ФНС России) и государственные внебюджетные фонды;</w:t>
            </w:r>
          </w:p>
          <w:p w:rsidR="009C27E5" w:rsidRDefault="009C27E5" w:rsidP="009C27E5">
            <w:pPr>
              <w:spacing w:line="274" w:lineRule="exact"/>
              <w:jc w:val="both"/>
            </w:pPr>
            <w:r>
              <w:t>объекты налогообложения для исчисления страховых взносов в госуда</w:t>
            </w:r>
            <w:r>
              <w:t>р</w:t>
            </w:r>
            <w:r>
              <w:t>ственные внебюджетные фонды;</w:t>
            </w:r>
          </w:p>
          <w:p w:rsidR="009C27E5" w:rsidRDefault="009C27E5" w:rsidP="009C27E5">
            <w:pPr>
              <w:spacing w:line="274" w:lineRule="exact"/>
              <w:jc w:val="both"/>
            </w:pPr>
            <w:r>
              <w:t>порядок и сроки исчисления страховых взносов в ФНС России и госуда</w:t>
            </w:r>
            <w:r>
              <w:t>р</w:t>
            </w:r>
            <w:r>
              <w:t>ственные внебюджетные фонды;</w:t>
            </w:r>
          </w:p>
          <w:p w:rsidR="008E76D5" w:rsidRDefault="009C27E5" w:rsidP="009C27E5">
            <w:pPr>
              <w:spacing w:line="274" w:lineRule="exact"/>
              <w:jc w:val="both"/>
              <w:rPr>
                <w:b/>
                <w:lang w:eastAsia="en-US"/>
              </w:rPr>
            </w:pPr>
            <w:r>
              <w:t xml:space="preserve">порядок и сроки представления отчетности в системе ФНС России и </w:t>
            </w:r>
            <w:r>
              <w:rPr>
                <w:rStyle w:val="2b"/>
              </w:rPr>
              <w:t>вн</w:t>
            </w:r>
            <w:r>
              <w:rPr>
                <w:rStyle w:val="2b"/>
              </w:rPr>
              <w:t>е</w:t>
            </w:r>
            <w:r>
              <w:rPr>
                <w:rStyle w:val="2b"/>
              </w:rPr>
              <w:t>бюджетного фонда;</w:t>
            </w:r>
          </w:p>
        </w:tc>
      </w:tr>
      <w:tr w:rsidR="008E76D5" w:rsidTr="00C04A78">
        <w:tc>
          <w:tcPr>
            <w:tcW w:w="2836" w:type="dxa"/>
            <w:vMerge w:val="restart"/>
          </w:tcPr>
          <w:p w:rsidR="008E76D5" w:rsidRDefault="008E76D5" w:rsidP="009C27E5">
            <w:pPr>
              <w:tabs>
                <w:tab w:val="center" w:pos="1310"/>
              </w:tabs>
              <w:suppressAutoHyphens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ПК3.4.</w:t>
            </w:r>
            <w:r w:rsidR="009C27E5">
              <w:rPr>
                <w:b/>
                <w:lang w:eastAsia="en-US"/>
              </w:rPr>
              <w:tab/>
            </w:r>
            <w:r w:rsidR="009C27E5">
              <w:t xml:space="preserve">. Оформлять </w:t>
            </w:r>
            <w:r w:rsidR="009C27E5">
              <w:lastRenderedPageBreak/>
              <w:t>платежные документы на перечисление страховых взносов во внебюджетные фонды и налоговые органы, контролировать их прохождение по расчетно-кассовым банковским операциям.</w:t>
            </w:r>
          </w:p>
        </w:tc>
        <w:tc>
          <w:tcPr>
            <w:tcW w:w="7796" w:type="dxa"/>
          </w:tcPr>
          <w:p w:rsidR="009C27E5" w:rsidRDefault="009C27E5" w:rsidP="009C27E5">
            <w:pPr>
              <w:tabs>
                <w:tab w:val="left" w:pos="1272"/>
              </w:tabs>
              <w:spacing w:line="274" w:lineRule="exact"/>
              <w:jc w:val="both"/>
            </w:pPr>
            <w:r>
              <w:rPr>
                <w:rStyle w:val="2d"/>
              </w:rPr>
              <w:lastRenderedPageBreak/>
              <w:t>Умения</w:t>
            </w:r>
            <w:r>
              <w:t>:</w:t>
            </w:r>
            <w:r>
              <w:tab/>
              <w:t xml:space="preserve">осуществлять контроль прохождения платежных поручений по </w:t>
            </w:r>
            <w:r>
              <w:lastRenderedPageBreak/>
              <w:t>расчетно-кассовым банковским операциям с использованием выписок ба</w:t>
            </w:r>
            <w:r>
              <w:t>н</w:t>
            </w:r>
            <w:r>
              <w:t>ка;</w:t>
            </w:r>
          </w:p>
          <w:p w:rsidR="009C27E5" w:rsidRDefault="009C27E5" w:rsidP="009C27E5">
            <w:pPr>
              <w:spacing w:line="274" w:lineRule="exact"/>
              <w:jc w:val="both"/>
            </w:pPr>
            <w:r>
              <w:t>заполнять платежные поручения по перечислению страховых взносов в Пенсионный фонд Российской Федерации, Фонд социального страхования Российской Федерации, Фонд обязательного медицинского страхования;</w:t>
            </w:r>
          </w:p>
          <w:p w:rsidR="009C27E5" w:rsidRDefault="009C27E5" w:rsidP="009C27E5">
            <w:pPr>
              <w:spacing w:line="274" w:lineRule="exact"/>
            </w:pPr>
            <w:r>
              <w:t>выбирать для платежных поручений по видам страховых взносов соотве</w:t>
            </w:r>
            <w:r>
              <w:t>т</w:t>
            </w:r>
            <w:r>
              <w:t>ствующие реквизиты; оформлять платежные поручения по штрафам и п</w:t>
            </w:r>
            <w:r>
              <w:t>е</w:t>
            </w:r>
            <w:r>
              <w:t>ням внебюджетных фондов;</w:t>
            </w:r>
          </w:p>
          <w:p w:rsidR="008E76D5" w:rsidRDefault="009C27E5" w:rsidP="009C27E5">
            <w:pPr>
              <w:tabs>
                <w:tab w:val="left" w:pos="1867"/>
                <w:tab w:val="left" w:pos="3696"/>
              </w:tabs>
              <w:spacing w:line="274" w:lineRule="exact"/>
              <w:jc w:val="both"/>
              <w:rPr>
                <w:b/>
                <w:lang w:eastAsia="en-US"/>
              </w:rPr>
            </w:pPr>
            <w:r>
              <w:t>пользоваться образцом заполнения платежных поручений по перечислению страховых взносов во внебюджетные фонды; заполнять данные</w:t>
            </w:r>
            <w:r>
              <w:tab/>
              <w:t>стат</w:t>
            </w:r>
            <w:r>
              <w:t>у</w:t>
            </w:r>
            <w:r>
              <w:t>са плательщика, ИНН получателя, КПП получателя, наименование налог</w:t>
            </w:r>
            <w:r>
              <w:t>о</w:t>
            </w:r>
            <w:r>
              <w:t>вой инспекции, КБК, ОКАТО, основания платежа, страхового периода, н</w:t>
            </w:r>
            <w:r>
              <w:t>о</w:t>
            </w:r>
            <w:r>
              <w:t xml:space="preserve">мера </w:t>
            </w:r>
            <w:r>
              <w:rPr>
                <w:rStyle w:val="2b"/>
              </w:rPr>
              <w:t>документа, даты документа</w:t>
            </w:r>
          </w:p>
        </w:tc>
      </w:tr>
      <w:tr w:rsidR="008E76D5" w:rsidTr="00C04A78">
        <w:tc>
          <w:tcPr>
            <w:tcW w:w="2836" w:type="dxa"/>
            <w:vMerge/>
          </w:tcPr>
          <w:p w:rsidR="008E76D5" w:rsidRDefault="008E76D5" w:rsidP="00C04A78">
            <w:pPr>
              <w:tabs>
                <w:tab w:val="left" w:pos="5529"/>
              </w:tabs>
              <w:suppressAutoHyphens/>
              <w:jc w:val="both"/>
              <w:rPr>
                <w:b/>
                <w:lang w:eastAsia="en-US"/>
              </w:rPr>
            </w:pPr>
          </w:p>
        </w:tc>
        <w:tc>
          <w:tcPr>
            <w:tcW w:w="7796" w:type="dxa"/>
          </w:tcPr>
          <w:p w:rsidR="009C27E5" w:rsidRDefault="009C27E5" w:rsidP="009C27E5">
            <w:pPr>
              <w:spacing w:line="274" w:lineRule="exact"/>
            </w:pPr>
            <w:r>
              <w:rPr>
                <w:rStyle w:val="2d"/>
              </w:rPr>
              <w:t>Знания</w:t>
            </w:r>
            <w:r>
              <w:t>:</w:t>
            </w:r>
            <w:r>
              <w:tab/>
              <w:t>особенности зачисления сумм страховых взносов в</w:t>
            </w:r>
            <w:r>
              <w:rPr>
                <w:rStyle w:val="2b"/>
              </w:rPr>
              <w:t>госуда</w:t>
            </w:r>
            <w:r>
              <w:rPr>
                <w:rStyle w:val="2b"/>
              </w:rPr>
              <w:t>р</w:t>
            </w:r>
            <w:r>
              <w:rPr>
                <w:rStyle w:val="2b"/>
              </w:rPr>
              <w:t>ственные внебюджетные фонды;</w:t>
            </w:r>
          </w:p>
          <w:p w:rsidR="009C27E5" w:rsidRDefault="009C27E5" w:rsidP="009C27E5">
            <w:pPr>
              <w:spacing w:line="274" w:lineRule="exact"/>
              <w:jc w:val="both"/>
            </w:pPr>
            <w:r>
              <w:rPr>
                <w:rStyle w:val="2b"/>
              </w:rPr>
              <w:t>оформление бухгалтерскими проводками начисления и перечисления сумм страховых взносов в ФНС России и государственные внебюджетные фо</w:t>
            </w:r>
            <w:r>
              <w:rPr>
                <w:rStyle w:val="2b"/>
              </w:rPr>
              <w:t>н</w:t>
            </w:r>
            <w:r>
              <w:rPr>
                <w:rStyle w:val="2b"/>
              </w:rPr>
              <w:t>ды: в Пенсионный фонд Российской Федерации, Фонд социального страх</w:t>
            </w:r>
            <w:r>
              <w:rPr>
                <w:rStyle w:val="2b"/>
              </w:rPr>
              <w:t>о</w:t>
            </w:r>
            <w:r>
              <w:rPr>
                <w:rStyle w:val="2b"/>
              </w:rPr>
              <w:t>вания Российской Федерации, Фонд обязательного медицинского страх</w:t>
            </w:r>
            <w:r>
              <w:rPr>
                <w:rStyle w:val="2b"/>
              </w:rPr>
              <w:t>о</w:t>
            </w:r>
            <w:r>
              <w:rPr>
                <w:rStyle w:val="2b"/>
              </w:rPr>
              <w:t>вания; начисление и перечисление взносов на страхование от несчастных случаев на производстве и профессиональных заболеваний;</w:t>
            </w:r>
          </w:p>
          <w:p w:rsidR="009C27E5" w:rsidRDefault="009C27E5" w:rsidP="009C27E5">
            <w:pPr>
              <w:spacing w:line="274" w:lineRule="exact"/>
            </w:pPr>
            <w:r>
              <w:rPr>
                <w:rStyle w:val="2b"/>
              </w:rPr>
              <w:t>использование средств внебюджетных фондов; процедуру контроля пр</w:t>
            </w:r>
            <w:r>
              <w:rPr>
                <w:rStyle w:val="2b"/>
              </w:rPr>
              <w:t>о</w:t>
            </w:r>
            <w:r>
              <w:rPr>
                <w:rStyle w:val="2b"/>
              </w:rPr>
              <w:t>хождения платежных поручений по расчетнокассовым банковским опер</w:t>
            </w:r>
            <w:r>
              <w:rPr>
                <w:rStyle w:val="2b"/>
              </w:rPr>
              <w:t>а</w:t>
            </w:r>
            <w:r>
              <w:rPr>
                <w:rStyle w:val="2b"/>
              </w:rPr>
              <w:t>циям с использованием выписок банка; порядок заполнения платежных п</w:t>
            </w:r>
            <w:r>
              <w:rPr>
                <w:rStyle w:val="2b"/>
              </w:rPr>
              <w:t>о</w:t>
            </w:r>
            <w:r>
              <w:rPr>
                <w:rStyle w:val="2b"/>
              </w:rPr>
              <w:t>ручений по перечислению страховых взносов во внебюджетные фонды;</w:t>
            </w:r>
          </w:p>
          <w:p w:rsidR="009C27E5" w:rsidRDefault="009C27E5" w:rsidP="009C27E5">
            <w:pPr>
              <w:spacing w:line="274" w:lineRule="exact"/>
              <w:jc w:val="both"/>
            </w:pPr>
            <w:r>
              <w:rPr>
                <w:rStyle w:val="2b"/>
              </w:rPr>
              <w:t>образец заполнения платежных поручений по перечислению страховых взносов во внебюджетные фонды;</w:t>
            </w:r>
          </w:p>
          <w:p w:rsidR="008E76D5" w:rsidRDefault="009C27E5" w:rsidP="003724D0">
            <w:pPr>
              <w:tabs>
                <w:tab w:val="left" w:pos="1190"/>
              </w:tabs>
              <w:spacing w:line="274" w:lineRule="exact"/>
              <w:jc w:val="both"/>
              <w:rPr>
                <w:b/>
                <w:lang w:eastAsia="en-US"/>
              </w:rPr>
            </w:pPr>
            <w:r>
              <w:rPr>
                <w:rStyle w:val="2b"/>
              </w:rPr>
              <w:t>процедуру контроля прохождения платежных поручений по расчетнокасс</w:t>
            </w:r>
            <w:r>
              <w:rPr>
                <w:rStyle w:val="2b"/>
              </w:rPr>
              <w:t>о</w:t>
            </w:r>
            <w:r>
              <w:rPr>
                <w:rStyle w:val="2b"/>
              </w:rPr>
              <w:t>вым банковским операциям с использованием выписок банка.</w:t>
            </w:r>
          </w:p>
        </w:tc>
      </w:tr>
      <w:tr w:rsidR="008E76D5" w:rsidTr="00C04A78">
        <w:tc>
          <w:tcPr>
            <w:tcW w:w="2836" w:type="dxa"/>
            <w:vMerge w:val="restart"/>
          </w:tcPr>
          <w:p w:rsidR="008E76D5" w:rsidRDefault="008E76D5" w:rsidP="003724D0">
            <w:pPr>
              <w:spacing w:line="326" w:lineRule="exac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ПК4.1.</w:t>
            </w:r>
            <w:r w:rsidR="003724D0">
              <w:rPr>
                <w:rStyle w:val="2b"/>
              </w:rPr>
              <w:t xml:space="preserve"> Отражать нара</w:t>
            </w:r>
            <w:r w:rsidR="003724D0">
              <w:rPr>
                <w:rStyle w:val="2b"/>
              </w:rPr>
              <w:t>с</w:t>
            </w:r>
            <w:r w:rsidR="003724D0">
              <w:rPr>
                <w:rStyle w:val="2b"/>
              </w:rPr>
              <w:t>тающим итогом на счетах бухгалтерского учета имущественное и фина</w:t>
            </w:r>
            <w:r w:rsidR="003724D0">
              <w:rPr>
                <w:rStyle w:val="2b"/>
              </w:rPr>
              <w:t>н</w:t>
            </w:r>
            <w:r w:rsidR="003724D0">
              <w:rPr>
                <w:rStyle w:val="2b"/>
              </w:rPr>
              <w:t>совое положение орган</w:t>
            </w:r>
            <w:r w:rsidR="003724D0">
              <w:rPr>
                <w:rStyle w:val="2b"/>
              </w:rPr>
              <w:t>и</w:t>
            </w:r>
            <w:r w:rsidR="003724D0">
              <w:rPr>
                <w:rStyle w:val="2b"/>
              </w:rPr>
              <w:t>зации, определять р</w:t>
            </w:r>
            <w:r w:rsidR="003724D0">
              <w:rPr>
                <w:rStyle w:val="2b"/>
              </w:rPr>
              <w:t>е</w:t>
            </w:r>
            <w:r w:rsidR="003724D0">
              <w:rPr>
                <w:rStyle w:val="2b"/>
              </w:rPr>
              <w:t>зультаты хозяйственной деятельности за отчетный период;</w:t>
            </w:r>
          </w:p>
        </w:tc>
        <w:tc>
          <w:tcPr>
            <w:tcW w:w="7796" w:type="dxa"/>
          </w:tcPr>
          <w:p w:rsidR="008E76D5" w:rsidRDefault="003724D0" w:rsidP="003724D0">
            <w:pPr>
              <w:spacing w:line="240" w:lineRule="exact"/>
              <w:jc w:val="both"/>
              <w:rPr>
                <w:b/>
                <w:lang w:eastAsia="en-US"/>
              </w:rPr>
            </w:pPr>
            <w:r>
              <w:rPr>
                <w:rStyle w:val="2d"/>
              </w:rPr>
              <w:t>Умения</w:t>
            </w:r>
            <w:r>
              <w:rPr>
                <w:rStyle w:val="2b"/>
              </w:rPr>
              <w:t>: использовать методы финансового анализа информации, соде</w:t>
            </w:r>
            <w:r>
              <w:rPr>
                <w:rStyle w:val="2b"/>
              </w:rPr>
              <w:t>р</w:t>
            </w:r>
            <w:r>
              <w:rPr>
                <w:rStyle w:val="2b"/>
              </w:rPr>
              <w:t>жащейся в бухгалтерской (финансовой) отчетности, устанавливать причи</w:t>
            </w:r>
            <w:r>
              <w:rPr>
                <w:rStyle w:val="2b"/>
              </w:rPr>
              <w:t>н</w:t>
            </w:r>
            <w:r>
              <w:rPr>
                <w:rStyle w:val="2b"/>
              </w:rPr>
              <w:t>носледственные связи изменений, произошедших за отчетный период, оц</w:t>
            </w:r>
            <w:r>
              <w:rPr>
                <w:rStyle w:val="2b"/>
              </w:rPr>
              <w:t>е</w:t>
            </w:r>
            <w:r>
              <w:rPr>
                <w:rStyle w:val="2b"/>
              </w:rPr>
              <w:t xml:space="preserve">нивать потенциальные риски и возможности экономического субъекта в обозримом будущем, определять источники, содержащие наиболее полную и достоверную </w:t>
            </w:r>
            <w:r>
              <w:t xml:space="preserve">информацию о работе объекта </w:t>
            </w:r>
            <w:r>
              <w:rPr>
                <w:rStyle w:val="2b"/>
              </w:rPr>
              <w:t>внутреннего контроля;</w:t>
            </w:r>
          </w:p>
        </w:tc>
      </w:tr>
      <w:tr w:rsidR="008E76D5" w:rsidTr="00C04A78">
        <w:tc>
          <w:tcPr>
            <w:tcW w:w="2836" w:type="dxa"/>
            <w:vMerge/>
          </w:tcPr>
          <w:p w:rsidR="008E76D5" w:rsidRDefault="008E76D5" w:rsidP="00C04A78">
            <w:pPr>
              <w:tabs>
                <w:tab w:val="left" w:pos="5529"/>
              </w:tabs>
              <w:suppressAutoHyphens/>
              <w:jc w:val="both"/>
              <w:rPr>
                <w:b/>
                <w:lang w:eastAsia="en-US"/>
              </w:rPr>
            </w:pPr>
          </w:p>
        </w:tc>
        <w:tc>
          <w:tcPr>
            <w:tcW w:w="7796" w:type="dxa"/>
          </w:tcPr>
          <w:p w:rsidR="008E76D5" w:rsidRDefault="003724D0" w:rsidP="003724D0">
            <w:pPr>
              <w:tabs>
                <w:tab w:val="right" w:pos="3936"/>
              </w:tabs>
              <w:spacing w:line="274" w:lineRule="exact"/>
              <w:jc w:val="both"/>
            </w:pPr>
            <w:r>
              <w:rPr>
                <w:rStyle w:val="2d"/>
              </w:rPr>
              <w:t>Знания</w:t>
            </w:r>
            <w:r>
              <w:t>: законодательство Российской Федерации о бухгалтерском учете, о налогах и сборах,</w:t>
            </w:r>
            <w:r>
              <w:tab/>
              <w:t>консолидированной финансовой отчетности, аудиторской деятельности, архивном деле, в области социального и медицинского стр</w:t>
            </w:r>
            <w:r>
              <w:t>а</w:t>
            </w:r>
            <w:r>
              <w:t>хования, пенсионного обеспечения;</w:t>
            </w:r>
          </w:p>
          <w:p w:rsidR="003724D0" w:rsidRDefault="003724D0" w:rsidP="003724D0">
            <w:pPr>
              <w:tabs>
                <w:tab w:val="right" w:pos="4013"/>
              </w:tabs>
              <w:spacing w:line="274" w:lineRule="exact"/>
              <w:jc w:val="both"/>
            </w:pPr>
            <w:r>
              <w:t>гражданское, таможенное, трудовое, валютное, бюджетное законодател</w:t>
            </w:r>
            <w:r>
              <w:t>ь</w:t>
            </w:r>
            <w:r>
              <w:t>ство Российской Федерации, законодательство о противодействии корру</w:t>
            </w:r>
            <w:r>
              <w:t>п</w:t>
            </w:r>
            <w:r>
              <w:t>ции и коммерческому подкупу, легализации (отмыванию) доходов, пол</w:t>
            </w:r>
            <w:r>
              <w:t>у</w:t>
            </w:r>
            <w:r>
              <w:t>ченных преступным путем,</w:t>
            </w:r>
            <w:r>
              <w:tab/>
              <w:t>и финансированию терроризма, законодател</w:t>
            </w:r>
            <w:r>
              <w:t>ь</w:t>
            </w:r>
            <w:r>
              <w:t>ство о порядке изъятия бухгалтерских документов, об ответственности за непредставление или представление недостоверной отчетности;</w:t>
            </w:r>
          </w:p>
          <w:p w:rsidR="003724D0" w:rsidRDefault="003724D0" w:rsidP="003724D0">
            <w:pPr>
              <w:tabs>
                <w:tab w:val="right" w:pos="3936"/>
              </w:tabs>
              <w:spacing w:line="274" w:lineRule="exact"/>
              <w:jc w:val="both"/>
            </w:pPr>
            <w:r>
              <w:t>определение бухгалтерской отчетности как информации о финансово п</w:t>
            </w:r>
            <w:r>
              <w:t>о</w:t>
            </w:r>
            <w:r>
              <w:t>ложении экономического субъекта на отчетную дату, финансовом резул</w:t>
            </w:r>
            <w:r>
              <w:t>ь</w:t>
            </w:r>
            <w:r>
              <w:t>тате его деятельности и движении денежных средств за отчетный период;</w:t>
            </w:r>
          </w:p>
          <w:p w:rsidR="003724D0" w:rsidRDefault="003724D0" w:rsidP="003724D0">
            <w:pPr>
              <w:tabs>
                <w:tab w:val="left" w:pos="2563"/>
              </w:tabs>
              <w:spacing w:line="274" w:lineRule="exact"/>
              <w:jc w:val="both"/>
            </w:pPr>
            <w:r>
              <w:t>теоретические основы внутреннего контроля совершаемых фактов хозя</w:t>
            </w:r>
            <w:r>
              <w:t>й</w:t>
            </w:r>
            <w:r>
              <w:t>ственной жизни и составления бухгалтерской (финансовой) отчетности;</w:t>
            </w:r>
          </w:p>
          <w:p w:rsidR="003724D0" w:rsidRDefault="003724D0" w:rsidP="003724D0">
            <w:pPr>
              <w:tabs>
                <w:tab w:val="right" w:pos="3946"/>
              </w:tabs>
              <w:spacing w:line="274" w:lineRule="exact"/>
            </w:pPr>
            <w:r>
              <w:t>механизм отражения нарастающим итогом на счетах бухгалтерского учета данных за отчетный период; методы обобщения информации о хозяйстве</w:t>
            </w:r>
            <w:r>
              <w:t>н</w:t>
            </w:r>
            <w:r>
              <w:t>ных операциях организации за отчетный период; порядок составления шахматной таблицы и оборотно-сальдовой ведомости;</w:t>
            </w:r>
          </w:p>
          <w:p w:rsidR="003724D0" w:rsidRDefault="003724D0" w:rsidP="008152A4">
            <w:pPr>
              <w:spacing w:line="274" w:lineRule="exact"/>
              <w:jc w:val="both"/>
              <w:rPr>
                <w:b/>
                <w:lang w:eastAsia="en-US"/>
              </w:rPr>
            </w:pPr>
            <w:r>
              <w:lastRenderedPageBreak/>
              <w:t>методы определения результатов хозяйственной деятельности за отчетный период;</w:t>
            </w:r>
          </w:p>
        </w:tc>
      </w:tr>
      <w:tr w:rsidR="008E76D5" w:rsidTr="00C04A78">
        <w:tc>
          <w:tcPr>
            <w:tcW w:w="2836" w:type="dxa"/>
            <w:vMerge w:val="restart"/>
          </w:tcPr>
          <w:p w:rsidR="008152A4" w:rsidRDefault="008E76D5" w:rsidP="008152A4">
            <w:pPr>
              <w:spacing w:line="331" w:lineRule="exact"/>
            </w:pPr>
            <w:r>
              <w:rPr>
                <w:b/>
                <w:lang w:eastAsia="en-US"/>
              </w:rPr>
              <w:lastRenderedPageBreak/>
              <w:t>ПК4.2.</w:t>
            </w:r>
            <w:r w:rsidR="008152A4">
              <w:t xml:space="preserve"> Составлять фо</w:t>
            </w:r>
            <w:r w:rsidR="008152A4">
              <w:t>р</w:t>
            </w:r>
            <w:r w:rsidR="008152A4">
              <w:t>мы бухгалтерской (ф</w:t>
            </w:r>
            <w:r w:rsidR="008152A4">
              <w:t>и</w:t>
            </w:r>
            <w:r w:rsidR="008152A4">
              <w:t>нансовой) отчетности в установленные законод</w:t>
            </w:r>
            <w:r w:rsidR="008152A4">
              <w:t>а</w:t>
            </w:r>
            <w:r w:rsidR="008152A4">
              <w:t>тельством сроки;</w:t>
            </w:r>
          </w:p>
          <w:p w:rsidR="008E76D5" w:rsidRDefault="008E76D5" w:rsidP="00C04A78">
            <w:pPr>
              <w:tabs>
                <w:tab w:val="left" w:pos="5529"/>
              </w:tabs>
              <w:suppressAutoHyphens/>
              <w:jc w:val="both"/>
              <w:rPr>
                <w:b/>
                <w:lang w:eastAsia="en-US"/>
              </w:rPr>
            </w:pPr>
          </w:p>
        </w:tc>
        <w:tc>
          <w:tcPr>
            <w:tcW w:w="7796" w:type="dxa"/>
          </w:tcPr>
          <w:p w:rsidR="008E76D5" w:rsidRDefault="008152A4" w:rsidP="008152A4">
            <w:pPr>
              <w:tabs>
                <w:tab w:val="center" w:pos="1728"/>
                <w:tab w:val="right" w:pos="3936"/>
              </w:tabs>
              <w:spacing w:line="274" w:lineRule="exact"/>
              <w:jc w:val="both"/>
              <w:rPr>
                <w:b/>
                <w:lang w:eastAsia="en-US"/>
              </w:rPr>
            </w:pPr>
            <w:r>
              <w:rPr>
                <w:rStyle w:val="2d"/>
              </w:rPr>
              <w:t>Умения</w:t>
            </w:r>
            <w:r>
              <w:t>:</w:t>
            </w:r>
            <w:r>
              <w:tab/>
              <w:t>отражать</w:t>
            </w:r>
            <w:r>
              <w:tab/>
              <w:t>нарастающим итогом на счетах бухгалтерского учета имущественное и финансовое положение организации; определять резул</w:t>
            </w:r>
            <w:r>
              <w:t>ь</w:t>
            </w:r>
            <w:r>
              <w:t>таты хозяйственной деятельности за отчетный период; закрывать бухга</w:t>
            </w:r>
            <w:r>
              <w:t>л</w:t>
            </w:r>
            <w:r>
              <w:t>терские регистры и заполнять формы бухгалтерской отчетности в устано</w:t>
            </w:r>
            <w:r>
              <w:t>в</w:t>
            </w:r>
            <w:r>
              <w:t>ленные законодательством сроки; устанавливать идентичность показателей бухгалтерских отчетов; осваивать новые формы бухгалтерской отчетности; адаптировать</w:t>
            </w:r>
            <w:r>
              <w:tab/>
              <w:t>бухгалтерскую (финансовую) отчетность Российской Федер</w:t>
            </w:r>
            <w:r>
              <w:t>а</w:t>
            </w:r>
            <w:r>
              <w:t>ции к</w:t>
            </w:r>
            <w:r>
              <w:tab/>
              <w:t xml:space="preserve"> Международным стандартам финансовой отчетности.</w:t>
            </w:r>
          </w:p>
        </w:tc>
      </w:tr>
      <w:tr w:rsidR="008E76D5" w:rsidTr="00C04A78">
        <w:tc>
          <w:tcPr>
            <w:tcW w:w="2836" w:type="dxa"/>
            <w:vMerge/>
          </w:tcPr>
          <w:p w:rsidR="008E76D5" w:rsidRDefault="008E76D5" w:rsidP="00C04A78">
            <w:pPr>
              <w:tabs>
                <w:tab w:val="left" w:pos="5529"/>
              </w:tabs>
              <w:suppressAutoHyphens/>
              <w:jc w:val="both"/>
              <w:rPr>
                <w:b/>
                <w:lang w:eastAsia="en-US"/>
              </w:rPr>
            </w:pPr>
          </w:p>
        </w:tc>
        <w:tc>
          <w:tcPr>
            <w:tcW w:w="7796" w:type="dxa"/>
          </w:tcPr>
          <w:p w:rsidR="008152A4" w:rsidRDefault="008152A4" w:rsidP="008152A4">
            <w:pPr>
              <w:tabs>
                <w:tab w:val="left" w:pos="1766"/>
              </w:tabs>
              <w:spacing w:line="274" w:lineRule="exact"/>
            </w:pPr>
            <w:r>
              <w:rPr>
                <w:rStyle w:val="2d"/>
              </w:rPr>
              <w:t>Знания</w:t>
            </w:r>
            <w:r>
              <w:t>: требования к бухгалтерской отчетности организации; состав и с</w:t>
            </w:r>
            <w:r>
              <w:t>о</w:t>
            </w:r>
            <w:r>
              <w:t>держание форм бухгалтерской отчетности; бухгалтерский</w:t>
            </w:r>
            <w:r>
              <w:tab/>
              <w:t>баланс, отчет о финансовых результатах как основные формы бухгалтерской отчетности;</w:t>
            </w:r>
          </w:p>
          <w:p w:rsidR="008152A4" w:rsidRDefault="008152A4" w:rsidP="008152A4">
            <w:pPr>
              <w:tabs>
                <w:tab w:val="left" w:pos="2357"/>
              </w:tabs>
              <w:spacing w:line="274" w:lineRule="exact"/>
              <w:jc w:val="both"/>
            </w:pPr>
            <w:r>
              <w:t>методы группировки и перенесения обобщенной учетной информации из оборотно-сальдовой ведомости в формы бухгалтерской отчетности; проц</w:t>
            </w:r>
            <w:r>
              <w:t>е</w:t>
            </w:r>
            <w:r>
              <w:t>дуру составления приложений к бухгалтерскому балансу и отчету о фина</w:t>
            </w:r>
            <w:r>
              <w:t>н</w:t>
            </w:r>
            <w:r>
              <w:t>совых результатах; порядок отражения изменений в учетной политике в ц</w:t>
            </w:r>
            <w:r>
              <w:t>е</w:t>
            </w:r>
            <w:r>
              <w:t>лях бухгалтерского учета; порядок организации получения аудиторского заключения в случае необходимости;</w:t>
            </w:r>
          </w:p>
          <w:p w:rsidR="008152A4" w:rsidRDefault="008152A4" w:rsidP="008152A4">
            <w:pPr>
              <w:spacing w:line="274" w:lineRule="exact"/>
              <w:jc w:val="both"/>
            </w:pPr>
            <w:r>
              <w:t>сроки представления бухгалтерской отчетности;</w:t>
            </w:r>
          </w:p>
          <w:p w:rsidR="008E76D5" w:rsidRDefault="008152A4" w:rsidP="008152A4">
            <w:pPr>
              <w:tabs>
                <w:tab w:val="left" w:pos="2894"/>
              </w:tabs>
              <w:spacing w:line="274" w:lineRule="exact"/>
              <w:rPr>
                <w:b/>
                <w:lang w:eastAsia="en-US"/>
              </w:rPr>
            </w:pPr>
            <w:r>
              <w:t>правила внесения исправлений в бухгалтерскую отчетность в случае выя</w:t>
            </w:r>
            <w:r>
              <w:t>в</w:t>
            </w:r>
            <w:r>
              <w:t xml:space="preserve">ления неправильного отражения хозяйственных операций; международные стандарты финансовой отчетности (МСФО) и Директивы Европейского Сообщества </w:t>
            </w:r>
            <w:r>
              <w:rPr>
                <w:rStyle w:val="2b"/>
              </w:rPr>
              <w:t>о консолидированной отчетности.</w:t>
            </w:r>
          </w:p>
        </w:tc>
      </w:tr>
      <w:tr w:rsidR="008E76D5" w:rsidTr="00C04A78">
        <w:tc>
          <w:tcPr>
            <w:tcW w:w="2836" w:type="dxa"/>
            <w:vMerge w:val="restart"/>
          </w:tcPr>
          <w:p w:rsidR="008E76D5" w:rsidRDefault="008E76D5" w:rsidP="00C04A78">
            <w:pPr>
              <w:tabs>
                <w:tab w:val="left" w:pos="5529"/>
              </w:tabs>
              <w:suppressAutoHyphens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ПК4.3.</w:t>
            </w:r>
            <w:r w:rsidR="002C316D">
              <w:t xml:space="preserve"> Составлять (отчеты) и налоговые декларации по налогам и сборам в бюджет, учитывая отмененный единый социальный налог (ЕСН), отчеты по страховым взносам в государственные внебюджетные фонды, а также формы статистической отчетности в установленные законодательством сроки;</w:t>
            </w:r>
          </w:p>
        </w:tc>
        <w:tc>
          <w:tcPr>
            <w:tcW w:w="7796" w:type="dxa"/>
          </w:tcPr>
          <w:p w:rsidR="008E76D5" w:rsidRDefault="002C316D" w:rsidP="002C316D">
            <w:pPr>
              <w:tabs>
                <w:tab w:val="left" w:pos="1301"/>
              </w:tabs>
              <w:spacing w:line="274" w:lineRule="exact"/>
              <w:jc w:val="both"/>
              <w:rPr>
                <w:b/>
                <w:lang w:eastAsia="en-US"/>
              </w:rPr>
            </w:pPr>
            <w:r>
              <w:rPr>
                <w:rStyle w:val="2d"/>
              </w:rPr>
              <w:t>Умения</w:t>
            </w:r>
            <w:r>
              <w:t>:</w:t>
            </w:r>
            <w:r>
              <w:tab/>
              <w:t>выбирать генеральную совокупность из регистров учетных и отчетных данных, применять при ее обработке наиболее рациональные способы выборки, формировать выборку, к которой будут применяться контрольные и аналитические процедуры; анализировать налоговое зак</w:t>
            </w:r>
            <w:r>
              <w:t>о</w:t>
            </w:r>
            <w:r>
              <w:t>нодательство, типичные ошибки налогоплательщиков, практику примен</w:t>
            </w:r>
            <w:r>
              <w:t>е</w:t>
            </w:r>
            <w:r>
              <w:t xml:space="preserve">ния законодательства налоговыми органами, арбитражными </w:t>
            </w:r>
            <w:r>
              <w:rPr>
                <w:rStyle w:val="2b"/>
              </w:rPr>
              <w:t>судами;</w:t>
            </w:r>
          </w:p>
        </w:tc>
      </w:tr>
      <w:tr w:rsidR="008E76D5" w:rsidTr="00C04A78">
        <w:tc>
          <w:tcPr>
            <w:tcW w:w="2836" w:type="dxa"/>
            <w:vMerge/>
          </w:tcPr>
          <w:p w:rsidR="008E76D5" w:rsidRDefault="008E76D5" w:rsidP="00C04A78">
            <w:pPr>
              <w:tabs>
                <w:tab w:val="left" w:pos="5529"/>
              </w:tabs>
              <w:suppressAutoHyphens/>
              <w:jc w:val="both"/>
              <w:rPr>
                <w:b/>
                <w:lang w:eastAsia="en-US"/>
              </w:rPr>
            </w:pPr>
          </w:p>
        </w:tc>
        <w:tc>
          <w:tcPr>
            <w:tcW w:w="7796" w:type="dxa"/>
          </w:tcPr>
          <w:p w:rsidR="002C316D" w:rsidRDefault="002C316D" w:rsidP="002C316D">
            <w:pPr>
              <w:pStyle w:val="37"/>
              <w:shd w:val="clear" w:color="auto" w:fill="auto"/>
              <w:spacing w:after="0" w:line="274" w:lineRule="exact"/>
              <w:jc w:val="left"/>
            </w:pPr>
            <w:r>
              <w:t>Знания:</w:t>
            </w:r>
          </w:p>
          <w:p w:rsidR="002C316D" w:rsidRDefault="002C316D" w:rsidP="002C316D">
            <w:pPr>
              <w:tabs>
                <w:tab w:val="left" w:pos="2501"/>
              </w:tabs>
              <w:spacing w:line="274" w:lineRule="exact"/>
            </w:pPr>
            <w:r>
              <w:t>формы налоговых деклараций по сборам в бюджет и инструкции заполн</w:t>
            </w:r>
            <w:r>
              <w:t>е</w:t>
            </w:r>
            <w:r>
              <w:t>нию; форму отчетов по страховым взноса России и государственные вн</w:t>
            </w:r>
            <w:r>
              <w:t>е</w:t>
            </w:r>
            <w:r>
              <w:t>бюджетн и инструкцию по ее заполнению; форму статистической отчетн</w:t>
            </w:r>
            <w:r>
              <w:t>о</w:t>
            </w:r>
            <w:r>
              <w:t>сти и ш по ее заполнению; сроки представления налоговых декл госуда</w:t>
            </w:r>
            <w:r>
              <w:t>р</w:t>
            </w:r>
            <w:r>
              <w:t>ственные налоговые внебюджетные фонды и государственн статистики; содержание новых форм налоговых д по налогам и сборам и новых инструк заполнению;</w:t>
            </w:r>
          </w:p>
          <w:p w:rsidR="008E76D5" w:rsidRDefault="008E76D5" w:rsidP="00C04A78">
            <w:pPr>
              <w:tabs>
                <w:tab w:val="left" w:pos="5529"/>
              </w:tabs>
              <w:suppressAutoHyphens/>
              <w:jc w:val="both"/>
              <w:rPr>
                <w:b/>
                <w:lang w:eastAsia="en-US"/>
              </w:rPr>
            </w:pPr>
          </w:p>
        </w:tc>
      </w:tr>
      <w:tr w:rsidR="008E76D5" w:rsidTr="00C04A78">
        <w:tc>
          <w:tcPr>
            <w:tcW w:w="2836" w:type="dxa"/>
            <w:vMerge w:val="restart"/>
          </w:tcPr>
          <w:p w:rsidR="002C316D" w:rsidRDefault="008E76D5" w:rsidP="002C316D">
            <w:pPr>
              <w:spacing w:line="326" w:lineRule="exact"/>
            </w:pPr>
            <w:r>
              <w:rPr>
                <w:b/>
                <w:lang w:eastAsia="en-US"/>
              </w:rPr>
              <w:t>ПК4.4.</w:t>
            </w:r>
            <w:r w:rsidR="002C316D">
              <w:t xml:space="preserve"> Проводить ко</w:t>
            </w:r>
            <w:r w:rsidR="002C316D">
              <w:t>н</w:t>
            </w:r>
            <w:r w:rsidR="002C316D">
              <w:t>троль и анализ информ</w:t>
            </w:r>
            <w:r w:rsidR="002C316D">
              <w:t>а</w:t>
            </w:r>
            <w:r w:rsidR="002C316D">
              <w:t>ции об активах и фина</w:t>
            </w:r>
            <w:r w:rsidR="002C316D">
              <w:t>н</w:t>
            </w:r>
            <w:r w:rsidR="002C316D">
              <w:t>совом положении орг</w:t>
            </w:r>
            <w:r w:rsidR="002C316D">
              <w:t>а</w:t>
            </w:r>
            <w:r w:rsidR="002C316D">
              <w:t>низации, ее платежесп</w:t>
            </w:r>
            <w:r w:rsidR="002C316D">
              <w:t>о</w:t>
            </w:r>
            <w:r w:rsidR="002C316D">
              <w:t>собности и доходности;</w:t>
            </w:r>
          </w:p>
          <w:p w:rsidR="008E76D5" w:rsidRDefault="008E76D5" w:rsidP="00C04A78">
            <w:pPr>
              <w:tabs>
                <w:tab w:val="left" w:pos="5529"/>
              </w:tabs>
              <w:suppressAutoHyphens/>
              <w:jc w:val="both"/>
              <w:rPr>
                <w:b/>
                <w:lang w:eastAsia="en-US"/>
              </w:rPr>
            </w:pPr>
          </w:p>
        </w:tc>
        <w:tc>
          <w:tcPr>
            <w:tcW w:w="7796" w:type="dxa"/>
          </w:tcPr>
          <w:p w:rsidR="008E76D5" w:rsidRDefault="002C316D" w:rsidP="002C316D">
            <w:pPr>
              <w:tabs>
                <w:tab w:val="center" w:pos="2059"/>
                <w:tab w:val="right" w:pos="3936"/>
              </w:tabs>
              <w:spacing w:line="274" w:lineRule="exact"/>
              <w:rPr>
                <w:b/>
                <w:lang w:eastAsia="en-US"/>
              </w:rPr>
            </w:pPr>
            <w:r>
              <w:rPr>
                <w:rStyle w:val="2d"/>
              </w:rPr>
              <w:t>Умения</w:t>
            </w:r>
            <w:r>
              <w:t>: применять методы внутреннего контроля (интервью, пересчет, обследование, аналитические процедуры, выборка); выявлять и оценивать риски объекта внутреннего контроля и риски собственных ошибок; оцен</w:t>
            </w:r>
            <w:r>
              <w:t>и</w:t>
            </w:r>
            <w:r>
              <w:t>вать</w:t>
            </w:r>
            <w:r>
              <w:tab/>
              <w:t xml:space="preserve">соответствие производимых хозяйственных операций и эффективность использования активов правовой и </w:t>
            </w:r>
            <w:r>
              <w:rPr>
                <w:rStyle w:val="2b"/>
              </w:rPr>
              <w:t>нормативной базе;</w:t>
            </w:r>
          </w:p>
        </w:tc>
      </w:tr>
      <w:tr w:rsidR="008E76D5" w:rsidTr="00C04A78">
        <w:tc>
          <w:tcPr>
            <w:tcW w:w="2836" w:type="dxa"/>
            <w:vMerge/>
          </w:tcPr>
          <w:p w:rsidR="008E76D5" w:rsidRDefault="008E76D5" w:rsidP="00C04A78">
            <w:pPr>
              <w:tabs>
                <w:tab w:val="left" w:pos="5529"/>
              </w:tabs>
              <w:suppressAutoHyphens/>
              <w:jc w:val="both"/>
              <w:rPr>
                <w:b/>
                <w:lang w:eastAsia="en-US"/>
              </w:rPr>
            </w:pPr>
          </w:p>
        </w:tc>
        <w:tc>
          <w:tcPr>
            <w:tcW w:w="7796" w:type="dxa"/>
          </w:tcPr>
          <w:p w:rsidR="002C316D" w:rsidRDefault="002C316D" w:rsidP="002C316D">
            <w:pPr>
              <w:pStyle w:val="35"/>
              <w:shd w:val="clear" w:color="auto" w:fill="auto"/>
              <w:spacing w:after="0" w:line="274" w:lineRule="exact"/>
            </w:pPr>
            <w:bookmarkStart w:id="3" w:name="bookmark8"/>
            <w:r>
              <w:t>Знания</w:t>
            </w:r>
            <w:r>
              <w:rPr>
                <w:rStyle w:val="39"/>
              </w:rPr>
              <w:t>:</w:t>
            </w:r>
            <w:bookmarkEnd w:id="3"/>
          </w:p>
          <w:p w:rsidR="002C316D" w:rsidRDefault="002C316D" w:rsidP="002C316D">
            <w:pPr>
              <w:spacing w:line="274" w:lineRule="exact"/>
            </w:pPr>
            <w:r>
              <w:t>методы финансового анализа; виды и приемы финансового анализа; проц</w:t>
            </w:r>
            <w:r>
              <w:t>е</w:t>
            </w:r>
            <w:r>
              <w:t>дуры анализа бухгалтерского баланса:</w:t>
            </w:r>
          </w:p>
          <w:p w:rsidR="002C316D" w:rsidRDefault="002C316D" w:rsidP="002C316D">
            <w:pPr>
              <w:tabs>
                <w:tab w:val="right" w:pos="3946"/>
              </w:tabs>
              <w:spacing w:line="274" w:lineRule="exact"/>
              <w:jc w:val="both"/>
            </w:pPr>
            <w:r>
              <w:t>порядок общей оценки структуры активов и источников их формирования по показателям баланса;</w:t>
            </w:r>
          </w:p>
          <w:p w:rsidR="002C316D" w:rsidRDefault="002C316D" w:rsidP="002C316D">
            <w:pPr>
              <w:spacing w:line="274" w:lineRule="exact"/>
              <w:jc w:val="both"/>
            </w:pPr>
            <w:r>
              <w:t>порядок определения результатов общей оценки структуры активов и их источников по показателям баланса;</w:t>
            </w:r>
          </w:p>
          <w:p w:rsidR="002C316D" w:rsidRDefault="002C316D" w:rsidP="002C316D">
            <w:pPr>
              <w:tabs>
                <w:tab w:val="right" w:pos="2371"/>
                <w:tab w:val="right" w:pos="3936"/>
              </w:tabs>
              <w:spacing w:line="274" w:lineRule="exact"/>
              <w:jc w:val="both"/>
            </w:pPr>
            <w:r>
              <w:t>процедуры анализа</w:t>
            </w:r>
            <w:r>
              <w:tab/>
              <w:t>ликвидности бухгалтерского баланса;</w:t>
            </w:r>
          </w:p>
          <w:p w:rsidR="002C316D" w:rsidRDefault="002C316D" w:rsidP="002C316D">
            <w:pPr>
              <w:tabs>
                <w:tab w:val="left" w:pos="1301"/>
                <w:tab w:val="left" w:pos="2606"/>
              </w:tabs>
              <w:spacing w:line="274" w:lineRule="exact"/>
              <w:jc w:val="both"/>
            </w:pPr>
            <w:r>
              <w:lastRenderedPageBreak/>
              <w:t>порядок расчета финансовых коэффициентов для оценки платежеспособн</w:t>
            </w:r>
            <w:r>
              <w:t>о</w:t>
            </w:r>
            <w:r>
              <w:t>сти;</w:t>
            </w:r>
          </w:p>
          <w:p w:rsidR="002C316D" w:rsidRDefault="002C316D" w:rsidP="002C316D">
            <w:pPr>
              <w:tabs>
                <w:tab w:val="left" w:pos="1301"/>
                <w:tab w:val="left" w:pos="3216"/>
              </w:tabs>
              <w:spacing w:line="274" w:lineRule="exact"/>
              <w:jc w:val="both"/>
            </w:pPr>
            <w:r>
              <w:t>состав критериев оценки несостоятельности (банкротства) организации;</w:t>
            </w:r>
          </w:p>
          <w:p w:rsidR="008E76D5" w:rsidRDefault="002C316D" w:rsidP="002C316D">
            <w:pPr>
              <w:tabs>
                <w:tab w:val="right" w:pos="2371"/>
                <w:tab w:val="right" w:pos="3931"/>
              </w:tabs>
              <w:spacing w:line="274" w:lineRule="exact"/>
              <w:jc w:val="both"/>
              <w:rPr>
                <w:b/>
                <w:lang w:eastAsia="en-US"/>
              </w:rPr>
            </w:pPr>
            <w:r>
              <w:t>процедуры анализа</w:t>
            </w:r>
            <w:r>
              <w:tab/>
              <w:t>показателей финансовой устойчивости; процедуры ан</w:t>
            </w:r>
            <w:r>
              <w:t>а</w:t>
            </w:r>
            <w:r>
              <w:t>лиза отчета о финансовых результатах;</w:t>
            </w:r>
          </w:p>
        </w:tc>
      </w:tr>
      <w:tr w:rsidR="008E76D5" w:rsidTr="00C04A78">
        <w:tc>
          <w:tcPr>
            <w:tcW w:w="2836" w:type="dxa"/>
            <w:vMerge w:val="restart"/>
          </w:tcPr>
          <w:p w:rsidR="008E76D5" w:rsidRDefault="008E76D5" w:rsidP="00C04A78">
            <w:pPr>
              <w:tabs>
                <w:tab w:val="left" w:pos="5529"/>
              </w:tabs>
              <w:suppressAutoHyphens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ПК4.5.</w:t>
            </w:r>
            <w:r w:rsidR="002C316D">
              <w:t xml:space="preserve"> Принимать участие в составлении бизнес-плана;</w:t>
            </w:r>
          </w:p>
        </w:tc>
        <w:tc>
          <w:tcPr>
            <w:tcW w:w="7796" w:type="dxa"/>
          </w:tcPr>
          <w:p w:rsidR="008E76D5" w:rsidRDefault="002C316D" w:rsidP="002C316D">
            <w:pPr>
              <w:spacing w:line="274" w:lineRule="exact"/>
              <w:jc w:val="both"/>
              <w:rPr>
                <w:b/>
                <w:lang w:eastAsia="en-US"/>
              </w:rPr>
            </w:pPr>
            <w:r>
              <w:rPr>
                <w:rStyle w:val="2d"/>
              </w:rPr>
              <w:t>Умения</w:t>
            </w:r>
            <w:r>
              <w:t>:</w:t>
            </w:r>
            <w:r>
              <w:tab/>
              <w:t>составлять прогнозные сметы и бюджеты, платежные кале</w:t>
            </w:r>
            <w:r>
              <w:t>н</w:t>
            </w:r>
            <w:r>
              <w:t>дари, кассовые планы, обеспечивать составление финансовой части бизнес-планов, расчетов по привлечению кредитов и займов, проспектов эмиссий ценных бумаг экономического субъекта; вырабатывать сбалансированные решения по корректировке стратегии и тактики в области финансовой п</w:t>
            </w:r>
            <w:r>
              <w:t>о</w:t>
            </w:r>
            <w:r>
              <w:t>литики экономического субъекта, вносить соответствующие изменения в финансовые планы (сметы, бюджеты, бизнес-планы);</w:t>
            </w:r>
          </w:p>
        </w:tc>
      </w:tr>
      <w:tr w:rsidR="008E76D5" w:rsidTr="00C04A78">
        <w:tc>
          <w:tcPr>
            <w:tcW w:w="2836" w:type="dxa"/>
            <w:vMerge/>
          </w:tcPr>
          <w:p w:rsidR="008E76D5" w:rsidRDefault="008E76D5" w:rsidP="00C04A78">
            <w:pPr>
              <w:tabs>
                <w:tab w:val="left" w:pos="5529"/>
              </w:tabs>
              <w:suppressAutoHyphens/>
              <w:jc w:val="both"/>
              <w:rPr>
                <w:b/>
                <w:lang w:eastAsia="en-US"/>
              </w:rPr>
            </w:pPr>
          </w:p>
        </w:tc>
        <w:tc>
          <w:tcPr>
            <w:tcW w:w="7796" w:type="dxa"/>
          </w:tcPr>
          <w:p w:rsidR="008E76D5" w:rsidRDefault="002C316D" w:rsidP="002C316D">
            <w:pPr>
              <w:spacing w:line="274" w:lineRule="exact"/>
              <w:jc w:val="both"/>
              <w:rPr>
                <w:b/>
                <w:lang w:eastAsia="en-US"/>
              </w:rPr>
            </w:pPr>
            <w:r>
              <w:rPr>
                <w:rStyle w:val="2d"/>
              </w:rPr>
              <w:t>Знания</w:t>
            </w:r>
            <w:r>
              <w:t>: принципы и методы общей оценки деловой активности организ</w:t>
            </w:r>
            <w:r>
              <w:t>а</w:t>
            </w:r>
            <w:r>
              <w:t xml:space="preserve">ции, технологию расчета и </w:t>
            </w:r>
            <w:r>
              <w:rPr>
                <w:rStyle w:val="2b"/>
              </w:rPr>
              <w:t>анализа финансового цикла.</w:t>
            </w:r>
          </w:p>
        </w:tc>
      </w:tr>
      <w:tr w:rsidR="008E76D5" w:rsidTr="00C04A78">
        <w:tc>
          <w:tcPr>
            <w:tcW w:w="2836" w:type="dxa"/>
            <w:vMerge w:val="restart"/>
          </w:tcPr>
          <w:p w:rsidR="002C316D" w:rsidRDefault="008E76D5" w:rsidP="002C316D">
            <w:pPr>
              <w:spacing w:line="326" w:lineRule="exact"/>
            </w:pPr>
            <w:r>
              <w:rPr>
                <w:b/>
                <w:lang w:eastAsia="en-US"/>
              </w:rPr>
              <w:t>ПК4.6.</w:t>
            </w:r>
            <w:r w:rsidR="002C316D">
              <w:t xml:space="preserve"> Анализировать финансовохозяйственную деятельность, осущест</w:t>
            </w:r>
            <w:r w:rsidR="002C316D">
              <w:t>в</w:t>
            </w:r>
            <w:r w:rsidR="002C316D">
              <w:t>лять анализ информации, полученной в ходе пр</w:t>
            </w:r>
            <w:r w:rsidR="002C316D">
              <w:t>о</w:t>
            </w:r>
            <w:r w:rsidR="002C316D">
              <w:t>ведения контрольных процедур, выявление и оценку рисков;</w:t>
            </w:r>
          </w:p>
          <w:p w:rsidR="008E76D5" w:rsidRDefault="008E76D5" w:rsidP="00C04A78">
            <w:pPr>
              <w:tabs>
                <w:tab w:val="left" w:pos="5529"/>
              </w:tabs>
              <w:suppressAutoHyphens/>
              <w:jc w:val="both"/>
              <w:rPr>
                <w:b/>
                <w:lang w:eastAsia="en-US"/>
              </w:rPr>
            </w:pPr>
          </w:p>
        </w:tc>
        <w:tc>
          <w:tcPr>
            <w:tcW w:w="7796" w:type="dxa"/>
          </w:tcPr>
          <w:p w:rsidR="002C316D" w:rsidRDefault="002C316D" w:rsidP="002C316D">
            <w:pPr>
              <w:tabs>
                <w:tab w:val="left" w:pos="1742"/>
                <w:tab w:val="left" w:pos="3826"/>
              </w:tabs>
              <w:spacing w:line="274" w:lineRule="exact"/>
            </w:pPr>
            <w:r>
              <w:rPr>
                <w:rStyle w:val="2d"/>
              </w:rPr>
              <w:t>Умения</w:t>
            </w:r>
            <w:r>
              <w:t>: определять объем работ по финансовому анализу, потребность в трудовых, финансовых и материально-технических ресурсах; определять источники информации для проведения анализа финансового состояния экономического субъекта; планировать программы и сроки проведения ф</w:t>
            </w:r>
            <w:r>
              <w:t>и</w:t>
            </w:r>
            <w:r>
              <w:t>нансового анализа экономического субъекта и осуществлять контроль их соблюдения, определять состав и формат аналитических отчетов; распред</w:t>
            </w:r>
            <w:r>
              <w:t>е</w:t>
            </w:r>
            <w:r>
              <w:t>лять объем работ по проведению финансового анализа между работниками (группами работников);</w:t>
            </w:r>
          </w:p>
          <w:p w:rsidR="002C316D" w:rsidRDefault="002C316D" w:rsidP="002C316D">
            <w:pPr>
              <w:spacing w:line="274" w:lineRule="exact"/>
              <w:jc w:val="both"/>
            </w:pPr>
            <w:r>
              <w:t>проверять качество аналитической информации, полученной в процессе проведения финансового анализа, и выполнять процедуры по ее обобщ</w:t>
            </w:r>
            <w:r>
              <w:t>е</w:t>
            </w:r>
            <w:r>
              <w:t>нию;</w:t>
            </w:r>
          </w:p>
          <w:p w:rsidR="002C316D" w:rsidRDefault="002C316D" w:rsidP="002C316D">
            <w:pPr>
              <w:spacing w:line="274" w:lineRule="exact"/>
              <w:jc w:val="both"/>
            </w:pPr>
            <w:r>
              <w:t>формировать аналитические отчеты и представлять их заинтересованным пользователям;</w:t>
            </w:r>
          </w:p>
          <w:p w:rsidR="002C316D" w:rsidRDefault="002C316D" w:rsidP="002C316D">
            <w:pPr>
              <w:spacing w:line="274" w:lineRule="exact"/>
              <w:jc w:val="both"/>
            </w:pPr>
            <w:r>
              <w:t>координировать взаимодействие работников экономического субъекта в процессе проведения финансового анализа;</w:t>
            </w:r>
          </w:p>
          <w:p w:rsidR="002C316D" w:rsidRDefault="002C316D" w:rsidP="002C316D">
            <w:pPr>
              <w:spacing w:line="274" w:lineRule="exact"/>
              <w:jc w:val="both"/>
            </w:pPr>
            <w:r>
              <w:t>оценивать и анализировать финансовый потенциал, ликвидность и плат</w:t>
            </w:r>
            <w:r>
              <w:t>е</w:t>
            </w:r>
            <w:r>
              <w:t>жеспособность, финансовую устойчивость, прибыльность и рентабел</w:t>
            </w:r>
            <w:r>
              <w:t>ь</w:t>
            </w:r>
            <w:r>
              <w:t>ность, инвестиционную привлекательность экономического субъекта;</w:t>
            </w:r>
          </w:p>
          <w:p w:rsidR="002C316D" w:rsidRDefault="002C316D" w:rsidP="002C316D">
            <w:pPr>
              <w:spacing w:line="274" w:lineRule="exact"/>
              <w:jc w:val="both"/>
            </w:pPr>
            <w:r>
              <w:t>формировать обоснованные выводы по результатам информации, получе</w:t>
            </w:r>
            <w:r>
              <w:t>н</w:t>
            </w:r>
            <w:r>
              <w:t>ной в процессе проведения финансового анализа экономического субъекта;</w:t>
            </w:r>
          </w:p>
          <w:p w:rsidR="008E76D5" w:rsidRDefault="002C316D" w:rsidP="002C316D">
            <w:pPr>
              <w:tabs>
                <w:tab w:val="right" w:pos="3936"/>
              </w:tabs>
              <w:spacing w:line="274" w:lineRule="exact"/>
              <w:jc w:val="both"/>
              <w:rPr>
                <w:b/>
                <w:lang w:eastAsia="en-US"/>
              </w:rPr>
            </w:pPr>
            <w:r>
              <w:t>разрабатывать финансовые программы развития экономического субъекта, инвестиционную, кредитную и валютную политику экономического суб</w:t>
            </w:r>
            <w:r>
              <w:t>ъ</w:t>
            </w:r>
            <w:r>
              <w:t>екта; применять результаты финансового анализа экономического субъекта для целей бюджетирования и управления денежными потоками;</w:t>
            </w:r>
          </w:p>
        </w:tc>
      </w:tr>
      <w:tr w:rsidR="008E76D5" w:rsidTr="00C04A78">
        <w:tc>
          <w:tcPr>
            <w:tcW w:w="2836" w:type="dxa"/>
            <w:vMerge/>
          </w:tcPr>
          <w:p w:rsidR="008E76D5" w:rsidRDefault="008E76D5" w:rsidP="00C04A78">
            <w:pPr>
              <w:tabs>
                <w:tab w:val="left" w:pos="5529"/>
              </w:tabs>
              <w:suppressAutoHyphens/>
              <w:jc w:val="both"/>
              <w:rPr>
                <w:b/>
                <w:lang w:eastAsia="en-US"/>
              </w:rPr>
            </w:pPr>
          </w:p>
        </w:tc>
        <w:tc>
          <w:tcPr>
            <w:tcW w:w="7796" w:type="dxa"/>
          </w:tcPr>
          <w:p w:rsidR="008E76D5" w:rsidRDefault="002C316D" w:rsidP="00C04A78">
            <w:pPr>
              <w:tabs>
                <w:tab w:val="left" w:pos="5529"/>
              </w:tabs>
              <w:suppressAutoHyphens/>
              <w:jc w:val="both"/>
              <w:rPr>
                <w:b/>
                <w:lang w:eastAsia="en-US"/>
              </w:rPr>
            </w:pPr>
            <w:r>
              <w:rPr>
                <w:rStyle w:val="2d"/>
              </w:rPr>
              <w:t>Знания</w:t>
            </w:r>
            <w:r>
              <w:rPr>
                <w:rStyle w:val="2b"/>
              </w:rPr>
              <w:t>: процедуры анализа уровня и динамики финансовых результатов по показателям отчетности; процедуры анализа влияния факторов на прибыль;</w:t>
            </w:r>
          </w:p>
        </w:tc>
      </w:tr>
      <w:tr w:rsidR="008E76D5" w:rsidTr="00C04A78">
        <w:tc>
          <w:tcPr>
            <w:tcW w:w="2836" w:type="dxa"/>
            <w:vMerge w:val="restart"/>
          </w:tcPr>
          <w:p w:rsidR="008E76D5" w:rsidRDefault="008E76D5" w:rsidP="002C316D">
            <w:pPr>
              <w:tabs>
                <w:tab w:val="center" w:pos="1334"/>
              </w:tabs>
              <w:suppressAutoHyphens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ПК4.7.</w:t>
            </w:r>
            <w:r w:rsidR="002C316D">
              <w:rPr>
                <w:b/>
                <w:lang w:eastAsia="en-US"/>
              </w:rPr>
              <w:tab/>
            </w:r>
            <w:r w:rsidR="002C316D">
              <w:rPr>
                <w:rStyle w:val="2b"/>
              </w:rPr>
              <w:t>Проводить мониторинг устранения менеджментом выявленных нарушений, недостатков и рисков.</w:t>
            </w:r>
          </w:p>
        </w:tc>
        <w:tc>
          <w:tcPr>
            <w:tcW w:w="7796" w:type="dxa"/>
          </w:tcPr>
          <w:p w:rsidR="008E76D5" w:rsidRDefault="002C316D" w:rsidP="002C316D">
            <w:pPr>
              <w:tabs>
                <w:tab w:val="left" w:pos="5529"/>
              </w:tabs>
              <w:suppressAutoHyphens/>
              <w:jc w:val="both"/>
              <w:rPr>
                <w:b/>
                <w:lang w:eastAsia="en-US"/>
              </w:rPr>
            </w:pPr>
            <w:r>
              <w:rPr>
                <w:rStyle w:val="2d"/>
              </w:rPr>
              <w:t>Умения</w:t>
            </w:r>
            <w:r>
              <w:rPr>
                <w:rStyle w:val="2b"/>
              </w:rPr>
              <w:t>: формировать информационную базу, отражающую ход устранения выявленных контрольными процедурами недостатков;</w:t>
            </w:r>
          </w:p>
        </w:tc>
      </w:tr>
      <w:tr w:rsidR="008E76D5" w:rsidTr="00C04A78">
        <w:tc>
          <w:tcPr>
            <w:tcW w:w="2836" w:type="dxa"/>
            <w:vMerge/>
          </w:tcPr>
          <w:p w:rsidR="008E76D5" w:rsidRDefault="008E76D5" w:rsidP="00C04A78">
            <w:pPr>
              <w:tabs>
                <w:tab w:val="left" w:pos="5529"/>
              </w:tabs>
              <w:suppressAutoHyphens/>
              <w:jc w:val="both"/>
              <w:rPr>
                <w:b/>
                <w:lang w:eastAsia="en-US"/>
              </w:rPr>
            </w:pPr>
          </w:p>
        </w:tc>
        <w:tc>
          <w:tcPr>
            <w:tcW w:w="7796" w:type="dxa"/>
          </w:tcPr>
          <w:p w:rsidR="008E76D5" w:rsidRDefault="002C316D" w:rsidP="002C316D">
            <w:pPr>
              <w:spacing w:line="274" w:lineRule="exact"/>
              <w:jc w:val="both"/>
              <w:rPr>
                <w:b/>
                <w:lang w:eastAsia="en-US"/>
              </w:rPr>
            </w:pPr>
            <w:r>
              <w:rPr>
                <w:rStyle w:val="2d"/>
              </w:rPr>
              <w:t>Знания</w:t>
            </w:r>
            <w:r>
              <w:t>: основы финансового менеджмента, методические документы по финансовому анализу, методические документы по бюджетированию и управлению денежными потоками;</w:t>
            </w:r>
          </w:p>
        </w:tc>
      </w:tr>
    </w:tbl>
    <w:p w:rsidR="00C04A78" w:rsidRPr="00C04A78" w:rsidRDefault="00C04A78" w:rsidP="00C04A78">
      <w:pPr>
        <w:tabs>
          <w:tab w:val="left" w:pos="5529"/>
        </w:tabs>
        <w:suppressAutoHyphens/>
        <w:jc w:val="both"/>
        <w:rPr>
          <w:b/>
          <w:lang w:eastAsia="en-US"/>
        </w:rPr>
      </w:pPr>
    </w:p>
    <w:p w:rsidR="00966D3D" w:rsidRPr="008F6662" w:rsidRDefault="00966D3D" w:rsidP="00966D3D">
      <w:pPr>
        <w:tabs>
          <w:tab w:val="left" w:pos="5529"/>
        </w:tabs>
        <w:suppressAutoHyphens/>
        <w:ind w:firstLine="709"/>
        <w:jc w:val="both"/>
        <w:rPr>
          <w:i/>
        </w:rPr>
      </w:pPr>
      <w:bookmarkStart w:id="4" w:name="100142"/>
      <w:bookmarkStart w:id="5" w:name="100143"/>
      <w:bookmarkStart w:id="6" w:name="100144"/>
      <w:bookmarkStart w:id="7" w:name="100147"/>
      <w:bookmarkStart w:id="8" w:name="100148"/>
      <w:bookmarkStart w:id="9" w:name="100149"/>
      <w:bookmarkStart w:id="10" w:name="100150"/>
      <w:bookmarkEnd w:id="4"/>
      <w:bookmarkEnd w:id="5"/>
      <w:bookmarkEnd w:id="6"/>
      <w:bookmarkEnd w:id="7"/>
      <w:bookmarkEnd w:id="8"/>
      <w:bookmarkEnd w:id="9"/>
      <w:bookmarkEnd w:id="10"/>
    </w:p>
    <w:p w:rsidR="00D66EA1" w:rsidRPr="00BE2DFB" w:rsidRDefault="00D66EA1" w:rsidP="00D66E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  <w:r w:rsidRPr="00BE2DFB">
        <w:rPr>
          <w:b/>
        </w:rPr>
        <w:t>1.4. Количество часов на освоение программы дисциплины:</w:t>
      </w:r>
    </w:p>
    <w:p w:rsidR="00D66EA1" w:rsidRPr="00BE2DFB" w:rsidRDefault="00D66EA1" w:rsidP="00D66E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>Объем образовательной нагрузки</w:t>
      </w:r>
      <w:r w:rsidR="00F36966">
        <w:t xml:space="preserve"> </w:t>
      </w:r>
      <w:r>
        <w:rPr>
          <w:b/>
        </w:rPr>
        <w:t>10</w:t>
      </w:r>
      <w:r w:rsidR="00ED00BF">
        <w:rPr>
          <w:b/>
        </w:rPr>
        <w:t xml:space="preserve">4 </w:t>
      </w:r>
      <w:r w:rsidR="00ED00BF">
        <w:t>часа</w:t>
      </w:r>
      <w:r w:rsidRPr="00BE2DFB">
        <w:t>, в том числе:</w:t>
      </w:r>
    </w:p>
    <w:p w:rsidR="00D66EA1" w:rsidRPr="00BE2DFB" w:rsidRDefault="00D66EA1" w:rsidP="00D66EA1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ab/>
        <w:t xml:space="preserve">учебных занятий </w:t>
      </w:r>
      <w:r w:rsidR="00ED00BF">
        <w:rPr>
          <w:b/>
        </w:rPr>
        <w:t>100</w:t>
      </w:r>
      <w:r w:rsidRPr="00BE2DFB">
        <w:t xml:space="preserve"> часов;</w:t>
      </w:r>
    </w:p>
    <w:p w:rsidR="00D66EA1" w:rsidRDefault="00D66EA1" w:rsidP="002C316D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ab/>
      </w:r>
      <w:r w:rsidR="00771E65">
        <w:t>самостоятельная</w:t>
      </w:r>
      <w:r>
        <w:t>учебная работа</w:t>
      </w:r>
      <w:r w:rsidR="00F36966">
        <w:t xml:space="preserve"> </w:t>
      </w:r>
      <w:r w:rsidR="00ED00BF">
        <w:rPr>
          <w:b/>
        </w:rPr>
        <w:t>4</w:t>
      </w:r>
      <w:r w:rsidR="00ED00BF">
        <w:t xml:space="preserve"> часа</w:t>
      </w:r>
      <w:r w:rsidRPr="00BE2DFB">
        <w:t>.</w:t>
      </w:r>
      <w:r>
        <w:br w:type="page"/>
      </w:r>
    </w:p>
    <w:p w:rsidR="00966D3D" w:rsidRPr="008F6662" w:rsidRDefault="00966D3D" w:rsidP="00771E65">
      <w:pPr>
        <w:tabs>
          <w:tab w:val="left" w:pos="5529"/>
        </w:tabs>
        <w:suppressAutoHyphens/>
        <w:jc w:val="center"/>
        <w:rPr>
          <w:b/>
        </w:rPr>
      </w:pPr>
      <w:r w:rsidRPr="008F6662">
        <w:rPr>
          <w:b/>
        </w:rPr>
        <w:lastRenderedPageBreak/>
        <w:t>2. СТРУКТУРА И СОДЕРЖАНИЕ УЧЕБНОЙ ДИСЦИПЛИНЫ</w:t>
      </w:r>
    </w:p>
    <w:p w:rsidR="00966D3D" w:rsidRDefault="00966D3D" w:rsidP="00966D3D">
      <w:pPr>
        <w:tabs>
          <w:tab w:val="left" w:pos="5529"/>
        </w:tabs>
        <w:suppressAutoHyphens/>
        <w:rPr>
          <w:b/>
        </w:rPr>
      </w:pPr>
      <w:r w:rsidRPr="008F6662">
        <w:rPr>
          <w:b/>
        </w:rPr>
        <w:t>2.1. Объем учебной дисциплины и виды учебной работы</w:t>
      </w:r>
    </w:p>
    <w:p w:rsidR="00D02728" w:rsidRDefault="00D02728" w:rsidP="00966D3D">
      <w:pPr>
        <w:tabs>
          <w:tab w:val="left" w:pos="5529"/>
        </w:tabs>
        <w:suppressAutoHyphens/>
        <w:rPr>
          <w:b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6"/>
        <w:gridCol w:w="1774"/>
      </w:tblGrid>
      <w:tr w:rsidR="00D02728" w:rsidRPr="00B47956" w:rsidTr="008673C5">
        <w:trPr>
          <w:trHeight w:val="490"/>
        </w:trPr>
        <w:tc>
          <w:tcPr>
            <w:tcW w:w="4073" w:type="pct"/>
            <w:vAlign w:val="center"/>
          </w:tcPr>
          <w:p w:rsidR="00D02728" w:rsidRPr="00B47956" w:rsidRDefault="00D02728" w:rsidP="008673C5">
            <w:pPr>
              <w:suppressAutoHyphens/>
              <w:spacing w:after="200" w:line="276" w:lineRule="auto"/>
              <w:rPr>
                <w:b/>
              </w:rPr>
            </w:pPr>
            <w:r w:rsidRPr="00B47956">
              <w:rPr>
                <w:b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D02728" w:rsidRPr="00B47956" w:rsidRDefault="00D02728" w:rsidP="008673C5">
            <w:pPr>
              <w:suppressAutoHyphens/>
              <w:spacing w:after="200" w:line="276" w:lineRule="auto"/>
              <w:rPr>
                <w:b/>
                <w:iCs/>
              </w:rPr>
            </w:pPr>
            <w:r w:rsidRPr="00B47956">
              <w:rPr>
                <w:b/>
                <w:iCs/>
              </w:rPr>
              <w:t>Объем часов</w:t>
            </w:r>
          </w:p>
        </w:tc>
      </w:tr>
      <w:tr w:rsidR="00D02728" w:rsidRPr="00B47956" w:rsidTr="008673C5">
        <w:trPr>
          <w:trHeight w:val="490"/>
        </w:trPr>
        <w:tc>
          <w:tcPr>
            <w:tcW w:w="4073" w:type="pct"/>
            <w:vAlign w:val="center"/>
          </w:tcPr>
          <w:p w:rsidR="00D02728" w:rsidRPr="00B47956" w:rsidRDefault="00D02728" w:rsidP="008673C5">
            <w:pPr>
              <w:suppressAutoHyphens/>
              <w:spacing w:after="200" w:line="276" w:lineRule="auto"/>
              <w:rPr>
                <w:b/>
              </w:rPr>
            </w:pPr>
            <w:r w:rsidRPr="00B47956">
              <w:rPr>
                <w:b/>
              </w:rPr>
              <w:t xml:space="preserve">Объем образовательной </w:t>
            </w:r>
            <w:r>
              <w:rPr>
                <w:b/>
              </w:rPr>
              <w:t>нагрузки</w:t>
            </w:r>
          </w:p>
        </w:tc>
        <w:tc>
          <w:tcPr>
            <w:tcW w:w="927" w:type="pct"/>
            <w:vAlign w:val="center"/>
          </w:tcPr>
          <w:p w:rsidR="00D02728" w:rsidRPr="00B47956" w:rsidRDefault="00D02728" w:rsidP="008673C5">
            <w:pPr>
              <w:suppressAutoHyphens/>
              <w:spacing w:after="200" w:line="276" w:lineRule="auto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104</w:t>
            </w:r>
          </w:p>
        </w:tc>
      </w:tr>
      <w:tr w:rsidR="00D02728" w:rsidRPr="00B47956" w:rsidTr="008673C5">
        <w:trPr>
          <w:trHeight w:val="490"/>
        </w:trPr>
        <w:tc>
          <w:tcPr>
            <w:tcW w:w="4073" w:type="pct"/>
            <w:vAlign w:val="center"/>
          </w:tcPr>
          <w:p w:rsidR="00D02728" w:rsidRPr="00BD5077" w:rsidRDefault="00D02728" w:rsidP="008673C5">
            <w:pPr>
              <w:suppressAutoHyphens/>
              <w:spacing w:after="200" w:line="276" w:lineRule="auto"/>
            </w:pPr>
            <w:r w:rsidRPr="00BD5077">
              <w:t xml:space="preserve">Самостоятельная работа  </w:t>
            </w:r>
          </w:p>
        </w:tc>
        <w:tc>
          <w:tcPr>
            <w:tcW w:w="927" w:type="pct"/>
            <w:vAlign w:val="center"/>
          </w:tcPr>
          <w:p w:rsidR="00D02728" w:rsidRPr="00B47956" w:rsidRDefault="00D02728" w:rsidP="008673C5">
            <w:pPr>
              <w:suppressAutoHyphens/>
              <w:spacing w:after="200" w:line="276" w:lineRule="auto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4</w:t>
            </w:r>
          </w:p>
        </w:tc>
      </w:tr>
      <w:tr w:rsidR="00D02728" w:rsidRPr="00B47956" w:rsidTr="008673C5">
        <w:trPr>
          <w:trHeight w:val="490"/>
        </w:trPr>
        <w:tc>
          <w:tcPr>
            <w:tcW w:w="4073" w:type="pct"/>
            <w:vAlign w:val="center"/>
          </w:tcPr>
          <w:p w:rsidR="00D02728" w:rsidRPr="00BD5077" w:rsidRDefault="00D02728" w:rsidP="008673C5">
            <w:pPr>
              <w:suppressAutoHyphens/>
              <w:spacing w:after="200" w:line="276" w:lineRule="auto"/>
            </w:pPr>
            <w:r w:rsidRPr="00D24FAC">
              <w:t>Во взаимодействии с преподавателем в том числе :</w:t>
            </w:r>
          </w:p>
        </w:tc>
        <w:tc>
          <w:tcPr>
            <w:tcW w:w="927" w:type="pct"/>
            <w:vAlign w:val="center"/>
          </w:tcPr>
          <w:p w:rsidR="00D02728" w:rsidRDefault="00D02728" w:rsidP="008673C5">
            <w:pPr>
              <w:suppressAutoHyphens/>
              <w:spacing w:after="200" w:line="276" w:lineRule="auto"/>
              <w:jc w:val="center"/>
              <w:rPr>
                <w:b/>
                <w:iCs/>
              </w:rPr>
            </w:pPr>
          </w:p>
        </w:tc>
      </w:tr>
      <w:tr w:rsidR="00D02728" w:rsidRPr="00B47956" w:rsidTr="008673C5">
        <w:trPr>
          <w:trHeight w:val="490"/>
        </w:trPr>
        <w:tc>
          <w:tcPr>
            <w:tcW w:w="4073" w:type="pct"/>
            <w:vAlign w:val="center"/>
          </w:tcPr>
          <w:p w:rsidR="00D02728" w:rsidRPr="00D24FAC" w:rsidRDefault="00D02728" w:rsidP="008673C5">
            <w:pPr>
              <w:suppressAutoHyphens/>
              <w:spacing w:after="200" w:line="276" w:lineRule="auto"/>
            </w:pPr>
            <w:r w:rsidRPr="00D24FAC">
              <w:t>Всего учебных занятий</w:t>
            </w:r>
          </w:p>
        </w:tc>
        <w:tc>
          <w:tcPr>
            <w:tcW w:w="927" w:type="pct"/>
            <w:vAlign w:val="center"/>
          </w:tcPr>
          <w:p w:rsidR="00D02728" w:rsidRDefault="00D02728" w:rsidP="008673C5">
            <w:pPr>
              <w:suppressAutoHyphens/>
              <w:spacing w:after="200" w:line="276" w:lineRule="auto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100</w:t>
            </w:r>
          </w:p>
        </w:tc>
      </w:tr>
      <w:tr w:rsidR="00D02728" w:rsidRPr="00B47956" w:rsidTr="008673C5">
        <w:trPr>
          <w:trHeight w:val="490"/>
        </w:trPr>
        <w:tc>
          <w:tcPr>
            <w:tcW w:w="4073" w:type="pct"/>
            <w:vAlign w:val="center"/>
          </w:tcPr>
          <w:p w:rsidR="00D02728" w:rsidRPr="00B47956" w:rsidRDefault="00D02728" w:rsidP="008673C5">
            <w:pPr>
              <w:suppressAutoHyphens/>
              <w:spacing w:after="200" w:line="276" w:lineRule="auto"/>
            </w:pPr>
            <w:r w:rsidRPr="00B47956"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D02728" w:rsidRPr="00BE6428" w:rsidRDefault="00D02728" w:rsidP="008673C5">
            <w:pPr>
              <w:suppressAutoHyphens/>
              <w:spacing w:after="200" w:line="276" w:lineRule="auto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28</w:t>
            </w:r>
          </w:p>
        </w:tc>
      </w:tr>
      <w:tr w:rsidR="00D02728" w:rsidRPr="00B47956" w:rsidTr="008673C5">
        <w:trPr>
          <w:trHeight w:val="490"/>
        </w:trPr>
        <w:tc>
          <w:tcPr>
            <w:tcW w:w="4073" w:type="pct"/>
            <w:vAlign w:val="center"/>
          </w:tcPr>
          <w:p w:rsidR="00D02728" w:rsidRPr="00D24FAC" w:rsidRDefault="00D02728" w:rsidP="008673C5">
            <w:pPr>
              <w:suppressAutoHyphens/>
              <w:spacing w:after="200" w:line="276" w:lineRule="auto"/>
            </w:pPr>
            <w:r w:rsidRPr="00D24FAC">
              <w:t>Лабораторных и  практических занятий</w:t>
            </w:r>
          </w:p>
        </w:tc>
        <w:tc>
          <w:tcPr>
            <w:tcW w:w="927" w:type="pct"/>
            <w:vAlign w:val="center"/>
          </w:tcPr>
          <w:p w:rsidR="00D02728" w:rsidRPr="00BE6428" w:rsidRDefault="00D02728" w:rsidP="008673C5">
            <w:pPr>
              <w:suppressAutoHyphens/>
              <w:spacing w:after="200" w:line="276" w:lineRule="auto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72</w:t>
            </w:r>
          </w:p>
        </w:tc>
      </w:tr>
      <w:tr w:rsidR="00D02728" w:rsidRPr="00B47956" w:rsidTr="008673C5">
        <w:trPr>
          <w:trHeight w:val="490"/>
        </w:trPr>
        <w:tc>
          <w:tcPr>
            <w:tcW w:w="4073" w:type="pct"/>
            <w:vAlign w:val="center"/>
          </w:tcPr>
          <w:p w:rsidR="00D02728" w:rsidRPr="00D24FAC" w:rsidRDefault="00D02728" w:rsidP="008673C5">
            <w:pPr>
              <w:suppressAutoHyphens/>
              <w:spacing w:after="200" w:line="276" w:lineRule="auto"/>
            </w:pPr>
            <w:r w:rsidRPr="00D24FAC">
              <w:rPr>
                <w:bCs/>
              </w:rPr>
              <w:t>Курсовые работ( проектов)</w:t>
            </w:r>
          </w:p>
        </w:tc>
        <w:tc>
          <w:tcPr>
            <w:tcW w:w="927" w:type="pct"/>
            <w:vAlign w:val="center"/>
          </w:tcPr>
          <w:p w:rsidR="00D02728" w:rsidRPr="00B47956" w:rsidRDefault="00D02728" w:rsidP="008673C5">
            <w:pPr>
              <w:suppressAutoHyphens/>
              <w:spacing w:after="200" w:line="276" w:lineRule="auto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-</w:t>
            </w:r>
          </w:p>
        </w:tc>
      </w:tr>
      <w:tr w:rsidR="00D02728" w:rsidRPr="00B47956" w:rsidTr="008673C5">
        <w:trPr>
          <w:trHeight w:val="490"/>
        </w:trPr>
        <w:tc>
          <w:tcPr>
            <w:tcW w:w="4073" w:type="pct"/>
            <w:vAlign w:val="center"/>
          </w:tcPr>
          <w:p w:rsidR="00D02728" w:rsidRPr="00D24FAC" w:rsidRDefault="00D02728" w:rsidP="008673C5">
            <w:pPr>
              <w:suppressAutoHyphens/>
              <w:spacing w:after="200" w:line="276" w:lineRule="auto"/>
              <w:rPr>
                <w:bCs/>
              </w:rPr>
            </w:pPr>
            <w:r w:rsidRPr="00D24FAC">
              <w:rPr>
                <w:bCs/>
              </w:rPr>
              <w:t>По практике производственной и учебной</w:t>
            </w:r>
          </w:p>
        </w:tc>
        <w:tc>
          <w:tcPr>
            <w:tcW w:w="927" w:type="pct"/>
            <w:vAlign w:val="center"/>
          </w:tcPr>
          <w:p w:rsidR="00D02728" w:rsidRPr="00B47956" w:rsidRDefault="00D02728" w:rsidP="008673C5">
            <w:pPr>
              <w:suppressAutoHyphens/>
              <w:spacing w:after="200" w:line="276" w:lineRule="auto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-</w:t>
            </w:r>
          </w:p>
        </w:tc>
      </w:tr>
      <w:tr w:rsidR="00D02728" w:rsidRPr="00B47956" w:rsidTr="008673C5">
        <w:trPr>
          <w:trHeight w:val="490"/>
        </w:trPr>
        <w:tc>
          <w:tcPr>
            <w:tcW w:w="4073" w:type="pct"/>
            <w:vAlign w:val="center"/>
          </w:tcPr>
          <w:p w:rsidR="00D02728" w:rsidRPr="00BD5077" w:rsidRDefault="00D02728" w:rsidP="008673C5">
            <w:pPr>
              <w:suppressAutoHyphens/>
              <w:spacing w:after="200" w:line="276" w:lineRule="auto"/>
            </w:pPr>
            <w:r w:rsidRPr="00BD5077">
              <w:t>Консультация</w:t>
            </w:r>
          </w:p>
        </w:tc>
        <w:tc>
          <w:tcPr>
            <w:tcW w:w="927" w:type="pct"/>
            <w:vAlign w:val="center"/>
          </w:tcPr>
          <w:p w:rsidR="00D02728" w:rsidRDefault="00D02728" w:rsidP="008673C5">
            <w:pPr>
              <w:suppressAutoHyphens/>
              <w:spacing w:after="200" w:line="276" w:lineRule="auto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-</w:t>
            </w:r>
          </w:p>
        </w:tc>
      </w:tr>
      <w:tr w:rsidR="00D02728" w:rsidRPr="00B47956" w:rsidTr="008673C5">
        <w:trPr>
          <w:trHeight w:val="490"/>
        </w:trPr>
        <w:tc>
          <w:tcPr>
            <w:tcW w:w="4073" w:type="pct"/>
            <w:vAlign w:val="center"/>
          </w:tcPr>
          <w:p w:rsidR="00D02728" w:rsidRPr="00D24FAC" w:rsidRDefault="00D02728" w:rsidP="00D02728">
            <w:pPr>
              <w:suppressAutoHyphens/>
              <w:spacing w:after="200" w:line="276" w:lineRule="auto"/>
            </w:pPr>
            <w:r w:rsidRPr="00D24FAC">
              <w:rPr>
                <w:bCs/>
              </w:rPr>
              <w:t>Промежуточная аттестация</w:t>
            </w:r>
            <w:r>
              <w:rPr>
                <w:bCs/>
              </w:rPr>
              <w:t xml:space="preserve"> (дифференцированный зачет)</w:t>
            </w:r>
          </w:p>
        </w:tc>
        <w:tc>
          <w:tcPr>
            <w:tcW w:w="927" w:type="pct"/>
            <w:vAlign w:val="center"/>
          </w:tcPr>
          <w:p w:rsidR="00D02728" w:rsidRDefault="00D02728" w:rsidP="008673C5">
            <w:pPr>
              <w:suppressAutoHyphens/>
              <w:spacing w:after="200" w:line="276" w:lineRule="auto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-</w:t>
            </w:r>
          </w:p>
        </w:tc>
      </w:tr>
    </w:tbl>
    <w:p w:rsidR="00D02728" w:rsidRDefault="00D02728" w:rsidP="00966D3D">
      <w:pPr>
        <w:tabs>
          <w:tab w:val="left" w:pos="5529"/>
        </w:tabs>
        <w:suppressAutoHyphens/>
        <w:rPr>
          <w:b/>
        </w:rPr>
      </w:pPr>
    </w:p>
    <w:p w:rsidR="00D02728" w:rsidRDefault="00D02728" w:rsidP="00966D3D">
      <w:pPr>
        <w:tabs>
          <w:tab w:val="left" w:pos="5529"/>
        </w:tabs>
        <w:suppressAutoHyphens/>
        <w:rPr>
          <w:b/>
        </w:rPr>
      </w:pPr>
    </w:p>
    <w:p w:rsidR="00D02728" w:rsidRDefault="00D02728" w:rsidP="00966D3D">
      <w:pPr>
        <w:tabs>
          <w:tab w:val="left" w:pos="5529"/>
        </w:tabs>
        <w:suppressAutoHyphens/>
        <w:rPr>
          <w:b/>
        </w:rPr>
      </w:pPr>
    </w:p>
    <w:p w:rsidR="00D02728" w:rsidRDefault="00D02728" w:rsidP="00966D3D">
      <w:pPr>
        <w:tabs>
          <w:tab w:val="left" w:pos="5529"/>
        </w:tabs>
        <w:suppressAutoHyphens/>
        <w:rPr>
          <w:b/>
        </w:rPr>
      </w:pPr>
    </w:p>
    <w:p w:rsidR="00D02728" w:rsidRPr="008F6662" w:rsidRDefault="00D02728" w:rsidP="00966D3D">
      <w:pPr>
        <w:tabs>
          <w:tab w:val="left" w:pos="5529"/>
        </w:tabs>
        <w:suppressAutoHyphens/>
        <w:rPr>
          <w:b/>
        </w:rPr>
      </w:pPr>
    </w:p>
    <w:p w:rsidR="009D03DF" w:rsidRPr="008F6662" w:rsidRDefault="009D03DF" w:rsidP="00966D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786"/>
      </w:pPr>
    </w:p>
    <w:p w:rsidR="009D03DF" w:rsidRPr="008F6662" w:rsidRDefault="009D03DF" w:rsidP="00E93212">
      <w:pPr>
        <w:tabs>
          <w:tab w:val="left" w:pos="0"/>
        </w:tabs>
        <w:ind w:right="1075"/>
        <w:jc w:val="center"/>
        <w:rPr>
          <w:b/>
          <w:bCs/>
        </w:rPr>
      </w:pPr>
    </w:p>
    <w:p w:rsidR="009D03DF" w:rsidRPr="008F6662" w:rsidRDefault="009D03DF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</w:rPr>
        <w:sectPr w:rsidR="009D03DF" w:rsidRPr="008F6662" w:rsidSect="00D66EA1">
          <w:footerReference w:type="default" r:id="rId10"/>
          <w:pgSz w:w="11906" w:h="16838"/>
          <w:pgMar w:top="1134" w:right="851" w:bottom="709" w:left="1701" w:header="709" w:footer="709" w:gutter="0"/>
          <w:cols w:space="720"/>
          <w:titlePg/>
          <w:docGrid w:linePitch="326"/>
        </w:sectPr>
      </w:pPr>
    </w:p>
    <w:p w:rsidR="0059713B" w:rsidRPr="00F554A3" w:rsidRDefault="009D03DF" w:rsidP="0059713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/>
          <w:sz w:val="28"/>
          <w:szCs w:val="28"/>
        </w:rPr>
      </w:pPr>
      <w:r w:rsidRPr="0059713B">
        <w:rPr>
          <w:b/>
          <w:bCs/>
          <w:sz w:val="28"/>
          <w:szCs w:val="28"/>
        </w:rPr>
        <w:t>2.2.</w:t>
      </w:r>
      <w:r w:rsidR="0059713B">
        <w:rPr>
          <w:b/>
          <w:sz w:val="28"/>
          <w:szCs w:val="28"/>
        </w:rPr>
        <w:t>Тематический план и содержание учебной дисциплины</w:t>
      </w:r>
      <w:r w:rsidR="0059713B">
        <w:rPr>
          <w:b/>
          <w:caps/>
          <w:sz w:val="28"/>
          <w:szCs w:val="28"/>
        </w:rPr>
        <w:t xml:space="preserve">  ОП.08. </w:t>
      </w:r>
      <w:r w:rsidR="0059713B" w:rsidRPr="00F554A3">
        <w:rPr>
          <w:b/>
          <w:sz w:val="28"/>
          <w:szCs w:val="28"/>
        </w:rPr>
        <w:t>Информационные технологии в професси</w:t>
      </w:r>
      <w:r w:rsidR="0059713B" w:rsidRPr="00F554A3">
        <w:rPr>
          <w:b/>
          <w:sz w:val="28"/>
          <w:szCs w:val="28"/>
        </w:rPr>
        <w:t>о</w:t>
      </w:r>
      <w:r w:rsidR="0059713B" w:rsidRPr="00F554A3">
        <w:rPr>
          <w:b/>
          <w:sz w:val="28"/>
          <w:szCs w:val="28"/>
        </w:rPr>
        <w:t>нальной деятельности</w:t>
      </w:r>
    </w:p>
    <w:p w:rsidR="009D03DF" w:rsidRPr="008F6662" w:rsidRDefault="009D03DF" w:rsidP="006437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bCs/>
        </w:rPr>
      </w:pPr>
    </w:p>
    <w:tbl>
      <w:tblPr>
        <w:tblW w:w="14720" w:type="dxa"/>
        <w:tblInd w:w="-106" w:type="dxa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41"/>
        <w:gridCol w:w="9497"/>
        <w:gridCol w:w="1559"/>
        <w:gridCol w:w="1323"/>
      </w:tblGrid>
      <w:tr w:rsidR="00F66435" w:rsidRPr="008F6662" w:rsidTr="00C439A8">
        <w:trPr>
          <w:trHeight w:val="574"/>
        </w:trPr>
        <w:tc>
          <w:tcPr>
            <w:tcW w:w="2341" w:type="dxa"/>
            <w:tcBorders>
              <w:left w:val="single" w:sz="4" w:space="0" w:color="auto"/>
            </w:tcBorders>
            <w:shd w:val="clear" w:color="auto" w:fill="FFFFFF"/>
          </w:tcPr>
          <w:p w:rsidR="00F66435" w:rsidRPr="008F6662" w:rsidRDefault="00F66435" w:rsidP="00C439A8">
            <w:pPr>
              <w:tabs>
                <w:tab w:val="left" w:pos="5529"/>
              </w:tabs>
              <w:suppressAutoHyphens/>
              <w:jc w:val="center"/>
              <w:rPr>
                <w:b/>
                <w:bCs/>
              </w:rPr>
            </w:pPr>
            <w:r w:rsidRPr="008F6662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9497" w:type="dxa"/>
            <w:shd w:val="clear" w:color="auto" w:fill="FFFFFF"/>
          </w:tcPr>
          <w:p w:rsidR="00F66435" w:rsidRPr="008F6662" w:rsidRDefault="0059713B" w:rsidP="00C439A8">
            <w:pPr>
              <w:tabs>
                <w:tab w:val="left" w:pos="5529"/>
              </w:tabs>
              <w:suppressAutoHyphens/>
              <w:jc w:val="center"/>
              <w:rPr>
                <w:b/>
                <w:bCs/>
              </w:rPr>
            </w:pPr>
            <w:r w:rsidRPr="00080074">
              <w:rPr>
                <w:b/>
              </w:rPr>
              <w:t>Содержание учебного материала, лабораторные  работы и практические занятия, самостоятельная работа обучающихся</w:t>
            </w:r>
          </w:p>
        </w:tc>
        <w:tc>
          <w:tcPr>
            <w:tcW w:w="1559" w:type="dxa"/>
            <w:shd w:val="clear" w:color="auto" w:fill="FFFFFF"/>
          </w:tcPr>
          <w:p w:rsidR="00F66435" w:rsidRPr="008F6662" w:rsidRDefault="00F66435" w:rsidP="00C439A8">
            <w:pPr>
              <w:tabs>
                <w:tab w:val="left" w:pos="5529"/>
              </w:tabs>
              <w:suppressAutoHyphens/>
              <w:jc w:val="center"/>
              <w:rPr>
                <w:b/>
                <w:bCs/>
              </w:rPr>
            </w:pPr>
            <w:r w:rsidRPr="008F6662">
              <w:rPr>
                <w:b/>
                <w:bCs/>
              </w:rPr>
              <w:t>Объем</w:t>
            </w:r>
          </w:p>
          <w:p w:rsidR="00F66435" w:rsidRPr="008F6662" w:rsidRDefault="00F66435" w:rsidP="00C439A8">
            <w:pPr>
              <w:tabs>
                <w:tab w:val="left" w:pos="5529"/>
              </w:tabs>
              <w:suppressAutoHyphens/>
              <w:jc w:val="center"/>
              <w:rPr>
                <w:b/>
                <w:bCs/>
              </w:rPr>
            </w:pPr>
            <w:r w:rsidRPr="008F6662">
              <w:rPr>
                <w:b/>
                <w:bCs/>
              </w:rPr>
              <w:t>в часах</w:t>
            </w:r>
          </w:p>
        </w:tc>
        <w:tc>
          <w:tcPr>
            <w:tcW w:w="1323" w:type="dxa"/>
            <w:shd w:val="clear" w:color="auto" w:fill="FFFFFF"/>
          </w:tcPr>
          <w:p w:rsidR="00F66435" w:rsidRPr="008F6662" w:rsidRDefault="0059713B" w:rsidP="00C439A8">
            <w:pPr>
              <w:tabs>
                <w:tab w:val="left" w:pos="5529"/>
              </w:tabs>
              <w:suppressAutoHyphens/>
              <w:jc w:val="center"/>
              <w:rPr>
                <w:b/>
                <w:bCs/>
              </w:rPr>
            </w:pPr>
            <w:r w:rsidRPr="00080074">
              <w:rPr>
                <w:b/>
              </w:rPr>
              <w:t>Уровень освоения</w:t>
            </w:r>
          </w:p>
        </w:tc>
      </w:tr>
      <w:tr w:rsidR="009D03DF" w:rsidRPr="008F6662" w:rsidTr="00C439A8">
        <w:trPr>
          <w:trHeight w:val="283"/>
        </w:trPr>
        <w:tc>
          <w:tcPr>
            <w:tcW w:w="23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D03DF" w:rsidRPr="008F6662" w:rsidRDefault="009D03DF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8F6662">
              <w:t>1</w:t>
            </w:r>
          </w:p>
        </w:tc>
        <w:tc>
          <w:tcPr>
            <w:tcW w:w="9497" w:type="dxa"/>
            <w:shd w:val="clear" w:color="auto" w:fill="FFFFFF"/>
            <w:vAlign w:val="center"/>
          </w:tcPr>
          <w:p w:rsidR="009D03DF" w:rsidRPr="008F6662" w:rsidRDefault="009D03DF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8F6662">
              <w:t>2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9D03DF" w:rsidRPr="008F6662" w:rsidRDefault="009D03DF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8F6662">
              <w:t>3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9D03DF" w:rsidRPr="008F6662" w:rsidRDefault="009D03DF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8F6662">
              <w:t>4</w:t>
            </w:r>
          </w:p>
        </w:tc>
      </w:tr>
      <w:tr w:rsidR="00F12070" w:rsidRPr="008F6662" w:rsidTr="00C439A8">
        <w:trPr>
          <w:trHeight w:val="283"/>
        </w:trPr>
        <w:tc>
          <w:tcPr>
            <w:tcW w:w="14720" w:type="dxa"/>
            <w:gridSpan w:val="4"/>
            <w:tcBorders>
              <w:left w:val="single" w:sz="4" w:space="0" w:color="auto"/>
            </w:tcBorders>
            <w:shd w:val="clear" w:color="auto" w:fill="FFFFFF"/>
          </w:tcPr>
          <w:p w:rsidR="00F12070" w:rsidRPr="008F6662" w:rsidRDefault="00F12070" w:rsidP="00253C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8F6662">
              <w:rPr>
                <w:b/>
              </w:rPr>
              <w:t>Раздел 1. Применение информационных технологий в экономической сфере.</w:t>
            </w:r>
          </w:p>
        </w:tc>
      </w:tr>
      <w:tr w:rsidR="00BF14F2" w:rsidRPr="008F6662" w:rsidTr="00C439A8">
        <w:trPr>
          <w:trHeight w:val="283"/>
        </w:trPr>
        <w:tc>
          <w:tcPr>
            <w:tcW w:w="2341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BF14F2" w:rsidRPr="008F6662" w:rsidRDefault="00BF14F2" w:rsidP="00C439A8">
            <w:pPr>
              <w:tabs>
                <w:tab w:val="left" w:pos="5529"/>
              </w:tabs>
              <w:rPr>
                <w:b/>
                <w:bCs/>
              </w:rPr>
            </w:pPr>
            <w:r w:rsidRPr="008F6662">
              <w:rPr>
                <w:b/>
              </w:rPr>
              <w:t>Тема 1.1. Понятие и сущность и</w:t>
            </w:r>
            <w:r w:rsidRPr="008F6662">
              <w:rPr>
                <w:b/>
              </w:rPr>
              <w:t>н</w:t>
            </w:r>
            <w:r w:rsidRPr="008F6662">
              <w:rPr>
                <w:b/>
              </w:rPr>
              <w:t>формационных с</w:t>
            </w:r>
            <w:r w:rsidRPr="008F6662">
              <w:rPr>
                <w:b/>
              </w:rPr>
              <w:t>и</w:t>
            </w:r>
            <w:r w:rsidRPr="008F6662">
              <w:rPr>
                <w:b/>
              </w:rPr>
              <w:t>стем и технологий</w:t>
            </w:r>
          </w:p>
        </w:tc>
        <w:tc>
          <w:tcPr>
            <w:tcW w:w="9497" w:type="dxa"/>
            <w:shd w:val="clear" w:color="auto" w:fill="FFFFFF"/>
          </w:tcPr>
          <w:p w:rsidR="00BF14F2" w:rsidRPr="008F6662" w:rsidRDefault="00BF14F2" w:rsidP="00C439A8">
            <w:pPr>
              <w:tabs>
                <w:tab w:val="left" w:pos="5529"/>
              </w:tabs>
              <w:rPr>
                <w:b/>
                <w:bCs/>
                <w:i/>
              </w:rPr>
            </w:pPr>
            <w:r w:rsidRPr="008F6662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BF14F2" w:rsidRPr="008725B4" w:rsidRDefault="008725B4" w:rsidP="00C439A8">
            <w:pPr>
              <w:tabs>
                <w:tab w:val="left" w:pos="5529"/>
              </w:tabs>
              <w:suppressAutoHyphens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4</w:t>
            </w:r>
          </w:p>
        </w:tc>
        <w:tc>
          <w:tcPr>
            <w:tcW w:w="1323" w:type="dxa"/>
            <w:vMerge w:val="restart"/>
            <w:shd w:val="clear" w:color="auto" w:fill="FFFFFF"/>
            <w:vAlign w:val="center"/>
          </w:tcPr>
          <w:p w:rsidR="00BF14F2" w:rsidRPr="008F6662" w:rsidRDefault="00BF14F2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BF14F2" w:rsidRPr="008F6662" w:rsidTr="00BF14F2">
        <w:trPr>
          <w:trHeight w:val="586"/>
        </w:trPr>
        <w:tc>
          <w:tcPr>
            <w:tcW w:w="23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F14F2" w:rsidRPr="008F6662" w:rsidRDefault="00BF14F2" w:rsidP="00C439A8">
            <w:pPr>
              <w:tabs>
                <w:tab w:val="left" w:pos="5529"/>
              </w:tabs>
              <w:rPr>
                <w:b/>
                <w:bCs/>
                <w:i/>
              </w:rPr>
            </w:pPr>
          </w:p>
        </w:tc>
        <w:tc>
          <w:tcPr>
            <w:tcW w:w="9497" w:type="dxa"/>
            <w:shd w:val="clear" w:color="auto" w:fill="FFFFFF"/>
          </w:tcPr>
          <w:p w:rsidR="00BF14F2" w:rsidRPr="008F6662" w:rsidRDefault="00BF14F2" w:rsidP="00CD4E0D">
            <w:pPr>
              <w:numPr>
                <w:ilvl w:val="0"/>
                <w:numId w:val="3"/>
              </w:numPr>
              <w:shd w:val="clear" w:color="auto" w:fill="FFFFFF"/>
              <w:tabs>
                <w:tab w:val="left" w:pos="459"/>
              </w:tabs>
              <w:ind w:left="33" w:hanging="33"/>
              <w:jc w:val="both"/>
            </w:pPr>
            <w:r w:rsidRPr="008F6662">
              <w:t>Цели, задачи дисциплины</w:t>
            </w:r>
            <w:r w:rsidRPr="004543B9">
              <w:rPr>
                <w:rFonts w:eastAsia="Calibri"/>
                <w:bCs/>
              </w:rPr>
              <w:t>.</w:t>
            </w:r>
            <w:r w:rsidRPr="008F6662">
              <w:t xml:space="preserve"> Понятия информации, информационной технологии, и</w:t>
            </w:r>
            <w:r w:rsidRPr="008F6662">
              <w:t>н</w:t>
            </w:r>
            <w:r w:rsidRPr="008F6662">
              <w:t>формационной системы. Применение информационных технологий в экономике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BF14F2" w:rsidRPr="00BF14F2" w:rsidRDefault="008725B4" w:rsidP="00C439A8">
            <w:pPr>
              <w:tabs>
                <w:tab w:val="left" w:pos="5529"/>
              </w:tabs>
              <w:suppressAutoHyphens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323" w:type="dxa"/>
            <w:vMerge/>
            <w:shd w:val="clear" w:color="auto" w:fill="FFFFFF"/>
            <w:vAlign w:val="center"/>
          </w:tcPr>
          <w:p w:rsidR="00BF14F2" w:rsidRPr="008F6662" w:rsidRDefault="00BF14F2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BF14F2" w:rsidRPr="008F6662" w:rsidTr="00942AEC">
        <w:trPr>
          <w:trHeight w:val="1111"/>
        </w:trPr>
        <w:tc>
          <w:tcPr>
            <w:tcW w:w="23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F14F2" w:rsidRPr="008F6662" w:rsidRDefault="00BF14F2" w:rsidP="00C439A8">
            <w:pPr>
              <w:tabs>
                <w:tab w:val="left" w:pos="5529"/>
              </w:tabs>
              <w:rPr>
                <w:b/>
                <w:bCs/>
                <w:i/>
              </w:rPr>
            </w:pPr>
          </w:p>
        </w:tc>
        <w:tc>
          <w:tcPr>
            <w:tcW w:w="9497" w:type="dxa"/>
            <w:shd w:val="clear" w:color="auto" w:fill="FFFFFF"/>
          </w:tcPr>
          <w:p w:rsidR="00BF14F2" w:rsidRPr="008F6662" w:rsidRDefault="00BF14F2" w:rsidP="00CD4E0D">
            <w:pPr>
              <w:numPr>
                <w:ilvl w:val="0"/>
                <w:numId w:val="3"/>
              </w:numPr>
              <w:shd w:val="clear" w:color="auto" w:fill="FFFFFF"/>
              <w:tabs>
                <w:tab w:val="left" w:pos="459"/>
              </w:tabs>
              <w:ind w:left="33" w:hanging="33"/>
              <w:jc w:val="both"/>
            </w:pPr>
            <w:r w:rsidRPr="008F6662">
              <w:t xml:space="preserve"> Способы обработки, хранения, передачи и накопления информации. Операции обр</w:t>
            </w:r>
            <w:r w:rsidRPr="008F6662">
              <w:t>а</w:t>
            </w:r>
            <w:r w:rsidRPr="008F6662">
              <w:t>ботки информации. Общие положения по техническому и программному обеспечению информационных технологий. Классификация и состав информационных систем. Пон</w:t>
            </w:r>
            <w:r w:rsidRPr="008F6662">
              <w:t>я</w:t>
            </w:r>
            <w:r w:rsidRPr="008F6662">
              <w:t xml:space="preserve">тие качества информационных процессов. Жизненный цикл информационных систем. 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BF14F2" w:rsidRPr="008725B4" w:rsidRDefault="008725B4" w:rsidP="00C439A8">
            <w:pPr>
              <w:tabs>
                <w:tab w:val="left" w:pos="5529"/>
              </w:tabs>
              <w:suppressAutoHyphens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323" w:type="dxa"/>
            <w:vMerge/>
            <w:shd w:val="clear" w:color="auto" w:fill="FFFFFF"/>
            <w:vAlign w:val="center"/>
          </w:tcPr>
          <w:p w:rsidR="00BF14F2" w:rsidRPr="008F6662" w:rsidRDefault="00BF14F2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7D0509" w:rsidRPr="008F6662" w:rsidTr="00C439A8">
        <w:trPr>
          <w:trHeight w:val="283"/>
        </w:trPr>
        <w:tc>
          <w:tcPr>
            <w:tcW w:w="2341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7D0509" w:rsidRPr="008F6662" w:rsidRDefault="007D0509" w:rsidP="00C439A8">
            <w:pPr>
              <w:shd w:val="clear" w:color="auto" w:fill="FFFFFF"/>
              <w:tabs>
                <w:tab w:val="left" w:pos="5529"/>
              </w:tabs>
              <w:rPr>
                <w:b/>
                <w:bCs/>
              </w:rPr>
            </w:pPr>
            <w:r w:rsidRPr="008F6662">
              <w:rPr>
                <w:b/>
              </w:rPr>
              <w:t>Тема 1.2. Технич</w:t>
            </w:r>
            <w:r w:rsidRPr="008F6662">
              <w:rPr>
                <w:b/>
              </w:rPr>
              <w:t>е</w:t>
            </w:r>
            <w:r w:rsidRPr="008F6662">
              <w:rPr>
                <w:b/>
              </w:rPr>
              <w:t>ское обеспечение информационных технологий</w:t>
            </w:r>
          </w:p>
        </w:tc>
        <w:tc>
          <w:tcPr>
            <w:tcW w:w="9497" w:type="dxa"/>
            <w:shd w:val="clear" w:color="auto" w:fill="FFFFFF"/>
          </w:tcPr>
          <w:p w:rsidR="007D0509" w:rsidRPr="008F6662" w:rsidRDefault="007D0509" w:rsidP="00C439A8">
            <w:pPr>
              <w:tabs>
                <w:tab w:val="left" w:pos="5529"/>
              </w:tabs>
              <w:rPr>
                <w:b/>
                <w:bCs/>
              </w:rPr>
            </w:pPr>
            <w:r w:rsidRPr="008F6662">
              <w:rPr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7D0509" w:rsidRPr="008F6662" w:rsidRDefault="004543B9" w:rsidP="00C439A8">
            <w:pPr>
              <w:tabs>
                <w:tab w:val="left" w:pos="5529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323" w:type="dxa"/>
            <w:vMerge w:val="restart"/>
            <w:shd w:val="clear" w:color="auto" w:fill="FFFFFF"/>
            <w:vAlign w:val="center"/>
          </w:tcPr>
          <w:p w:rsidR="007D0509" w:rsidRPr="008F6662" w:rsidRDefault="007D0509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9C6FAF" w:rsidRPr="008F6662" w:rsidTr="00C439A8">
        <w:trPr>
          <w:trHeight w:val="283"/>
        </w:trPr>
        <w:tc>
          <w:tcPr>
            <w:tcW w:w="23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C6FAF" w:rsidRPr="008F6662" w:rsidRDefault="009C6FAF" w:rsidP="00C439A8">
            <w:pPr>
              <w:tabs>
                <w:tab w:val="left" w:pos="5529"/>
              </w:tabs>
              <w:rPr>
                <w:b/>
                <w:bCs/>
              </w:rPr>
            </w:pPr>
          </w:p>
        </w:tc>
        <w:tc>
          <w:tcPr>
            <w:tcW w:w="9497" w:type="dxa"/>
            <w:shd w:val="clear" w:color="auto" w:fill="FFFFFF"/>
          </w:tcPr>
          <w:p w:rsidR="009C6FAF" w:rsidRPr="008F6662" w:rsidRDefault="009C6FAF" w:rsidP="00CD4E0D">
            <w:pPr>
              <w:numPr>
                <w:ilvl w:val="0"/>
                <w:numId w:val="4"/>
              </w:numPr>
              <w:shd w:val="clear" w:color="auto" w:fill="FFFFFF"/>
              <w:tabs>
                <w:tab w:val="left" w:pos="459"/>
                <w:tab w:val="left" w:pos="5529"/>
              </w:tabs>
              <w:ind w:left="0" w:firstLine="0"/>
              <w:jc w:val="both"/>
              <w:rPr>
                <w:b/>
                <w:bCs/>
              </w:rPr>
            </w:pPr>
            <w:r w:rsidRPr="008F6662">
              <w:t xml:space="preserve">Принципы классификации компьютеров. Архитектура персонального компьютера. Основные характеристики системных блоков и мониторов. </w:t>
            </w:r>
            <w:r w:rsidR="00787DF3" w:rsidRPr="008F6662">
              <w:t>Классификация печатающих устройств.</w:t>
            </w:r>
            <w:r w:rsidR="004543B9" w:rsidRPr="008F6662">
              <w:t xml:space="preserve"> Состав периферийных устройств: сканеры, копиры, электронные планшеты, веб-камеры и т.д.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9C6FAF" w:rsidRPr="00787DF3" w:rsidRDefault="00787DF3" w:rsidP="00C439A8">
            <w:pPr>
              <w:tabs>
                <w:tab w:val="left" w:pos="5529"/>
              </w:tabs>
              <w:jc w:val="center"/>
              <w:rPr>
                <w:bCs/>
              </w:rPr>
            </w:pPr>
            <w:r w:rsidRPr="00787DF3">
              <w:rPr>
                <w:bCs/>
              </w:rPr>
              <w:t>2</w:t>
            </w:r>
          </w:p>
        </w:tc>
        <w:tc>
          <w:tcPr>
            <w:tcW w:w="1323" w:type="dxa"/>
            <w:vMerge/>
            <w:shd w:val="clear" w:color="auto" w:fill="FFFFFF"/>
            <w:vAlign w:val="center"/>
          </w:tcPr>
          <w:p w:rsidR="009C6FAF" w:rsidRPr="008F6662" w:rsidRDefault="009C6FAF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1853E4" w:rsidRPr="008F6662" w:rsidTr="00C439A8">
        <w:trPr>
          <w:trHeight w:val="283"/>
        </w:trPr>
        <w:tc>
          <w:tcPr>
            <w:tcW w:w="2341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1853E4" w:rsidRPr="008F6662" w:rsidRDefault="001853E4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8F6662">
              <w:rPr>
                <w:b/>
              </w:rPr>
              <w:t>Тема 1.3. Пр</w:t>
            </w:r>
            <w:r w:rsidRPr="008F6662">
              <w:rPr>
                <w:b/>
              </w:rPr>
              <w:t>о</w:t>
            </w:r>
            <w:r w:rsidRPr="008F6662">
              <w:rPr>
                <w:b/>
              </w:rPr>
              <w:t>граммное обесп</w:t>
            </w:r>
            <w:r w:rsidRPr="008F6662">
              <w:rPr>
                <w:b/>
              </w:rPr>
              <w:t>е</w:t>
            </w:r>
            <w:r w:rsidRPr="008F6662">
              <w:rPr>
                <w:b/>
              </w:rPr>
              <w:t>чение информац</w:t>
            </w:r>
            <w:r w:rsidRPr="008F6662">
              <w:rPr>
                <w:b/>
              </w:rPr>
              <w:t>и</w:t>
            </w:r>
            <w:r w:rsidRPr="008F6662">
              <w:rPr>
                <w:b/>
              </w:rPr>
              <w:t>онных технологий.</w:t>
            </w:r>
          </w:p>
          <w:p w:rsidR="001853E4" w:rsidRPr="008F6662" w:rsidRDefault="001853E4" w:rsidP="00C439A8">
            <w:pPr>
              <w:tabs>
                <w:tab w:val="left" w:pos="5529"/>
              </w:tabs>
              <w:suppressAutoHyphens/>
              <w:rPr>
                <w:b/>
              </w:rPr>
            </w:pPr>
          </w:p>
        </w:tc>
        <w:tc>
          <w:tcPr>
            <w:tcW w:w="9497" w:type="dxa"/>
            <w:shd w:val="clear" w:color="auto" w:fill="FFFFFF"/>
          </w:tcPr>
          <w:p w:rsidR="001853E4" w:rsidRPr="008F6662" w:rsidRDefault="001853E4" w:rsidP="0078696E">
            <w:pPr>
              <w:tabs>
                <w:tab w:val="left" w:pos="459"/>
                <w:tab w:val="left" w:pos="5529"/>
              </w:tabs>
              <w:suppressAutoHyphens/>
              <w:rPr>
                <w:b/>
              </w:rPr>
            </w:pPr>
            <w:r w:rsidRPr="008F6662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1853E4" w:rsidRPr="008F6662" w:rsidRDefault="00BD5880" w:rsidP="00C439A8">
            <w:pPr>
              <w:tabs>
                <w:tab w:val="left" w:pos="5529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323" w:type="dxa"/>
            <w:vMerge w:val="restart"/>
            <w:shd w:val="clear" w:color="auto" w:fill="FFFFFF"/>
            <w:vAlign w:val="center"/>
          </w:tcPr>
          <w:p w:rsidR="001853E4" w:rsidRPr="008F6662" w:rsidRDefault="001853E4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1853E4" w:rsidRPr="008F6662" w:rsidTr="00C439A8">
        <w:trPr>
          <w:trHeight w:val="283"/>
        </w:trPr>
        <w:tc>
          <w:tcPr>
            <w:tcW w:w="23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853E4" w:rsidRPr="008F6662" w:rsidRDefault="001853E4" w:rsidP="00C439A8">
            <w:pPr>
              <w:tabs>
                <w:tab w:val="left" w:pos="5529"/>
              </w:tabs>
              <w:suppressAutoHyphens/>
              <w:rPr>
                <w:b/>
              </w:rPr>
            </w:pPr>
          </w:p>
        </w:tc>
        <w:tc>
          <w:tcPr>
            <w:tcW w:w="9497" w:type="dxa"/>
            <w:shd w:val="clear" w:color="auto" w:fill="FFFFFF"/>
          </w:tcPr>
          <w:p w:rsidR="001853E4" w:rsidRPr="00F77C60" w:rsidRDefault="001853E4" w:rsidP="00CD4E0D">
            <w:pPr>
              <w:numPr>
                <w:ilvl w:val="0"/>
                <w:numId w:val="5"/>
              </w:numPr>
              <w:tabs>
                <w:tab w:val="left" w:pos="459"/>
                <w:tab w:val="left" w:pos="991"/>
                <w:tab w:val="left" w:pos="5529"/>
              </w:tabs>
              <w:suppressAutoHyphens/>
              <w:ind w:left="0" w:firstLine="0"/>
              <w:jc w:val="both"/>
              <w:rPr>
                <w:b/>
              </w:rPr>
            </w:pPr>
            <w:r w:rsidRPr="008F6662">
              <w:t xml:space="preserve">Понятие платформы программного обеспечения. Сравнительная характеристика используемых платформ. </w:t>
            </w:r>
            <w:r w:rsidR="00BD5880" w:rsidRPr="008F6662">
              <w:t>Структура базового программного обеспечения. Классификация и основные характеристики операционной системы. Особенности интерфейса операционной системы. Программы – утилиты. Классификация и направления использования  прикладного программного обеспечения для решения прикладных задач, перспективы его развития.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1853E4" w:rsidRPr="00BD5880" w:rsidRDefault="00BD5880" w:rsidP="00C439A8">
            <w:pPr>
              <w:tabs>
                <w:tab w:val="left" w:pos="5529"/>
              </w:tabs>
              <w:jc w:val="center"/>
            </w:pPr>
            <w:r w:rsidRPr="00BD5880">
              <w:t>2</w:t>
            </w:r>
          </w:p>
        </w:tc>
        <w:tc>
          <w:tcPr>
            <w:tcW w:w="1323" w:type="dxa"/>
            <w:vMerge/>
            <w:shd w:val="clear" w:color="auto" w:fill="FFFFFF"/>
            <w:vAlign w:val="center"/>
          </w:tcPr>
          <w:p w:rsidR="001853E4" w:rsidRPr="008F6662" w:rsidRDefault="001853E4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1853E4" w:rsidRPr="008F6662" w:rsidTr="006730F9">
        <w:trPr>
          <w:trHeight w:val="283"/>
        </w:trPr>
        <w:tc>
          <w:tcPr>
            <w:tcW w:w="23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853E4" w:rsidRPr="008F6662" w:rsidRDefault="001853E4" w:rsidP="00C439A8">
            <w:pPr>
              <w:tabs>
                <w:tab w:val="left" w:pos="5529"/>
              </w:tabs>
              <w:suppressAutoHyphens/>
              <w:rPr>
                <w:b/>
              </w:rPr>
            </w:pPr>
          </w:p>
        </w:tc>
        <w:tc>
          <w:tcPr>
            <w:tcW w:w="9497" w:type="dxa"/>
            <w:shd w:val="clear" w:color="auto" w:fill="FFFFFF"/>
          </w:tcPr>
          <w:p w:rsidR="001853E4" w:rsidRPr="008F6662" w:rsidRDefault="001853E4" w:rsidP="00C439A8">
            <w:pPr>
              <w:tabs>
                <w:tab w:val="left" w:pos="5529"/>
              </w:tabs>
              <w:rPr>
                <w:b/>
              </w:rPr>
            </w:pPr>
            <w:r w:rsidRPr="008F6662">
              <w:rPr>
                <w:b/>
                <w:bCs/>
              </w:rPr>
              <w:t>В том числе,  практических занятий и лабораторных работ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1853E4" w:rsidRPr="008F6662" w:rsidRDefault="0078696E" w:rsidP="00C439A8">
            <w:pPr>
              <w:tabs>
                <w:tab w:val="left" w:pos="5529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323" w:type="dxa"/>
            <w:vMerge w:val="restart"/>
            <w:shd w:val="clear" w:color="auto" w:fill="A6A6A6" w:themeFill="background1" w:themeFillShade="A6"/>
            <w:vAlign w:val="center"/>
          </w:tcPr>
          <w:p w:rsidR="001853E4" w:rsidRPr="008F6662" w:rsidRDefault="001853E4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1853E4" w:rsidRPr="008F6662" w:rsidTr="006730F9">
        <w:trPr>
          <w:trHeight w:val="283"/>
        </w:trPr>
        <w:tc>
          <w:tcPr>
            <w:tcW w:w="23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853E4" w:rsidRPr="008F6662" w:rsidRDefault="001853E4" w:rsidP="00C439A8">
            <w:pPr>
              <w:tabs>
                <w:tab w:val="left" w:pos="5529"/>
              </w:tabs>
              <w:suppressAutoHyphens/>
              <w:rPr>
                <w:b/>
              </w:rPr>
            </w:pPr>
          </w:p>
        </w:tc>
        <w:tc>
          <w:tcPr>
            <w:tcW w:w="9497" w:type="dxa"/>
            <w:shd w:val="clear" w:color="auto" w:fill="FFFFFF"/>
          </w:tcPr>
          <w:p w:rsidR="001853E4" w:rsidRPr="008F6662" w:rsidRDefault="0078696E" w:rsidP="00C439A8">
            <w:pPr>
              <w:pStyle w:val="ab"/>
              <w:tabs>
                <w:tab w:val="left" w:pos="5529"/>
              </w:tabs>
              <w:spacing w:after="0"/>
              <w:jc w:val="both"/>
              <w:rPr>
                <w:b/>
              </w:rPr>
            </w:pPr>
            <w:r>
              <w:rPr>
                <w:b/>
                <w:bCs/>
              </w:rPr>
              <w:t>Практическое занятие №1</w:t>
            </w:r>
            <w:r w:rsidR="001853E4" w:rsidRPr="008F6662">
              <w:rPr>
                <w:b/>
                <w:bCs/>
              </w:rPr>
              <w:t xml:space="preserve">. </w:t>
            </w:r>
            <w:r w:rsidR="001853E4" w:rsidRPr="008F6662">
              <w:t>Прикладное программное обеспечение: файловые менедж</w:t>
            </w:r>
            <w:r w:rsidR="001853E4" w:rsidRPr="008F6662">
              <w:t>е</w:t>
            </w:r>
            <w:r w:rsidR="001853E4" w:rsidRPr="008F6662">
              <w:t>ры, программы-архиваторы, утилиты.</w:t>
            </w:r>
            <w:r w:rsidR="00660A05" w:rsidRPr="008F6662">
              <w:t xml:space="preserve"> Интерфейс ОС Windows. Файловая система. Ста</w:t>
            </w:r>
            <w:r w:rsidR="00660A05" w:rsidRPr="008F6662">
              <w:t>н</w:t>
            </w:r>
            <w:r w:rsidR="00660A05" w:rsidRPr="008F6662">
              <w:t>дартные программные средства.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1853E4" w:rsidRPr="008F6662" w:rsidRDefault="001853E4" w:rsidP="00C439A8">
            <w:pPr>
              <w:tabs>
                <w:tab w:val="left" w:pos="5529"/>
              </w:tabs>
              <w:jc w:val="center"/>
            </w:pPr>
            <w:r w:rsidRPr="008F6662">
              <w:t>2</w:t>
            </w:r>
          </w:p>
        </w:tc>
        <w:tc>
          <w:tcPr>
            <w:tcW w:w="1323" w:type="dxa"/>
            <w:vMerge/>
            <w:shd w:val="clear" w:color="auto" w:fill="A6A6A6" w:themeFill="background1" w:themeFillShade="A6"/>
            <w:vAlign w:val="center"/>
          </w:tcPr>
          <w:p w:rsidR="001853E4" w:rsidRPr="008F6662" w:rsidRDefault="001853E4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B770FF" w:rsidRPr="008F6662" w:rsidTr="00C439A8">
        <w:trPr>
          <w:trHeight w:val="283"/>
        </w:trPr>
        <w:tc>
          <w:tcPr>
            <w:tcW w:w="2341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B770FF" w:rsidRPr="008F6662" w:rsidRDefault="00B770FF" w:rsidP="00C439A8">
            <w:pPr>
              <w:tabs>
                <w:tab w:val="left" w:pos="5529"/>
              </w:tabs>
              <w:suppressAutoHyphens/>
              <w:rPr>
                <w:b/>
              </w:rPr>
            </w:pPr>
            <w:r w:rsidRPr="008F6662">
              <w:rPr>
                <w:b/>
              </w:rPr>
              <w:t xml:space="preserve">Тема 1.4. Компьютерные вирусы. Антивирусы. Защита </w:t>
            </w:r>
            <w:r w:rsidRPr="008F6662">
              <w:rPr>
                <w:b/>
              </w:rPr>
              <w:lastRenderedPageBreak/>
              <w:t>информации в информационных системах.</w:t>
            </w:r>
          </w:p>
        </w:tc>
        <w:tc>
          <w:tcPr>
            <w:tcW w:w="9497" w:type="dxa"/>
            <w:shd w:val="clear" w:color="auto" w:fill="FFFFFF"/>
          </w:tcPr>
          <w:p w:rsidR="00B770FF" w:rsidRPr="008F6662" w:rsidRDefault="00B770FF" w:rsidP="00C439A8">
            <w:pPr>
              <w:tabs>
                <w:tab w:val="left" w:pos="5529"/>
              </w:tabs>
              <w:suppressAutoHyphens/>
              <w:rPr>
                <w:b/>
              </w:rPr>
            </w:pPr>
            <w:r w:rsidRPr="008F6662">
              <w:rPr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B770FF" w:rsidRPr="008725B4" w:rsidRDefault="008725B4" w:rsidP="00C439A8">
            <w:pPr>
              <w:tabs>
                <w:tab w:val="left" w:pos="5529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1323" w:type="dxa"/>
            <w:vMerge w:val="restart"/>
            <w:shd w:val="clear" w:color="auto" w:fill="FFFFFF"/>
            <w:vAlign w:val="center"/>
          </w:tcPr>
          <w:p w:rsidR="00B770FF" w:rsidRPr="008F6662" w:rsidRDefault="00B770FF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B770FF" w:rsidRPr="008F6662" w:rsidTr="00C439A8">
        <w:trPr>
          <w:trHeight w:val="283"/>
        </w:trPr>
        <w:tc>
          <w:tcPr>
            <w:tcW w:w="23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70FF" w:rsidRPr="008F6662" w:rsidRDefault="00B770FF" w:rsidP="00C439A8">
            <w:pPr>
              <w:tabs>
                <w:tab w:val="left" w:pos="5529"/>
              </w:tabs>
              <w:suppressAutoHyphens/>
              <w:rPr>
                <w:b/>
              </w:rPr>
            </w:pPr>
          </w:p>
        </w:tc>
        <w:tc>
          <w:tcPr>
            <w:tcW w:w="9497" w:type="dxa"/>
            <w:shd w:val="clear" w:color="auto" w:fill="FFFFFF"/>
          </w:tcPr>
          <w:p w:rsidR="00B770FF" w:rsidRPr="008F6662" w:rsidRDefault="00B770FF" w:rsidP="00CD4E0D">
            <w:pPr>
              <w:numPr>
                <w:ilvl w:val="0"/>
                <w:numId w:val="6"/>
              </w:numPr>
              <w:tabs>
                <w:tab w:val="left" w:pos="45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/>
              </w:rPr>
            </w:pPr>
            <w:r w:rsidRPr="008F6662">
              <w:t>Защита информации. Эксплуатационные требования к компьютерному рабочему м</w:t>
            </w:r>
            <w:r w:rsidRPr="008F6662">
              <w:t>е</w:t>
            </w:r>
            <w:r w:rsidRPr="008F6662">
              <w:t xml:space="preserve">сту. </w:t>
            </w:r>
            <w:r w:rsidR="009A1E67" w:rsidRPr="008F6662">
              <w:t>Принципы защиты информации от несанкционированного доступа. Правовое обе</w:t>
            </w:r>
            <w:r w:rsidR="009A1E67" w:rsidRPr="008F6662">
              <w:t>с</w:t>
            </w:r>
            <w:r w:rsidR="009A1E67" w:rsidRPr="008F6662">
              <w:t>печение применения информационных технологий и защиты информации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B770FF" w:rsidRPr="008725B4" w:rsidRDefault="008725B4" w:rsidP="00C439A8">
            <w:pPr>
              <w:tabs>
                <w:tab w:val="left" w:pos="5529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323" w:type="dxa"/>
            <w:vMerge/>
            <w:shd w:val="clear" w:color="auto" w:fill="FFFFFF"/>
            <w:vAlign w:val="center"/>
          </w:tcPr>
          <w:p w:rsidR="00B770FF" w:rsidRPr="008F6662" w:rsidRDefault="00B770FF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B770FF" w:rsidRPr="008F6662" w:rsidTr="00C439A8">
        <w:trPr>
          <w:trHeight w:val="283"/>
        </w:trPr>
        <w:tc>
          <w:tcPr>
            <w:tcW w:w="23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70FF" w:rsidRPr="008F6662" w:rsidRDefault="00B770FF" w:rsidP="00C439A8">
            <w:pPr>
              <w:tabs>
                <w:tab w:val="left" w:pos="5529"/>
              </w:tabs>
              <w:suppressAutoHyphens/>
              <w:rPr>
                <w:b/>
              </w:rPr>
            </w:pPr>
          </w:p>
        </w:tc>
        <w:tc>
          <w:tcPr>
            <w:tcW w:w="9497" w:type="dxa"/>
            <w:shd w:val="clear" w:color="auto" w:fill="FFFFFF"/>
          </w:tcPr>
          <w:p w:rsidR="00B770FF" w:rsidRPr="008F6662" w:rsidRDefault="00B770FF" w:rsidP="00CD4E0D">
            <w:pPr>
              <w:numPr>
                <w:ilvl w:val="0"/>
                <w:numId w:val="6"/>
              </w:numPr>
              <w:tabs>
                <w:tab w:val="left" w:pos="45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/>
              </w:rPr>
            </w:pPr>
            <w:r w:rsidRPr="008F6662">
              <w:t>Понятие компьютерного вируса, защиты информации и информационной безопасн</w:t>
            </w:r>
            <w:r w:rsidRPr="008F6662">
              <w:t>о</w:t>
            </w:r>
            <w:r w:rsidRPr="008F6662">
              <w:lastRenderedPageBreak/>
              <w:t>сти. Принципы и способы защиты информации в информационных сист</w:t>
            </w:r>
            <w:r w:rsidRPr="008F6662">
              <w:t>е</w:t>
            </w:r>
            <w:r w:rsidRPr="008F6662">
              <w:t>мах..</w:t>
            </w:r>
            <w:r w:rsidR="009A1E67" w:rsidRPr="008F6662">
              <w:t xml:space="preserve">Характеристика угроз безопасности информации и их источников. 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B770FF" w:rsidRPr="008725B4" w:rsidRDefault="008725B4" w:rsidP="00C439A8">
            <w:pPr>
              <w:tabs>
                <w:tab w:val="left" w:pos="5529"/>
              </w:tabs>
              <w:jc w:val="center"/>
              <w:rPr>
                <w:lang w:val="en-US"/>
              </w:rPr>
            </w:pPr>
            <w:r w:rsidRPr="008725B4">
              <w:rPr>
                <w:lang w:val="en-US"/>
              </w:rPr>
              <w:lastRenderedPageBreak/>
              <w:t>2</w:t>
            </w:r>
          </w:p>
        </w:tc>
        <w:tc>
          <w:tcPr>
            <w:tcW w:w="1323" w:type="dxa"/>
            <w:vMerge/>
            <w:shd w:val="clear" w:color="auto" w:fill="FFFFFF"/>
            <w:vAlign w:val="center"/>
          </w:tcPr>
          <w:p w:rsidR="00B770FF" w:rsidRPr="008F6662" w:rsidRDefault="00B770FF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15075B" w:rsidRPr="008F6662" w:rsidTr="00461CB7">
        <w:trPr>
          <w:trHeight w:val="251"/>
        </w:trPr>
        <w:tc>
          <w:tcPr>
            <w:tcW w:w="23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5075B" w:rsidRPr="008F6662" w:rsidRDefault="0015075B" w:rsidP="00C439A8">
            <w:pPr>
              <w:tabs>
                <w:tab w:val="left" w:pos="5529"/>
              </w:tabs>
              <w:suppressAutoHyphens/>
              <w:rPr>
                <w:b/>
              </w:rPr>
            </w:pPr>
          </w:p>
        </w:tc>
        <w:tc>
          <w:tcPr>
            <w:tcW w:w="9497" w:type="dxa"/>
            <w:shd w:val="clear" w:color="auto" w:fill="FFFFFF"/>
          </w:tcPr>
          <w:p w:rsidR="0015075B" w:rsidRPr="008F6662" w:rsidRDefault="00461CB7" w:rsidP="00C439A8">
            <w:pPr>
              <w:tabs>
                <w:tab w:val="left" w:pos="5529"/>
              </w:tabs>
              <w:suppressAutoHyphens/>
              <w:rPr>
                <w:b/>
                <w:bCs/>
              </w:rPr>
            </w:pPr>
            <w:r w:rsidRPr="008F6662">
              <w:rPr>
                <w:b/>
                <w:bCs/>
              </w:rPr>
              <w:t>В том числе,  практических занятий и лабораторных работ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15075B" w:rsidRPr="0078696E" w:rsidRDefault="00461CB7" w:rsidP="00C439A8">
            <w:pPr>
              <w:tabs>
                <w:tab w:val="left" w:pos="5529"/>
              </w:tabs>
              <w:jc w:val="center"/>
              <w:rPr>
                <w:b/>
              </w:rPr>
            </w:pPr>
            <w:r w:rsidRPr="0078696E">
              <w:rPr>
                <w:b/>
              </w:rPr>
              <w:t>2</w:t>
            </w:r>
          </w:p>
        </w:tc>
        <w:tc>
          <w:tcPr>
            <w:tcW w:w="1323" w:type="dxa"/>
            <w:vMerge w:val="restart"/>
            <w:shd w:val="clear" w:color="auto" w:fill="A6A6A6" w:themeFill="background1" w:themeFillShade="A6"/>
            <w:vAlign w:val="center"/>
          </w:tcPr>
          <w:p w:rsidR="0015075B" w:rsidRPr="008F6662" w:rsidRDefault="0015075B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B770FF" w:rsidRPr="008F6662" w:rsidTr="00461CB7">
        <w:trPr>
          <w:trHeight w:val="283"/>
        </w:trPr>
        <w:tc>
          <w:tcPr>
            <w:tcW w:w="234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770FF" w:rsidRPr="008F6662" w:rsidRDefault="00B770FF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9497" w:type="dxa"/>
            <w:shd w:val="clear" w:color="auto" w:fill="FFFFFF"/>
          </w:tcPr>
          <w:p w:rsidR="00B770FF" w:rsidRPr="008F6662" w:rsidRDefault="00B770FF" w:rsidP="00C439A8">
            <w:pPr>
              <w:tabs>
                <w:tab w:val="left" w:pos="5529"/>
              </w:tabs>
              <w:suppressAutoHyphens/>
              <w:jc w:val="both"/>
              <w:rPr>
                <w:b/>
              </w:rPr>
            </w:pPr>
            <w:r w:rsidRPr="008F6662">
              <w:rPr>
                <w:b/>
              </w:rPr>
              <w:t>Практическое занятие №</w:t>
            </w:r>
            <w:r w:rsidR="0078696E">
              <w:rPr>
                <w:b/>
              </w:rPr>
              <w:t>2</w:t>
            </w:r>
            <w:r w:rsidRPr="008F6662">
              <w:rPr>
                <w:b/>
              </w:rPr>
              <w:t xml:space="preserve">. </w:t>
            </w:r>
            <w:r w:rsidRPr="008F6662">
              <w:t>Организация защиты информации на персональном компьютере.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B770FF" w:rsidRPr="008F6662" w:rsidRDefault="00B770FF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8F6662">
              <w:t>2</w:t>
            </w:r>
          </w:p>
        </w:tc>
        <w:tc>
          <w:tcPr>
            <w:tcW w:w="1323" w:type="dxa"/>
            <w:vMerge/>
            <w:shd w:val="clear" w:color="auto" w:fill="A6A6A6" w:themeFill="background1" w:themeFillShade="A6"/>
            <w:vAlign w:val="center"/>
          </w:tcPr>
          <w:p w:rsidR="00B770FF" w:rsidRPr="008F6662" w:rsidRDefault="00B770FF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7E57DD" w:rsidRPr="008F6662" w:rsidTr="00C439A8">
        <w:trPr>
          <w:trHeight w:val="283"/>
        </w:trPr>
        <w:tc>
          <w:tcPr>
            <w:tcW w:w="1183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E57DD" w:rsidRPr="008F6662" w:rsidRDefault="007E57DD" w:rsidP="00C439A8">
            <w:pPr>
              <w:pStyle w:val="Style26"/>
              <w:widowControl/>
              <w:tabs>
                <w:tab w:val="left" w:pos="5529"/>
              </w:tabs>
              <w:spacing w:line="240" w:lineRule="auto"/>
              <w:rPr>
                <w:rStyle w:val="FontStyle62"/>
                <w:b w:val="0"/>
                <w:sz w:val="24"/>
                <w:szCs w:val="24"/>
              </w:rPr>
            </w:pPr>
            <w:r w:rsidRPr="008F6662">
              <w:rPr>
                <w:b/>
              </w:rPr>
              <w:t xml:space="preserve">Раздел 2. </w:t>
            </w:r>
            <w:r w:rsidRPr="008F6662">
              <w:rPr>
                <w:b/>
                <w:bCs/>
              </w:rPr>
              <w:t>Технологии создания и преобразования информационных объектов в экономической сфере</w:t>
            </w:r>
          </w:p>
        </w:tc>
        <w:tc>
          <w:tcPr>
            <w:tcW w:w="2882" w:type="dxa"/>
            <w:gridSpan w:val="2"/>
            <w:shd w:val="clear" w:color="auto" w:fill="FFFFFF"/>
          </w:tcPr>
          <w:p w:rsidR="007E57DD" w:rsidRPr="008F6662" w:rsidRDefault="007E57DD" w:rsidP="00253C1B">
            <w:pPr>
              <w:pStyle w:val="Style26"/>
              <w:widowControl/>
              <w:tabs>
                <w:tab w:val="left" w:pos="5529"/>
              </w:tabs>
              <w:spacing w:line="240" w:lineRule="auto"/>
              <w:jc w:val="left"/>
              <w:rPr>
                <w:rStyle w:val="FontStyle62"/>
                <w:sz w:val="24"/>
                <w:szCs w:val="24"/>
              </w:rPr>
            </w:pPr>
          </w:p>
        </w:tc>
      </w:tr>
      <w:tr w:rsidR="00942AEC" w:rsidRPr="008F6662" w:rsidTr="00C439A8">
        <w:trPr>
          <w:trHeight w:val="283"/>
        </w:trPr>
        <w:tc>
          <w:tcPr>
            <w:tcW w:w="2341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942AEC" w:rsidRPr="008F6662" w:rsidRDefault="00942AEC" w:rsidP="00C439A8">
            <w:pPr>
              <w:tabs>
                <w:tab w:val="left" w:pos="5529"/>
              </w:tabs>
              <w:autoSpaceDE w:val="0"/>
              <w:autoSpaceDN w:val="0"/>
              <w:adjustRightInd w:val="0"/>
              <w:jc w:val="both"/>
              <w:rPr>
                <w:b/>
                <w:bCs/>
                <w:i/>
              </w:rPr>
            </w:pPr>
            <w:r w:rsidRPr="008F6662">
              <w:rPr>
                <w:rStyle w:val="FontStyle62"/>
                <w:sz w:val="24"/>
                <w:szCs w:val="24"/>
              </w:rPr>
              <w:t xml:space="preserve">Тема 2.1. </w:t>
            </w:r>
            <w:r w:rsidRPr="008F6662">
              <w:rPr>
                <w:b/>
                <w:bCs/>
              </w:rPr>
              <w:t>Технол</w:t>
            </w:r>
            <w:r w:rsidRPr="008F6662">
              <w:rPr>
                <w:b/>
                <w:bCs/>
              </w:rPr>
              <w:t>о</w:t>
            </w:r>
            <w:r w:rsidRPr="008F6662">
              <w:rPr>
                <w:b/>
                <w:bCs/>
              </w:rPr>
              <w:t>гии создания и о</w:t>
            </w:r>
            <w:r w:rsidRPr="008F6662">
              <w:rPr>
                <w:b/>
                <w:bCs/>
              </w:rPr>
              <w:t>б</w:t>
            </w:r>
            <w:r w:rsidRPr="008F6662">
              <w:rPr>
                <w:b/>
                <w:bCs/>
              </w:rPr>
              <w:t>работки текстовой и числовой и</w:t>
            </w:r>
            <w:r w:rsidRPr="008F6662">
              <w:rPr>
                <w:b/>
                <w:bCs/>
              </w:rPr>
              <w:t>н</w:t>
            </w:r>
            <w:r w:rsidRPr="008F6662">
              <w:rPr>
                <w:b/>
                <w:bCs/>
              </w:rPr>
              <w:t>формации</w:t>
            </w:r>
          </w:p>
        </w:tc>
        <w:tc>
          <w:tcPr>
            <w:tcW w:w="9497" w:type="dxa"/>
            <w:shd w:val="clear" w:color="auto" w:fill="FFFFFF"/>
          </w:tcPr>
          <w:p w:rsidR="00942AEC" w:rsidRPr="008F6662" w:rsidRDefault="00942AEC" w:rsidP="00C439A8">
            <w:pPr>
              <w:tabs>
                <w:tab w:val="left" w:pos="5529"/>
              </w:tabs>
              <w:rPr>
                <w:b/>
                <w:bCs/>
                <w:i/>
              </w:rPr>
            </w:pPr>
            <w:r w:rsidRPr="008F6662">
              <w:rPr>
                <w:b/>
                <w:bCs/>
              </w:rPr>
              <w:t>Содержание учебного материала: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942AEC" w:rsidRPr="008725B4" w:rsidRDefault="00942AEC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lang w:val="en-US"/>
              </w:rPr>
            </w:pPr>
            <w:r w:rsidRPr="008725B4">
              <w:rPr>
                <w:b/>
                <w:lang w:val="en-US"/>
              </w:rPr>
              <w:t>4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942AEC" w:rsidRPr="008F6662" w:rsidRDefault="00942AEC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942AEC" w:rsidRPr="008F6662" w:rsidTr="00B256EC">
        <w:trPr>
          <w:trHeight w:val="275"/>
        </w:trPr>
        <w:tc>
          <w:tcPr>
            <w:tcW w:w="23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42AEC" w:rsidRPr="008F6662" w:rsidRDefault="00942AEC" w:rsidP="00C439A8">
            <w:pPr>
              <w:tabs>
                <w:tab w:val="left" w:pos="5529"/>
              </w:tabs>
              <w:rPr>
                <w:b/>
                <w:bCs/>
                <w:i/>
              </w:rPr>
            </w:pPr>
          </w:p>
        </w:tc>
        <w:tc>
          <w:tcPr>
            <w:tcW w:w="9497" w:type="dxa"/>
            <w:shd w:val="clear" w:color="auto" w:fill="FFFFFF"/>
          </w:tcPr>
          <w:p w:rsidR="00942AEC" w:rsidRPr="008F6662" w:rsidRDefault="00942AEC" w:rsidP="00CD4E0D">
            <w:pPr>
              <w:numPr>
                <w:ilvl w:val="0"/>
                <w:numId w:val="10"/>
              </w:numPr>
              <w:tabs>
                <w:tab w:val="left" w:pos="4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b/>
                <w:bCs/>
              </w:rPr>
            </w:pPr>
            <w:r>
              <w:t xml:space="preserve">Текстовый редактор </w:t>
            </w:r>
            <w:r w:rsidRPr="00255E42">
              <w:rPr>
                <w:lang w:val="en-US"/>
              </w:rPr>
              <w:t>MS Word.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942AEC" w:rsidRPr="008725B4" w:rsidRDefault="00942AEC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323" w:type="dxa"/>
            <w:vMerge w:val="restart"/>
            <w:shd w:val="clear" w:color="auto" w:fill="FFFFFF"/>
            <w:vAlign w:val="center"/>
          </w:tcPr>
          <w:p w:rsidR="00942AEC" w:rsidRPr="008F6662" w:rsidRDefault="00942AEC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942AEC" w:rsidRPr="008F6662" w:rsidTr="00461CB7">
        <w:trPr>
          <w:trHeight w:val="407"/>
        </w:trPr>
        <w:tc>
          <w:tcPr>
            <w:tcW w:w="23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42AEC" w:rsidRPr="008F6662" w:rsidRDefault="00942AEC" w:rsidP="00C439A8">
            <w:pPr>
              <w:tabs>
                <w:tab w:val="left" w:pos="5529"/>
              </w:tabs>
              <w:rPr>
                <w:b/>
                <w:bCs/>
                <w:i/>
              </w:rPr>
            </w:pPr>
          </w:p>
        </w:tc>
        <w:tc>
          <w:tcPr>
            <w:tcW w:w="9497" w:type="dxa"/>
            <w:shd w:val="clear" w:color="auto" w:fill="FFFFFF"/>
          </w:tcPr>
          <w:p w:rsidR="00942AEC" w:rsidRPr="00942AEC" w:rsidRDefault="00942AEC" w:rsidP="00CD4E0D">
            <w:pPr>
              <w:numPr>
                <w:ilvl w:val="0"/>
                <w:numId w:val="10"/>
              </w:numPr>
              <w:tabs>
                <w:tab w:val="left" w:pos="4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lang w:val="en-US"/>
              </w:rPr>
            </w:pPr>
            <w:r>
              <w:t xml:space="preserve">Табличный процессор </w:t>
            </w:r>
            <w:r w:rsidRPr="00255E42">
              <w:rPr>
                <w:lang w:val="en-US"/>
              </w:rPr>
              <w:t>MS Exse</w:t>
            </w:r>
            <w:r w:rsidRPr="00942AEC">
              <w:rPr>
                <w:lang w:val="en-US"/>
              </w:rPr>
              <w:t xml:space="preserve">l. </w:t>
            </w:r>
          </w:p>
          <w:p w:rsidR="00942AEC" w:rsidRDefault="00942AEC" w:rsidP="00461CB7">
            <w:pPr>
              <w:tabs>
                <w:tab w:val="left" w:pos="4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942AEC" w:rsidRPr="008725B4" w:rsidRDefault="00942AEC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323" w:type="dxa"/>
            <w:vMerge/>
            <w:shd w:val="clear" w:color="auto" w:fill="FFFFFF"/>
            <w:vAlign w:val="center"/>
          </w:tcPr>
          <w:p w:rsidR="00942AEC" w:rsidRPr="008F6662" w:rsidRDefault="00942AEC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942AEC" w:rsidRPr="008F6662" w:rsidTr="00567775">
        <w:trPr>
          <w:trHeight w:val="283"/>
        </w:trPr>
        <w:tc>
          <w:tcPr>
            <w:tcW w:w="23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42AEC" w:rsidRPr="008F6662" w:rsidRDefault="00942AEC" w:rsidP="00C439A8">
            <w:pPr>
              <w:tabs>
                <w:tab w:val="left" w:pos="5529"/>
              </w:tabs>
              <w:rPr>
                <w:b/>
                <w:bCs/>
                <w:i/>
              </w:rPr>
            </w:pPr>
          </w:p>
        </w:tc>
        <w:tc>
          <w:tcPr>
            <w:tcW w:w="9497" w:type="dxa"/>
            <w:shd w:val="clear" w:color="auto" w:fill="FFFFFF"/>
          </w:tcPr>
          <w:p w:rsidR="00942AEC" w:rsidRPr="008F6662" w:rsidRDefault="00942AEC" w:rsidP="00461CB7">
            <w:pPr>
              <w:tabs>
                <w:tab w:val="left" w:pos="459"/>
                <w:tab w:val="left" w:pos="5529"/>
              </w:tabs>
              <w:jc w:val="both"/>
              <w:rPr>
                <w:b/>
                <w:bCs/>
              </w:rPr>
            </w:pPr>
            <w:r w:rsidRPr="008F6662">
              <w:rPr>
                <w:b/>
                <w:bCs/>
              </w:rPr>
              <w:t>В том числе,  практических занятий и лабораторных работ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942AEC" w:rsidRPr="00461CB7" w:rsidRDefault="00461CB7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461CB7">
              <w:rPr>
                <w:b/>
              </w:rPr>
              <w:t>14</w:t>
            </w:r>
          </w:p>
        </w:tc>
        <w:tc>
          <w:tcPr>
            <w:tcW w:w="1323" w:type="dxa"/>
            <w:vMerge w:val="restart"/>
            <w:shd w:val="clear" w:color="auto" w:fill="A6A6A6" w:themeFill="background1" w:themeFillShade="A6"/>
            <w:vAlign w:val="center"/>
          </w:tcPr>
          <w:p w:rsidR="00942AEC" w:rsidRPr="008F6662" w:rsidRDefault="00942AEC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942AEC" w:rsidRPr="008F6662" w:rsidTr="00567775">
        <w:trPr>
          <w:trHeight w:val="283"/>
        </w:trPr>
        <w:tc>
          <w:tcPr>
            <w:tcW w:w="23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42AEC" w:rsidRPr="008F6662" w:rsidRDefault="00942AEC" w:rsidP="00C439A8">
            <w:pPr>
              <w:tabs>
                <w:tab w:val="left" w:pos="5529"/>
              </w:tabs>
              <w:rPr>
                <w:b/>
                <w:bCs/>
                <w:i/>
              </w:rPr>
            </w:pPr>
          </w:p>
        </w:tc>
        <w:tc>
          <w:tcPr>
            <w:tcW w:w="9497" w:type="dxa"/>
            <w:shd w:val="clear" w:color="auto" w:fill="FFFFFF"/>
          </w:tcPr>
          <w:p w:rsidR="00942AEC" w:rsidRPr="008F6662" w:rsidRDefault="00942AEC" w:rsidP="00461CB7">
            <w:pPr>
              <w:tabs>
                <w:tab w:val="left" w:pos="459"/>
                <w:tab w:val="left" w:pos="5529"/>
              </w:tabs>
              <w:jc w:val="both"/>
            </w:pPr>
            <w:r>
              <w:rPr>
                <w:b/>
                <w:bCs/>
              </w:rPr>
              <w:t>Практическое занятие</w:t>
            </w:r>
            <w:r w:rsidR="00461CB7">
              <w:rPr>
                <w:b/>
                <w:bCs/>
              </w:rPr>
              <w:t xml:space="preserve"> №3</w:t>
            </w:r>
            <w:r w:rsidRPr="008F6662">
              <w:rPr>
                <w:b/>
                <w:bCs/>
              </w:rPr>
              <w:t xml:space="preserve">. </w:t>
            </w:r>
            <w:r w:rsidRPr="008F6662">
              <w:t>Создание и оформление маркированных, нумерованных списков</w:t>
            </w:r>
            <w:r>
              <w:t xml:space="preserve">. </w:t>
            </w:r>
            <w:r w:rsidRPr="008F6662">
              <w:t>Создание и оформление многоуровневых списков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942AEC" w:rsidRPr="008F6662" w:rsidRDefault="00942AEC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8F6662">
              <w:t>2</w:t>
            </w:r>
          </w:p>
        </w:tc>
        <w:tc>
          <w:tcPr>
            <w:tcW w:w="1323" w:type="dxa"/>
            <w:vMerge/>
            <w:shd w:val="clear" w:color="auto" w:fill="A6A6A6" w:themeFill="background1" w:themeFillShade="A6"/>
            <w:vAlign w:val="center"/>
          </w:tcPr>
          <w:p w:rsidR="00942AEC" w:rsidRPr="008F6662" w:rsidRDefault="00942AEC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942AEC" w:rsidRPr="008F6662" w:rsidTr="00567775">
        <w:trPr>
          <w:trHeight w:val="283"/>
        </w:trPr>
        <w:tc>
          <w:tcPr>
            <w:tcW w:w="23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42AEC" w:rsidRPr="008F6662" w:rsidRDefault="00942AEC" w:rsidP="00C439A8">
            <w:pPr>
              <w:tabs>
                <w:tab w:val="left" w:pos="5529"/>
              </w:tabs>
              <w:rPr>
                <w:b/>
                <w:bCs/>
                <w:i/>
              </w:rPr>
            </w:pPr>
          </w:p>
        </w:tc>
        <w:tc>
          <w:tcPr>
            <w:tcW w:w="9497" w:type="dxa"/>
            <w:shd w:val="clear" w:color="auto" w:fill="FFFFFF"/>
          </w:tcPr>
          <w:p w:rsidR="00942AEC" w:rsidRPr="008F6662" w:rsidRDefault="00942AEC" w:rsidP="00461CB7">
            <w:pPr>
              <w:tabs>
                <w:tab w:val="left" w:pos="459"/>
                <w:tab w:val="left" w:pos="5529"/>
              </w:tabs>
              <w:rPr>
                <w:b/>
                <w:bCs/>
                <w:i/>
              </w:rPr>
            </w:pPr>
            <w:r w:rsidRPr="008F6662">
              <w:rPr>
                <w:b/>
                <w:bCs/>
              </w:rPr>
              <w:t>Практическое занятие №</w:t>
            </w:r>
            <w:r w:rsidR="00461CB7">
              <w:rPr>
                <w:b/>
                <w:bCs/>
              </w:rPr>
              <w:t>4</w:t>
            </w:r>
            <w:r w:rsidRPr="008F6662">
              <w:rPr>
                <w:b/>
                <w:bCs/>
              </w:rPr>
              <w:t xml:space="preserve">. </w:t>
            </w:r>
            <w:r w:rsidRPr="008F6662">
              <w:t>Создание и оформление таблиц в тексте. Комбинированное использование таблиц и элементов графики в одном документе. Гиперссылки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942AEC" w:rsidRPr="008F6662" w:rsidRDefault="00942AEC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8F6662">
              <w:t>2</w:t>
            </w:r>
          </w:p>
        </w:tc>
        <w:tc>
          <w:tcPr>
            <w:tcW w:w="1323" w:type="dxa"/>
            <w:vMerge/>
            <w:shd w:val="clear" w:color="auto" w:fill="A6A6A6" w:themeFill="background1" w:themeFillShade="A6"/>
            <w:vAlign w:val="center"/>
          </w:tcPr>
          <w:p w:rsidR="00942AEC" w:rsidRPr="008F6662" w:rsidRDefault="00942AEC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942AEC" w:rsidRPr="008F6662" w:rsidTr="00567775">
        <w:trPr>
          <w:trHeight w:val="283"/>
        </w:trPr>
        <w:tc>
          <w:tcPr>
            <w:tcW w:w="23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42AEC" w:rsidRPr="008F6662" w:rsidRDefault="00942AEC" w:rsidP="00C439A8">
            <w:pPr>
              <w:tabs>
                <w:tab w:val="left" w:pos="5529"/>
              </w:tabs>
              <w:rPr>
                <w:b/>
                <w:bCs/>
                <w:i/>
              </w:rPr>
            </w:pPr>
          </w:p>
        </w:tc>
        <w:tc>
          <w:tcPr>
            <w:tcW w:w="9497" w:type="dxa"/>
            <w:shd w:val="clear" w:color="auto" w:fill="FFFFFF"/>
          </w:tcPr>
          <w:p w:rsidR="00942AEC" w:rsidRPr="008F6662" w:rsidRDefault="00461CB7" w:rsidP="00461CB7">
            <w:pPr>
              <w:tabs>
                <w:tab w:val="left" w:pos="4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Практическое занятие № 5</w:t>
            </w:r>
            <w:r w:rsidR="00942AEC" w:rsidRPr="008F6662">
              <w:rPr>
                <w:b/>
                <w:bCs/>
              </w:rPr>
              <w:t xml:space="preserve">. </w:t>
            </w:r>
            <w:r w:rsidR="00942AEC" w:rsidRPr="008F6662">
              <w:t>Работа со ссылками на литературу. Создание автоматич</w:t>
            </w:r>
            <w:r w:rsidR="00942AEC" w:rsidRPr="008F6662">
              <w:t>е</w:t>
            </w:r>
            <w:r w:rsidR="00942AEC" w:rsidRPr="008F6662">
              <w:t>ского списка литературы. Работа с объектами.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942AEC" w:rsidRPr="008F6662" w:rsidRDefault="00942AEC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8F6662">
              <w:t>2</w:t>
            </w:r>
          </w:p>
        </w:tc>
        <w:tc>
          <w:tcPr>
            <w:tcW w:w="1323" w:type="dxa"/>
            <w:vMerge/>
            <w:shd w:val="clear" w:color="auto" w:fill="A6A6A6" w:themeFill="background1" w:themeFillShade="A6"/>
            <w:vAlign w:val="center"/>
          </w:tcPr>
          <w:p w:rsidR="00942AEC" w:rsidRPr="008F6662" w:rsidRDefault="00942AEC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942AEC" w:rsidRPr="008F6662" w:rsidTr="00567775">
        <w:trPr>
          <w:trHeight w:val="283"/>
        </w:trPr>
        <w:tc>
          <w:tcPr>
            <w:tcW w:w="23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42AEC" w:rsidRPr="008F6662" w:rsidRDefault="00942AEC" w:rsidP="00C439A8">
            <w:pPr>
              <w:tabs>
                <w:tab w:val="left" w:pos="5529"/>
              </w:tabs>
              <w:rPr>
                <w:b/>
                <w:bCs/>
                <w:i/>
              </w:rPr>
            </w:pPr>
          </w:p>
        </w:tc>
        <w:tc>
          <w:tcPr>
            <w:tcW w:w="9497" w:type="dxa"/>
            <w:shd w:val="clear" w:color="auto" w:fill="FFFFFF"/>
          </w:tcPr>
          <w:p w:rsidR="00942AEC" w:rsidRPr="008F6662" w:rsidRDefault="00461CB7" w:rsidP="00461CB7">
            <w:pPr>
              <w:tabs>
                <w:tab w:val="left" w:pos="459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Практическое занятие № </w:t>
            </w:r>
            <w:r w:rsidR="00942AEC" w:rsidRPr="008F6662">
              <w:rPr>
                <w:b/>
                <w:bCs/>
              </w:rPr>
              <w:t xml:space="preserve">6. </w:t>
            </w:r>
            <w:r w:rsidR="00942AEC" w:rsidRPr="008F6662">
              <w:rPr>
                <w:bCs/>
              </w:rPr>
              <w:t>Запись и редактирование макросов в текстовом процессоре. Элементы управления формы.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942AEC" w:rsidRPr="008F6662" w:rsidRDefault="00942AEC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8F6662">
              <w:t>2</w:t>
            </w:r>
          </w:p>
        </w:tc>
        <w:tc>
          <w:tcPr>
            <w:tcW w:w="1323" w:type="dxa"/>
            <w:vMerge/>
            <w:shd w:val="clear" w:color="auto" w:fill="A6A6A6" w:themeFill="background1" w:themeFillShade="A6"/>
            <w:vAlign w:val="center"/>
          </w:tcPr>
          <w:p w:rsidR="00942AEC" w:rsidRPr="008F6662" w:rsidRDefault="00942AEC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942AEC" w:rsidRPr="008F6662" w:rsidTr="00567775">
        <w:trPr>
          <w:trHeight w:val="283"/>
        </w:trPr>
        <w:tc>
          <w:tcPr>
            <w:tcW w:w="23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42AEC" w:rsidRPr="008F6662" w:rsidRDefault="00942AEC" w:rsidP="00C439A8">
            <w:pPr>
              <w:tabs>
                <w:tab w:val="left" w:pos="5529"/>
              </w:tabs>
              <w:suppressAutoHyphens/>
              <w:rPr>
                <w:b/>
                <w:bCs/>
              </w:rPr>
            </w:pPr>
          </w:p>
        </w:tc>
        <w:tc>
          <w:tcPr>
            <w:tcW w:w="9497" w:type="dxa"/>
            <w:shd w:val="clear" w:color="auto" w:fill="FFFFFF"/>
          </w:tcPr>
          <w:p w:rsidR="00942AEC" w:rsidRPr="008F6662" w:rsidRDefault="00942AEC" w:rsidP="00461CB7">
            <w:pPr>
              <w:tabs>
                <w:tab w:val="left" w:pos="459"/>
                <w:tab w:val="left" w:pos="5529"/>
              </w:tabs>
              <w:jc w:val="both"/>
              <w:rPr>
                <w:bCs/>
              </w:rPr>
            </w:pPr>
            <w:r w:rsidRPr="008F6662">
              <w:rPr>
                <w:b/>
                <w:bCs/>
              </w:rPr>
              <w:t xml:space="preserve">Практическое </w:t>
            </w:r>
            <w:r w:rsidR="00461CB7">
              <w:rPr>
                <w:b/>
                <w:bCs/>
              </w:rPr>
              <w:t>занятие №7</w:t>
            </w:r>
            <w:r w:rsidRPr="008F6662">
              <w:rPr>
                <w:b/>
                <w:bCs/>
              </w:rPr>
              <w:t xml:space="preserve">. </w:t>
            </w:r>
            <w:r w:rsidRPr="008F6662">
              <w:t>Относительная и абсолютная адресация в табличном пр</w:t>
            </w:r>
            <w:r w:rsidRPr="008F6662">
              <w:t>о</w:t>
            </w:r>
            <w:r w:rsidRPr="008F6662">
              <w:t xml:space="preserve">цессоре </w:t>
            </w:r>
            <w:r w:rsidRPr="008F6662">
              <w:rPr>
                <w:lang w:val="en-US"/>
              </w:rPr>
              <w:t>MSExcel</w:t>
            </w:r>
            <w:r w:rsidRPr="008F6662">
              <w:rPr>
                <w:bCs/>
              </w:rPr>
              <w:t xml:space="preserve">. 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942AEC" w:rsidRPr="008F6662" w:rsidRDefault="00942AEC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8F6662">
              <w:t>2</w:t>
            </w:r>
          </w:p>
        </w:tc>
        <w:tc>
          <w:tcPr>
            <w:tcW w:w="1323" w:type="dxa"/>
            <w:vMerge/>
            <w:shd w:val="clear" w:color="auto" w:fill="A6A6A6" w:themeFill="background1" w:themeFillShade="A6"/>
            <w:vAlign w:val="center"/>
          </w:tcPr>
          <w:p w:rsidR="00942AEC" w:rsidRPr="008F6662" w:rsidRDefault="00942AEC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942AEC" w:rsidRPr="008F6662" w:rsidTr="00567775">
        <w:trPr>
          <w:trHeight w:val="283"/>
        </w:trPr>
        <w:tc>
          <w:tcPr>
            <w:tcW w:w="23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42AEC" w:rsidRPr="008F6662" w:rsidRDefault="00942AEC" w:rsidP="00C439A8">
            <w:pPr>
              <w:tabs>
                <w:tab w:val="left" w:pos="5529"/>
              </w:tabs>
              <w:suppressAutoHyphens/>
              <w:rPr>
                <w:b/>
                <w:bCs/>
              </w:rPr>
            </w:pPr>
          </w:p>
        </w:tc>
        <w:tc>
          <w:tcPr>
            <w:tcW w:w="9497" w:type="dxa"/>
            <w:shd w:val="clear" w:color="auto" w:fill="FFFFFF"/>
          </w:tcPr>
          <w:p w:rsidR="00942AEC" w:rsidRPr="00660A05" w:rsidRDefault="00461CB7" w:rsidP="00461CB7">
            <w:pPr>
              <w:tabs>
                <w:tab w:val="left" w:pos="459"/>
              </w:tabs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Практическое занятие № 8</w:t>
            </w:r>
            <w:r w:rsidR="00942AEC" w:rsidRPr="008F6662">
              <w:rPr>
                <w:b/>
                <w:bCs/>
              </w:rPr>
              <w:t xml:space="preserve">. </w:t>
            </w:r>
            <w:r w:rsidR="00942AEC" w:rsidRPr="008F6662">
              <w:rPr>
                <w:bCs/>
              </w:rPr>
              <w:t>Работа с таблицами как с БД. Автофильтры и расширенные фильтры. Сортировка</w:t>
            </w:r>
            <w:r w:rsidR="00942AEC" w:rsidRPr="001A3CFD">
              <w:rPr>
                <w:bCs/>
              </w:rPr>
              <w:t>.</w:t>
            </w:r>
            <w:r w:rsidR="00942AEC" w:rsidRPr="008F6662">
              <w:rPr>
                <w:bCs/>
              </w:rPr>
              <w:t xml:space="preserve"> Сводные таблицы: создание, редактирование.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942AEC" w:rsidRPr="008F6662" w:rsidRDefault="00942AEC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8F6662">
              <w:t>2</w:t>
            </w:r>
          </w:p>
        </w:tc>
        <w:tc>
          <w:tcPr>
            <w:tcW w:w="1323" w:type="dxa"/>
            <w:vMerge/>
            <w:shd w:val="clear" w:color="auto" w:fill="A6A6A6" w:themeFill="background1" w:themeFillShade="A6"/>
            <w:vAlign w:val="center"/>
          </w:tcPr>
          <w:p w:rsidR="00942AEC" w:rsidRPr="008F6662" w:rsidRDefault="00942AEC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942AEC" w:rsidRPr="008F6662" w:rsidTr="00567775">
        <w:trPr>
          <w:trHeight w:val="283"/>
        </w:trPr>
        <w:tc>
          <w:tcPr>
            <w:tcW w:w="23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42AEC" w:rsidRPr="008F6662" w:rsidRDefault="00942AEC" w:rsidP="00C439A8">
            <w:pPr>
              <w:tabs>
                <w:tab w:val="left" w:pos="5529"/>
              </w:tabs>
              <w:suppressAutoHyphens/>
              <w:rPr>
                <w:b/>
                <w:bCs/>
              </w:rPr>
            </w:pPr>
          </w:p>
        </w:tc>
        <w:tc>
          <w:tcPr>
            <w:tcW w:w="9497" w:type="dxa"/>
            <w:shd w:val="clear" w:color="auto" w:fill="FFFFFF"/>
          </w:tcPr>
          <w:p w:rsidR="00942AEC" w:rsidRPr="008F6662" w:rsidRDefault="00461CB7" w:rsidP="00461CB7">
            <w:pPr>
              <w:tabs>
                <w:tab w:val="left" w:pos="459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Практическое занятие № 9</w:t>
            </w:r>
            <w:r w:rsidR="00942AEC" w:rsidRPr="008F6662">
              <w:rPr>
                <w:b/>
                <w:bCs/>
              </w:rPr>
              <w:t xml:space="preserve">. </w:t>
            </w:r>
            <w:r w:rsidR="00942AEC" w:rsidRPr="008F6662">
              <w:rPr>
                <w:bCs/>
              </w:rPr>
              <w:t>Решение задач оптимизации: подбор параметра, поиск р</w:t>
            </w:r>
            <w:r w:rsidR="00942AEC" w:rsidRPr="008F6662">
              <w:rPr>
                <w:bCs/>
              </w:rPr>
              <w:t>е</w:t>
            </w:r>
            <w:r w:rsidR="00942AEC" w:rsidRPr="008F6662">
              <w:rPr>
                <w:bCs/>
              </w:rPr>
              <w:t>шения.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942AEC" w:rsidRPr="008F6662" w:rsidRDefault="00942AEC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8F6662">
              <w:t>2</w:t>
            </w:r>
          </w:p>
        </w:tc>
        <w:tc>
          <w:tcPr>
            <w:tcW w:w="1323" w:type="dxa"/>
            <w:vMerge/>
            <w:shd w:val="clear" w:color="auto" w:fill="A6A6A6" w:themeFill="background1" w:themeFillShade="A6"/>
            <w:vAlign w:val="center"/>
          </w:tcPr>
          <w:p w:rsidR="00942AEC" w:rsidRPr="008F6662" w:rsidRDefault="00942AEC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567775" w:rsidRPr="008F6662" w:rsidTr="00567775">
        <w:trPr>
          <w:trHeight w:val="283"/>
        </w:trPr>
        <w:tc>
          <w:tcPr>
            <w:tcW w:w="23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67775" w:rsidRPr="008F6662" w:rsidRDefault="00567775" w:rsidP="00C439A8">
            <w:pPr>
              <w:tabs>
                <w:tab w:val="left" w:pos="5529"/>
              </w:tabs>
              <w:suppressAutoHyphens/>
              <w:rPr>
                <w:b/>
                <w:bCs/>
              </w:rPr>
            </w:pPr>
          </w:p>
        </w:tc>
        <w:tc>
          <w:tcPr>
            <w:tcW w:w="9497" w:type="dxa"/>
            <w:shd w:val="clear" w:color="auto" w:fill="FFFFFF"/>
          </w:tcPr>
          <w:p w:rsidR="00567775" w:rsidRDefault="00567775" w:rsidP="00461CB7">
            <w:pPr>
              <w:tabs>
                <w:tab w:val="left" w:pos="459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Самостоятельные работы: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67775" w:rsidRPr="00461CB7" w:rsidRDefault="00567775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461CB7">
              <w:rPr>
                <w:b/>
              </w:rPr>
              <w:t>2</w:t>
            </w:r>
          </w:p>
        </w:tc>
        <w:tc>
          <w:tcPr>
            <w:tcW w:w="1323" w:type="dxa"/>
            <w:vMerge w:val="restart"/>
            <w:shd w:val="clear" w:color="auto" w:fill="A6A6A6" w:themeFill="background1" w:themeFillShade="A6"/>
            <w:vAlign w:val="center"/>
          </w:tcPr>
          <w:p w:rsidR="00567775" w:rsidRPr="008F6662" w:rsidRDefault="00567775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567775" w:rsidRPr="008F6662" w:rsidTr="00567775">
        <w:trPr>
          <w:trHeight w:val="283"/>
        </w:trPr>
        <w:tc>
          <w:tcPr>
            <w:tcW w:w="23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67775" w:rsidRPr="008F6662" w:rsidRDefault="00567775" w:rsidP="00C439A8">
            <w:pPr>
              <w:tabs>
                <w:tab w:val="left" w:pos="5529"/>
              </w:tabs>
              <w:suppressAutoHyphens/>
              <w:rPr>
                <w:b/>
                <w:bCs/>
              </w:rPr>
            </w:pPr>
          </w:p>
        </w:tc>
        <w:tc>
          <w:tcPr>
            <w:tcW w:w="9497" w:type="dxa"/>
            <w:shd w:val="clear" w:color="auto" w:fill="FFFFFF"/>
          </w:tcPr>
          <w:p w:rsidR="00567775" w:rsidRPr="00660A05" w:rsidRDefault="00567775" w:rsidP="00461CB7">
            <w:pPr>
              <w:tabs>
                <w:tab w:val="left" w:pos="459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Самостоятельная работа № 1: </w:t>
            </w:r>
            <w:r w:rsidRPr="00660A05">
              <w:rPr>
                <w:bCs/>
              </w:rPr>
              <w:t>Технологии создания и преобразования информацио</w:t>
            </w:r>
            <w:r w:rsidRPr="00660A05">
              <w:rPr>
                <w:bCs/>
              </w:rPr>
              <w:t>н</w:t>
            </w:r>
            <w:r w:rsidRPr="00660A05">
              <w:rPr>
                <w:bCs/>
              </w:rPr>
              <w:t>ных объектов в экономической сфере</w:t>
            </w:r>
            <w:r>
              <w:rPr>
                <w:bCs/>
              </w:rPr>
              <w:t>.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67775" w:rsidRPr="008F6662" w:rsidRDefault="00567775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  <w:tc>
          <w:tcPr>
            <w:tcW w:w="1323" w:type="dxa"/>
            <w:vMerge/>
            <w:shd w:val="clear" w:color="auto" w:fill="A6A6A6" w:themeFill="background1" w:themeFillShade="A6"/>
            <w:vAlign w:val="center"/>
          </w:tcPr>
          <w:p w:rsidR="00567775" w:rsidRPr="008F6662" w:rsidRDefault="00567775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253C1B" w:rsidRPr="008F6662" w:rsidTr="00C439A8">
        <w:trPr>
          <w:trHeight w:val="283"/>
        </w:trPr>
        <w:tc>
          <w:tcPr>
            <w:tcW w:w="2341" w:type="dxa"/>
            <w:tcBorders>
              <w:left w:val="single" w:sz="4" w:space="0" w:color="auto"/>
            </w:tcBorders>
            <w:shd w:val="clear" w:color="auto" w:fill="FFFFFF"/>
          </w:tcPr>
          <w:p w:rsidR="00253C1B" w:rsidRPr="00253C1B" w:rsidRDefault="00253C1B" w:rsidP="00C439A8">
            <w:pPr>
              <w:tabs>
                <w:tab w:val="left" w:pos="5529"/>
              </w:tabs>
              <w:suppressAutoHyphens/>
              <w:rPr>
                <w:b/>
                <w:bCs/>
                <w:i/>
              </w:rPr>
            </w:pPr>
            <w:r w:rsidRPr="00253C1B">
              <w:rPr>
                <w:b/>
                <w:bCs/>
                <w:i/>
              </w:rPr>
              <w:t>Итого 4 семестр</w:t>
            </w:r>
          </w:p>
        </w:tc>
        <w:tc>
          <w:tcPr>
            <w:tcW w:w="9497" w:type="dxa"/>
            <w:shd w:val="clear" w:color="auto" w:fill="FFFFFF"/>
          </w:tcPr>
          <w:p w:rsidR="00253C1B" w:rsidRPr="00253C1B" w:rsidRDefault="00253C1B" w:rsidP="00461CB7">
            <w:pPr>
              <w:tabs>
                <w:tab w:val="left" w:pos="459"/>
              </w:tabs>
              <w:jc w:val="both"/>
              <w:rPr>
                <w:b/>
                <w:bCs/>
                <w:i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253C1B" w:rsidRPr="00253C1B" w:rsidRDefault="00253C1B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i/>
              </w:rPr>
            </w:pPr>
            <w:r w:rsidRPr="00253C1B">
              <w:rPr>
                <w:b/>
                <w:i/>
              </w:rPr>
              <w:t>36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253C1B" w:rsidRPr="008F6662" w:rsidRDefault="00253C1B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412370" w:rsidRPr="008F6662" w:rsidTr="00C439A8">
        <w:trPr>
          <w:trHeight w:val="283"/>
        </w:trPr>
        <w:tc>
          <w:tcPr>
            <w:tcW w:w="2341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412370" w:rsidRPr="008F6662" w:rsidRDefault="00412370" w:rsidP="00C439A8">
            <w:pPr>
              <w:tabs>
                <w:tab w:val="left" w:pos="5529"/>
              </w:tabs>
              <w:rPr>
                <w:b/>
              </w:rPr>
            </w:pPr>
            <w:r w:rsidRPr="008F6662">
              <w:rPr>
                <w:b/>
                <w:bCs/>
              </w:rPr>
              <w:t>Тема 2.2. Технол</w:t>
            </w:r>
            <w:r w:rsidRPr="008F6662">
              <w:rPr>
                <w:b/>
                <w:bCs/>
              </w:rPr>
              <w:t>о</w:t>
            </w:r>
            <w:r w:rsidRPr="008F6662">
              <w:rPr>
                <w:b/>
                <w:bCs/>
              </w:rPr>
              <w:t>гии создания и о</w:t>
            </w:r>
            <w:r w:rsidRPr="008F6662">
              <w:rPr>
                <w:b/>
                <w:bCs/>
              </w:rPr>
              <w:t>б</w:t>
            </w:r>
            <w:r w:rsidRPr="008F6662">
              <w:rPr>
                <w:b/>
                <w:bCs/>
              </w:rPr>
              <w:t>работки графич</w:t>
            </w:r>
            <w:r w:rsidRPr="008F6662">
              <w:rPr>
                <w:b/>
                <w:bCs/>
              </w:rPr>
              <w:t>е</w:t>
            </w:r>
            <w:r w:rsidRPr="008F6662">
              <w:rPr>
                <w:b/>
                <w:bCs/>
              </w:rPr>
              <w:t>ской информации</w:t>
            </w:r>
          </w:p>
        </w:tc>
        <w:tc>
          <w:tcPr>
            <w:tcW w:w="9497" w:type="dxa"/>
            <w:shd w:val="clear" w:color="auto" w:fill="FFFFFF"/>
          </w:tcPr>
          <w:p w:rsidR="00412370" w:rsidRPr="008F6662" w:rsidRDefault="00412370" w:rsidP="00C439A8">
            <w:pPr>
              <w:tabs>
                <w:tab w:val="left" w:pos="5529"/>
              </w:tabs>
              <w:suppressAutoHyphens/>
              <w:rPr>
                <w:b/>
                <w:bCs/>
              </w:rPr>
            </w:pPr>
            <w:r w:rsidRPr="008F6662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412370" w:rsidRPr="00253C1B" w:rsidRDefault="00253C1B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253C1B">
              <w:rPr>
                <w:b/>
              </w:rPr>
              <w:t>2</w:t>
            </w:r>
          </w:p>
        </w:tc>
        <w:tc>
          <w:tcPr>
            <w:tcW w:w="1323" w:type="dxa"/>
            <w:vMerge w:val="restart"/>
            <w:shd w:val="clear" w:color="auto" w:fill="FFFFFF"/>
            <w:vAlign w:val="center"/>
          </w:tcPr>
          <w:p w:rsidR="00412370" w:rsidRPr="008F6662" w:rsidRDefault="00412370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412370" w:rsidRPr="008F6662" w:rsidTr="00C439A8">
        <w:trPr>
          <w:trHeight w:val="283"/>
        </w:trPr>
        <w:tc>
          <w:tcPr>
            <w:tcW w:w="23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12370" w:rsidRPr="008F6662" w:rsidRDefault="00412370" w:rsidP="00C439A8">
            <w:pPr>
              <w:tabs>
                <w:tab w:val="left" w:pos="5529"/>
              </w:tabs>
              <w:rPr>
                <w:b/>
                <w:bCs/>
              </w:rPr>
            </w:pPr>
          </w:p>
        </w:tc>
        <w:tc>
          <w:tcPr>
            <w:tcW w:w="9497" w:type="dxa"/>
            <w:shd w:val="clear" w:color="auto" w:fill="FFFFFF"/>
          </w:tcPr>
          <w:p w:rsidR="00412370" w:rsidRPr="008F6662" w:rsidRDefault="00412370" w:rsidP="00CD4E0D">
            <w:pPr>
              <w:numPr>
                <w:ilvl w:val="0"/>
                <w:numId w:val="11"/>
              </w:numPr>
              <w:tabs>
                <w:tab w:val="left" w:pos="640"/>
                <w:tab w:val="left" w:pos="5529"/>
              </w:tabs>
              <w:ind w:left="0" w:firstLine="0"/>
              <w:jc w:val="both"/>
            </w:pPr>
            <w:r w:rsidRPr="008F6662">
              <w:t>Компьютерная графика, ее виды.</w:t>
            </w:r>
            <w:r w:rsidR="009A1E67" w:rsidRPr="008F6662">
              <w:rPr>
                <w:bCs/>
              </w:rPr>
              <w:t>Мультимедийные программы. Назначение и о</w:t>
            </w:r>
            <w:r w:rsidR="009A1E67" w:rsidRPr="008F6662">
              <w:rPr>
                <w:bCs/>
              </w:rPr>
              <w:t>с</w:t>
            </w:r>
            <w:r w:rsidR="009A1E67" w:rsidRPr="008F6662">
              <w:rPr>
                <w:bCs/>
              </w:rPr>
              <w:t xml:space="preserve">новные возможности программы подготовки презентаций </w:t>
            </w:r>
            <w:r w:rsidR="009A1E67" w:rsidRPr="008F6662">
              <w:rPr>
                <w:bCs/>
                <w:lang w:val="en-US"/>
              </w:rPr>
              <w:t>MSPowerPoint</w:t>
            </w:r>
            <w:r w:rsidR="009A1E67" w:rsidRPr="008F6662">
              <w:rPr>
                <w:bCs/>
              </w:rPr>
              <w:t>. Основные тр</w:t>
            </w:r>
            <w:r w:rsidR="009A1E67" w:rsidRPr="008F6662">
              <w:rPr>
                <w:bCs/>
              </w:rPr>
              <w:t>е</w:t>
            </w:r>
            <w:r w:rsidR="009A1E67" w:rsidRPr="008F6662">
              <w:rPr>
                <w:bCs/>
              </w:rPr>
              <w:t>бования к деловым презентациям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412370" w:rsidRPr="008725B4" w:rsidRDefault="008725B4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323" w:type="dxa"/>
            <w:vMerge/>
            <w:shd w:val="clear" w:color="auto" w:fill="FFFFFF"/>
            <w:vAlign w:val="center"/>
          </w:tcPr>
          <w:p w:rsidR="00412370" w:rsidRPr="008F6662" w:rsidRDefault="00412370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412370" w:rsidRPr="008F6662" w:rsidTr="00115A77">
        <w:trPr>
          <w:trHeight w:val="283"/>
        </w:trPr>
        <w:tc>
          <w:tcPr>
            <w:tcW w:w="23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12370" w:rsidRPr="008F6662" w:rsidRDefault="00412370" w:rsidP="00C439A8">
            <w:pPr>
              <w:tabs>
                <w:tab w:val="left" w:pos="5529"/>
              </w:tabs>
              <w:rPr>
                <w:b/>
                <w:bCs/>
              </w:rPr>
            </w:pPr>
          </w:p>
        </w:tc>
        <w:tc>
          <w:tcPr>
            <w:tcW w:w="9497" w:type="dxa"/>
            <w:shd w:val="clear" w:color="auto" w:fill="FFFFFF"/>
          </w:tcPr>
          <w:p w:rsidR="00412370" w:rsidRPr="008F6662" w:rsidRDefault="00412370" w:rsidP="00C439A8">
            <w:pPr>
              <w:tabs>
                <w:tab w:val="left" w:pos="5529"/>
              </w:tabs>
              <w:jc w:val="both"/>
              <w:rPr>
                <w:bCs/>
              </w:rPr>
            </w:pPr>
            <w:r w:rsidRPr="008F6662">
              <w:rPr>
                <w:b/>
                <w:bCs/>
              </w:rPr>
              <w:t>В том числе,  практических занятий и лабораторных работ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412370" w:rsidRPr="00253C1B" w:rsidRDefault="00253C1B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253C1B">
              <w:rPr>
                <w:b/>
              </w:rPr>
              <w:t>10</w:t>
            </w:r>
          </w:p>
        </w:tc>
        <w:tc>
          <w:tcPr>
            <w:tcW w:w="1323" w:type="dxa"/>
            <w:vMerge w:val="restart"/>
            <w:shd w:val="clear" w:color="auto" w:fill="A6A6A6" w:themeFill="background1" w:themeFillShade="A6"/>
            <w:vAlign w:val="center"/>
          </w:tcPr>
          <w:p w:rsidR="00412370" w:rsidRPr="008F6662" w:rsidRDefault="00412370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BC4816" w:rsidRPr="008F6662" w:rsidTr="00115A77">
        <w:trPr>
          <w:trHeight w:val="283"/>
        </w:trPr>
        <w:tc>
          <w:tcPr>
            <w:tcW w:w="23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C4816" w:rsidRPr="008F6662" w:rsidRDefault="00BC4816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9497" w:type="dxa"/>
            <w:shd w:val="clear" w:color="auto" w:fill="FFFFFF"/>
          </w:tcPr>
          <w:p w:rsidR="00BC4816" w:rsidRPr="008F6662" w:rsidRDefault="00253C1B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Практическое занятие №10</w:t>
            </w:r>
            <w:r w:rsidR="00BC4816" w:rsidRPr="008F6662">
              <w:rPr>
                <w:b/>
                <w:bCs/>
              </w:rPr>
              <w:t xml:space="preserve">. </w:t>
            </w:r>
            <w:r w:rsidR="00BC4816" w:rsidRPr="008F6662">
              <w:rPr>
                <w:color w:val="000000"/>
              </w:rPr>
              <w:t xml:space="preserve">Создание организационных схем и диаграмм </w:t>
            </w:r>
            <w:r w:rsidR="00BC4816" w:rsidRPr="008F6662">
              <w:rPr>
                <w:color w:val="000000"/>
              </w:rPr>
              <w:lastRenderedPageBreak/>
              <w:t>в</w:t>
            </w:r>
            <w:r w:rsidR="00BC4816" w:rsidRPr="008F6662">
              <w:rPr>
                <w:iCs/>
                <w:color w:val="000000"/>
              </w:rPr>
              <w:t>Microsoft Office Visio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BC4816" w:rsidRPr="008F6662" w:rsidRDefault="00BC4816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8F6662">
              <w:lastRenderedPageBreak/>
              <w:t>2</w:t>
            </w:r>
          </w:p>
        </w:tc>
        <w:tc>
          <w:tcPr>
            <w:tcW w:w="1323" w:type="dxa"/>
            <w:vMerge/>
            <w:shd w:val="clear" w:color="auto" w:fill="A6A6A6" w:themeFill="background1" w:themeFillShade="A6"/>
            <w:vAlign w:val="center"/>
          </w:tcPr>
          <w:p w:rsidR="00BC4816" w:rsidRPr="008F6662" w:rsidRDefault="00BC4816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82753E" w:rsidRPr="008F6662" w:rsidTr="00115A77">
        <w:trPr>
          <w:trHeight w:val="283"/>
        </w:trPr>
        <w:tc>
          <w:tcPr>
            <w:tcW w:w="23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2753E" w:rsidRPr="008F6662" w:rsidRDefault="0082753E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9497" w:type="dxa"/>
            <w:shd w:val="clear" w:color="auto" w:fill="FFFFFF"/>
          </w:tcPr>
          <w:p w:rsidR="0082753E" w:rsidRPr="008F6662" w:rsidRDefault="00253C1B" w:rsidP="00253C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Практическое занятие №11</w:t>
            </w:r>
            <w:r w:rsidR="0082753E" w:rsidRPr="008F6662">
              <w:rPr>
                <w:b/>
                <w:bCs/>
              </w:rPr>
              <w:t>.</w:t>
            </w:r>
            <w:r w:rsidR="0082753E" w:rsidRPr="008F6662">
              <w:rPr>
                <w:color w:val="333333"/>
                <w:shd w:val="clear" w:color="auto" w:fill="FFFFFF"/>
              </w:rPr>
              <w:t xml:space="preserve"> Построение организационно-функциональной модели ко</w:t>
            </w:r>
            <w:r w:rsidR="0082753E" w:rsidRPr="008F6662">
              <w:rPr>
                <w:color w:val="333333"/>
                <w:shd w:val="clear" w:color="auto" w:fill="FFFFFF"/>
              </w:rPr>
              <w:t>м</w:t>
            </w:r>
            <w:r w:rsidR="0082753E" w:rsidRPr="008F6662">
              <w:rPr>
                <w:color w:val="333333"/>
                <w:shd w:val="clear" w:color="auto" w:fill="FFFFFF"/>
              </w:rPr>
              <w:t>пании.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82753E" w:rsidRPr="008F6662" w:rsidRDefault="0082753E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8F6662">
              <w:t>2</w:t>
            </w:r>
          </w:p>
        </w:tc>
        <w:tc>
          <w:tcPr>
            <w:tcW w:w="1323" w:type="dxa"/>
            <w:vMerge/>
            <w:shd w:val="clear" w:color="auto" w:fill="A6A6A6" w:themeFill="background1" w:themeFillShade="A6"/>
            <w:vAlign w:val="center"/>
          </w:tcPr>
          <w:p w:rsidR="0082753E" w:rsidRPr="008F6662" w:rsidRDefault="0082753E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412370" w:rsidRPr="008F6662" w:rsidTr="00115A77">
        <w:trPr>
          <w:trHeight w:val="283"/>
        </w:trPr>
        <w:tc>
          <w:tcPr>
            <w:tcW w:w="23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12370" w:rsidRPr="008F6662" w:rsidRDefault="00412370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9497" w:type="dxa"/>
            <w:shd w:val="clear" w:color="auto" w:fill="FFFFFF"/>
          </w:tcPr>
          <w:p w:rsidR="00412370" w:rsidRPr="008F6662" w:rsidRDefault="00253C1B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/>
                <w:bCs/>
              </w:rPr>
              <w:t>Практическое занятие №12</w:t>
            </w:r>
            <w:r w:rsidR="00412370" w:rsidRPr="008F6662">
              <w:rPr>
                <w:b/>
                <w:bCs/>
              </w:rPr>
              <w:t xml:space="preserve">. </w:t>
            </w:r>
            <w:r w:rsidR="00412370" w:rsidRPr="008F6662">
              <w:rPr>
                <w:bCs/>
              </w:rPr>
              <w:t xml:space="preserve">Создание мультимедийных презентаций в </w:t>
            </w:r>
            <w:r w:rsidR="00412370" w:rsidRPr="008F6662">
              <w:rPr>
                <w:bCs/>
                <w:lang w:val="en-US"/>
              </w:rPr>
              <w:t>MSPowerPoint</w:t>
            </w:r>
            <w:r w:rsidR="00412370" w:rsidRPr="008F6662">
              <w:rPr>
                <w:bCs/>
              </w:rPr>
              <w:t>.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412370" w:rsidRPr="008F6662" w:rsidRDefault="00412370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8F6662">
              <w:t>2</w:t>
            </w:r>
          </w:p>
        </w:tc>
        <w:tc>
          <w:tcPr>
            <w:tcW w:w="1323" w:type="dxa"/>
            <w:vMerge/>
            <w:shd w:val="clear" w:color="auto" w:fill="A6A6A6" w:themeFill="background1" w:themeFillShade="A6"/>
            <w:vAlign w:val="center"/>
          </w:tcPr>
          <w:p w:rsidR="00412370" w:rsidRPr="008F6662" w:rsidRDefault="00412370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412370" w:rsidRPr="008F6662" w:rsidTr="00115A77">
        <w:trPr>
          <w:trHeight w:val="283"/>
        </w:trPr>
        <w:tc>
          <w:tcPr>
            <w:tcW w:w="23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12370" w:rsidRPr="008F6662" w:rsidRDefault="00412370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9497" w:type="dxa"/>
            <w:shd w:val="clear" w:color="auto" w:fill="FFFFFF"/>
          </w:tcPr>
          <w:p w:rsidR="00412370" w:rsidRPr="008F6662" w:rsidRDefault="00412370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8F6662">
              <w:rPr>
                <w:b/>
                <w:bCs/>
              </w:rPr>
              <w:t>Практическое занятие №</w:t>
            </w:r>
            <w:r w:rsidR="00253C1B">
              <w:rPr>
                <w:b/>
                <w:bCs/>
              </w:rPr>
              <w:t>13</w:t>
            </w:r>
            <w:r w:rsidRPr="008F6662">
              <w:rPr>
                <w:b/>
                <w:bCs/>
              </w:rPr>
              <w:t xml:space="preserve">. </w:t>
            </w:r>
            <w:r w:rsidRPr="008F6662">
              <w:rPr>
                <w:bCs/>
              </w:rPr>
              <w:t>Создание презентаций в деловом стиле.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412370" w:rsidRPr="008F6662" w:rsidRDefault="00412370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8F6662">
              <w:t>2</w:t>
            </w:r>
          </w:p>
        </w:tc>
        <w:tc>
          <w:tcPr>
            <w:tcW w:w="1323" w:type="dxa"/>
            <w:vMerge/>
            <w:shd w:val="clear" w:color="auto" w:fill="A6A6A6" w:themeFill="background1" w:themeFillShade="A6"/>
            <w:vAlign w:val="center"/>
          </w:tcPr>
          <w:p w:rsidR="00412370" w:rsidRPr="008F6662" w:rsidRDefault="00412370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412370" w:rsidRPr="008F6662" w:rsidTr="00115A77">
        <w:trPr>
          <w:trHeight w:val="283"/>
        </w:trPr>
        <w:tc>
          <w:tcPr>
            <w:tcW w:w="23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12370" w:rsidRPr="008F6662" w:rsidRDefault="00412370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9497" w:type="dxa"/>
            <w:shd w:val="clear" w:color="auto" w:fill="FFFFFF"/>
          </w:tcPr>
          <w:p w:rsidR="00412370" w:rsidRPr="008F6662" w:rsidRDefault="00412370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8F6662">
              <w:rPr>
                <w:b/>
                <w:bCs/>
              </w:rPr>
              <w:t>Практическое занятие №</w:t>
            </w:r>
            <w:r w:rsidR="00253C1B">
              <w:rPr>
                <w:b/>
                <w:bCs/>
              </w:rPr>
              <w:t>14</w:t>
            </w:r>
            <w:r w:rsidRPr="008F6662">
              <w:rPr>
                <w:b/>
                <w:bCs/>
              </w:rPr>
              <w:t xml:space="preserve">. </w:t>
            </w:r>
            <w:r w:rsidRPr="008F6662">
              <w:rPr>
                <w:bCs/>
              </w:rPr>
              <w:t>Создание и защита проектов.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412370" w:rsidRPr="008F6662" w:rsidRDefault="00412370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8F6662">
              <w:t>2</w:t>
            </w:r>
          </w:p>
        </w:tc>
        <w:tc>
          <w:tcPr>
            <w:tcW w:w="1323" w:type="dxa"/>
            <w:vMerge/>
            <w:shd w:val="clear" w:color="auto" w:fill="A6A6A6" w:themeFill="background1" w:themeFillShade="A6"/>
            <w:vAlign w:val="center"/>
          </w:tcPr>
          <w:p w:rsidR="00412370" w:rsidRPr="008F6662" w:rsidRDefault="00412370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B770FF" w:rsidRPr="008F6662" w:rsidTr="00C439A8">
        <w:trPr>
          <w:trHeight w:val="283"/>
        </w:trPr>
        <w:tc>
          <w:tcPr>
            <w:tcW w:w="14720" w:type="dxa"/>
            <w:gridSpan w:val="4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770FF" w:rsidRPr="008F6662" w:rsidRDefault="00B770FF" w:rsidP="00253C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F6662">
              <w:rPr>
                <w:b/>
                <w:bCs/>
              </w:rPr>
              <w:t>Раздел 3. Телекоммуникационные технологии</w:t>
            </w:r>
          </w:p>
        </w:tc>
      </w:tr>
      <w:tr w:rsidR="00B770FF" w:rsidRPr="008F6662" w:rsidTr="00C439A8">
        <w:trPr>
          <w:trHeight w:val="283"/>
        </w:trPr>
        <w:tc>
          <w:tcPr>
            <w:tcW w:w="2341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B770FF" w:rsidRPr="008F6662" w:rsidRDefault="00B770FF" w:rsidP="00C439A8">
            <w:pPr>
              <w:tabs>
                <w:tab w:val="left" w:pos="5529"/>
              </w:tabs>
              <w:suppressAutoHyphens/>
              <w:rPr>
                <w:b/>
                <w:bCs/>
              </w:rPr>
            </w:pPr>
            <w:r w:rsidRPr="008F6662">
              <w:rPr>
                <w:b/>
                <w:bCs/>
              </w:rPr>
              <w:t>Тема 3.1. Представления о технических и программных средствах телекоммуникационных технологий.</w:t>
            </w:r>
          </w:p>
        </w:tc>
        <w:tc>
          <w:tcPr>
            <w:tcW w:w="9497" w:type="dxa"/>
            <w:shd w:val="clear" w:color="auto" w:fill="FFFFFF"/>
          </w:tcPr>
          <w:p w:rsidR="00B770FF" w:rsidRPr="008F6662" w:rsidRDefault="00B770FF" w:rsidP="00C439A8">
            <w:pPr>
              <w:tabs>
                <w:tab w:val="left" w:pos="5529"/>
              </w:tabs>
              <w:jc w:val="both"/>
              <w:rPr>
                <w:bCs/>
              </w:rPr>
            </w:pPr>
            <w:r w:rsidRPr="008F6662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B770FF" w:rsidRPr="008725B4" w:rsidRDefault="008725B4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lang w:val="en-US"/>
              </w:rPr>
            </w:pPr>
            <w:r w:rsidRPr="008725B4">
              <w:rPr>
                <w:b/>
                <w:lang w:val="en-US"/>
              </w:rPr>
              <w:t>4</w:t>
            </w:r>
          </w:p>
        </w:tc>
        <w:tc>
          <w:tcPr>
            <w:tcW w:w="1323" w:type="dxa"/>
            <w:vMerge w:val="restart"/>
            <w:shd w:val="clear" w:color="auto" w:fill="FFFFFF"/>
            <w:vAlign w:val="center"/>
          </w:tcPr>
          <w:p w:rsidR="00B770FF" w:rsidRPr="008F6662" w:rsidRDefault="00B770FF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B770FF" w:rsidRPr="008F6662" w:rsidTr="00C439A8">
        <w:trPr>
          <w:trHeight w:val="283"/>
        </w:trPr>
        <w:tc>
          <w:tcPr>
            <w:tcW w:w="23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70FF" w:rsidRPr="008F6662" w:rsidRDefault="00B770FF" w:rsidP="00C439A8">
            <w:pPr>
              <w:tabs>
                <w:tab w:val="left" w:pos="5529"/>
              </w:tabs>
              <w:suppressAutoHyphens/>
              <w:rPr>
                <w:b/>
                <w:bCs/>
              </w:rPr>
            </w:pPr>
          </w:p>
        </w:tc>
        <w:tc>
          <w:tcPr>
            <w:tcW w:w="9497" w:type="dxa"/>
            <w:shd w:val="clear" w:color="auto" w:fill="FFFFFF"/>
          </w:tcPr>
          <w:p w:rsidR="00B770FF" w:rsidRPr="008F6662" w:rsidRDefault="00B770FF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Cs/>
              </w:rPr>
            </w:pPr>
            <w:r w:rsidRPr="008F6662">
              <w:rPr>
                <w:bCs/>
              </w:rPr>
              <w:t>1. Интернет-технологии. Способы и скоростные характеристики подключения, провайдер.Поиск информации с использованием компьютера. Программные поисковые сервисы. Использование ключевых слов, фраз для поиска информации. Комбинации условия поиска.</w:t>
            </w:r>
            <w:r w:rsidR="009A1E67" w:rsidRPr="008F6662">
              <w:rPr>
                <w:bCs/>
              </w:rPr>
              <w:t xml:space="preserve"> Передача информации между компьютерами. Проводная и беспроводная связь.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B770FF" w:rsidRPr="008725B4" w:rsidRDefault="008725B4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323" w:type="dxa"/>
            <w:vMerge/>
            <w:shd w:val="clear" w:color="auto" w:fill="FFFFFF"/>
            <w:vAlign w:val="center"/>
          </w:tcPr>
          <w:p w:rsidR="00B770FF" w:rsidRPr="008F6662" w:rsidRDefault="00B770FF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B770FF" w:rsidRPr="008F6662" w:rsidTr="00C439A8">
        <w:trPr>
          <w:trHeight w:val="283"/>
        </w:trPr>
        <w:tc>
          <w:tcPr>
            <w:tcW w:w="23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70FF" w:rsidRPr="008F6662" w:rsidRDefault="00B770FF" w:rsidP="00C439A8">
            <w:pPr>
              <w:tabs>
                <w:tab w:val="left" w:pos="5529"/>
              </w:tabs>
              <w:suppressAutoHyphens/>
              <w:rPr>
                <w:b/>
                <w:bCs/>
              </w:rPr>
            </w:pPr>
          </w:p>
        </w:tc>
        <w:tc>
          <w:tcPr>
            <w:tcW w:w="9497" w:type="dxa"/>
            <w:shd w:val="clear" w:color="auto" w:fill="FFFFFF"/>
          </w:tcPr>
          <w:p w:rsidR="009A1E67" w:rsidRPr="008F6662" w:rsidRDefault="009A1E67" w:rsidP="009A1E67">
            <w:pPr>
              <w:tabs>
                <w:tab w:val="left" w:pos="49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>
              <w:rPr>
                <w:bCs/>
              </w:rPr>
              <w:t xml:space="preserve">2. </w:t>
            </w:r>
            <w:r w:rsidRPr="008F6662">
              <w:rPr>
                <w:bCs/>
              </w:rPr>
              <w:t>Браузер. Примеры работы с интернет-магазином, интернет-турагентством, интернет-библиотекой и пр. Поисковые системы. Пример поиска информации на государственных образовательных порталах. Осуществление поиска информации или информационного объекта в тексте, файловых структурах, базах данных, сети Интернет. Создание ящика электронной почты и настройка его параметров. Формирование адресной книги.</w:t>
            </w:r>
          </w:p>
          <w:p w:rsidR="00B770FF" w:rsidRPr="008F6662" w:rsidRDefault="009A1E67" w:rsidP="009A1E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Cs/>
              </w:rPr>
            </w:pPr>
            <w:r w:rsidRPr="008F6662">
              <w:rPr>
                <w:bCs/>
              </w:rPr>
              <w:t>Социальные сети. Этические нормы коммуникаций в Интернете. Интернет-журналы и СМИ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B770FF" w:rsidRPr="008725B4" w:rsidRDefault="008725B4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323" w:type="dxa"/>
            <w:vMerge/>
            <w:shd w:val="clear" w:color="auto" w:fill="FFFFFF"/>
            <w:vAlign w:val="center"/>
          </w:tcPr>
          <w:p w:rsidR="00B770FF" w:rsidRPr="008F6662" w:rsidRDefault="00B770FF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B770FF" w:rsidRPr="008F6662" w:rsidTr="00615605">
        <w:trPr>
          <w:trHeight w:val="283"/>
        </w:trPr>
        <w:tc>
          <w:tcPr>
            <w:tcW w:w="23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70FF" w:rsidRPr="008F6662" w:rsidRDefault="00B770FF" w:rsidP="00C439A8">
            <w:pPr>
              <w:tabs>
                <w:tab w:val="left" w:pos="5529"/>
              </w:tabs>
              <w:suppressAutoHyphens/>
              <w:rPr>
                <w:b/>
                <w:bCs/>
              </w:rPr>
            </w:pPr>
          </w:p>
        </w:tc>
        <w:tc>
          <w:tcPr>
            <w:tcW w:w="9497" w:type="dxa"/>
            <w:shd w:val="clear" w:color="auto" w:fill="FFFFFF"/>
          </w:tcPr>
          <w:p w:rsidR="00B770FF" w:rsidRPr="008F6662" w:rsidRDefault="00B770FF" w:rsidP="00C439A8">
            <w:pPr>
              <w:tabs>
                <w:tab w:val="left" w:pos="5529"/>
              </w:tabs>
              <w:suppressAutoHyphens/>
              <w:rPr>
                <w:b/>
                <w:bCs/>
              </w:rPr>
            </w:pPr>
            <w:r w:rsidRPr="008F6662">
              <w:rPr>
                <w:b/>
                <w:bCs/>
              </w:rPr>
              <w:t>В том числе,  практических занятий и лабораторных работ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B770FF" w:rsidRPr="00615605" w:rsidRDefault="00615605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615605">
              <w:rPr>
                <w:b/>
              </w:rPr>
              <w:t>12</w:t>
            </w:r>
          </w:p>
        </w:tc>
        <w:tc>
          <w:tcPr>
            <w:tcW w:w="1323" w:type="dxa"/>
            <w:vMerge w:val="restart"/>
            <w:shd w:val="clear" w:color="auto" w:fill="A6A6A6" w:themeFill="background1" w:themeFillShade="A6"/>
            <w:vAlign w:val="center"/>
          </w:tcPr>
          <w:p w:rsidR="00B770FF" w:rsidRPr="008F6662" w:rsidRDefault="00B770FF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B770FF" w:rsidRPr="008F6662" w:rsidTr="00615605">
        <w:trPr>
          <w:trHeight w:val="283"/>
        </w:trPr>
        <w:tc>
          <w:tcPr>
            <w:tcW w:w="23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70FF" w:rsidRPr="008F6662" w:rsidRDefault="00B770FF" w:rsidP="00C439A8">
            <w:pPr>
              <w:tabs>
                <w:tab w:val="left" w:pos="5529"/>
              </w:tabs>
              <w:suppressAutoHyphens/>
              <w:rPr>
                <w:b/>
                <w:bCs/>
              </w:rPr>
            </w:pPr>
          </w:p>
        </w:tc>
        <w:tc>
          <w:tcPr>
            <w:tcW w:w="9497" w:type="dxa"/>
            <w:shd w:val="clear" w:color="auto" w:fill="FFFFFF"/>
          </w:tcPr>
          <w:p w:rsidR="00B770FF" w:rsidRPr="008F6662" w:rsidRDefault="00B770FF" w:rsidP="00615605">
            <w:pPr>
              <w:tabs>
                <w:tab w:val="left" w:pos="5529"/>
              </w:tabs>
              <w:suppressAutoHyphens/>
              <w:rPr>
                <w:bCs/>
              </w:rPr>
            </w:pPr>
            <w:r w:rsidRPr="008F6662">
              <w:rPr>
                <w:b/>
                <w:bCs/>
              </w:rPr>
              <w:t>Практическое занятие №</w:t>
            </w:r>
            <w:r w:rsidR="00615605">
              <w:rPr>
                <w:b/>
                <w:bCs/>
              </w:rPr>
              <w:t>15</w:t>
            </w:r>
            <w:r w:rsidR="00FE3D56" w:rsidRPr="008F6662">
              <w:rPr>
                <w:b/>
                <w:bCs/>
              </w:rPr>
              <w:t>.</w:t>
            </w:r>
            <w:r w:rsidRPr="008F6662">
              <w:rPr>
                <w:bCs/>
              </w:rPr>
              <w:t>Работа с поисковыми системами</w:t>
            </w:r>
            <w:r w:rsidRPr="008F6662">
              <w:t xml:space="preserve">. </w:t>
            </w:r>
            <w:r w:rsidR="00202A1B" w:rsidRPr="008F6662">
              <w:rPr>
                <w:bCs/>
              </w:rPr>
              <w:t xml:space="preserve">Работа с </w:t>
            </w:r>
            <w:r w:rsidR="00202A1B" w:rsidRPr="008F6662">
              <w:t>электронной почтой.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B770FF" w:rsidRPr="008F6662" w:rsidRDefault="00B770FF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8F6662">
              <w:t>2</w:t>
            </w:r>
          </w:p>
        </w:tc>
        <w:tc>
          <w:tcPr>
            <w:tcW w:w="1323" w:type="dxa"/>
            <w:vMerge/>
            <w:shd w:val="clear" w:color="auto" w:fill="A6A6A6" w:themeFill="background1" w:themeFillShade="A6"/>
            <w:vAlign w:val="center"/>
          </w:tcPr>
          <w:p w:rsidR="00B770FF" w:rsidRPr="008F6662" w:rsidRDefault="00B770FF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7927B4" w:rsidRPr="008F6662" w:rsidTr="00615605">
        <w:trPr>
          <w:trHeight w:val="283"/>
        </w:trPr>
        <w:tc>
          <w:tcPr>
            <w:tcW w:w="23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927B4" w:rsidRPr="008F6662" w:rsidRDefault="007927B4" w:rsidP="00C439A8">
            <w:pPr>
              <w:tabs>
                <w:tab w:val="left" w:pos="5529"/>
              </w:tabs>
              <w:suppressAutoHyphens/>
              <w:rPr>
                <w:b/>
                <w:bCs/>
              </w:rPr>
            </w:pPr>
          </w:p>
        </w:tc>
        <w:tc>
          <w:tcPr>
            <w:tcW w:w="9497" w:type="dxa"/>
            <w:shd w:val="clear" w:color="auto" w:fill="FFFFFF"/>
          </w:tcPr>
          <w:p w:rsidR="007927B4" w:rsidRPr="008F6662" w:rsidRDefault="00615605" w:rsidP="00C439A8">
            <w:pPr>
              <w:tabs>
                <w:tab w:val="left" w:pos="4095"/>
              </w:tabs>
              <w:suppressAutoHyphens/>
              <w:rPr>
                <w:b/>
                <w:bCs/>
              </w:rPr>
            </w:pPr>
            <w:r>
              <w:rPr>
                <w:b/>
                <w:bCs/>
              </w:rPr>
              <w:t>Практическое занятие №</w:t>
            </w:r>
            <w:r w:rsidR="00202A1B">
              <w:rPr>
                <w:b/>
                <w:bCs/>
              </w:rPr>
              <w:t>16</w:t>
            </w:r>
            <w:r w:rsidR="007927B4" w:rsidRPr="008F6662">
              <w:rPr>
                <w:b/>
                <w:bCs/>
              </w:rPr>
              <w:t xml:space="preserve">. </w:t>
            </w:r>
            <w:r w:rsidR="007927B4" w:rsidRPr="008F6662">
              <w:rPr>
                <w:color w:val="363636"/>
                <w:shd w:val="clear" w:color="auto" w:fill="FFFFFF"/>
              </w:rPr>
              <w:t>Методы и средства создания и сопровождения сайта.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7927B4" w:rsidRPr="008F6662" w:rsidRDefault="00467913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8F6662">
              <w:t>2</w:t>
            </w:r>
          </w:p>
        </w:tc>
        <w:tc>
          <w:tcPr>
            <w:tcW w:w="1323" w:type="dxa"/>
            <w:vMerge/>
            <w:shd w:val="clear" w:color="auto" w:fill="A6A6A6" w:themeFill="background1" w:themeFillShade="A6"/>
            <w:vAlign w:val="center"/>
          </w:tcPr>
          <w:p w:rsidR="007927B4" w:rsidRPr="008F6662" w:rsidRDefault="007927B4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B770FF" w:rsidRPr="008F6662" w:rsidTr="00615605">
        <w:trPr>
          <w:trHeight w:val="283"/>
        </w:trPr>
        <w:tc>
          <w:tcPr>
            <w:tcW w:w="23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70FF" w:rsidRPr="008F6662" w:rsidRDefault="00B770FF" w:rsidP="00C439A8">
            <w:pPr>
              <w:tabs>
                <w:tab w:val="left" w:pos="5529"/>
              </w:tabs>
              <w:suppressAutoHyphens/>
              <w:rPr>
                <w:b/>
                <w:bCs/>
              </w:rPr>
            </w:pPr>
          </w:p>
        </w:tc>
        <w:tc>
          <w:tcPr>
            <w:tcW w:w="9497" w:type="dxa"/>
            <w:shd w:val="clear" w:color="auto" w:fill="FFFFFF"/>
          </w:tcPr>
          <w:p w:rsidR="00B770FF" w:rsidRPr="008F6662" w:rsidRDefault="00B770FF" w:rsidP="00202A1B">
            <w:pPr>
              <w:tabs>
                <w:tab w:val="left" w:pos="5529"/>
              </w:tabs>
              <w:suppressAutoHyphens/>
              <w:rPr>
                <w:b/>
                <w:bCs/>
              </w:rPr>
            </w:pPr>
            <w:r w:rsidRPr="008F6662">
              <w:rPr>
                <w:b/>
                <w:bCs/>
              </w:rPr>
              <w:t>Практическое занятие №</w:t>
            </w:r>
            <w:r w:rsidR="00615605">
              <w:rPr>
                <w:b/>
                <w:bCs/>
              </w:rPr>
              <w:t>1</w:t>
            </w:r>
            <w:r w:rsidR="00202A1B">
              <w:rPr>
                <w:b/>
                <w:bCs/>
              </w:rPr>
              <w:t>7</w:t>
            </w:r>
            <w:r w:rsidR="00FE3D56" w:rsidRPr="008F6662">
              <w:rPr>
                <w:b/>
                <w:bCs/>
              </w:rPr>
              <w:t xml:space="preserve">. </w:t>
            </w:r>
            <w:r w:rsidRPr="008F6662">
              <w:t>Создание сайта-визитки средствами онлайн-редактора.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B770FF" w:rsidRPr="008F6662" w:rsidRDefault="00B770FF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8F6662">
              <w:t>2</w:t>
            </w:r>
          </w:p>
        </w:tc>
        <w:tc>
          <w:tcPr>
            <w:tcW w:w="1323" w:type="dxa"/>
            <w:vMerge/>
            <w:shd w:val="clear" w:color="auto" w:fill="A6A6A6" w:themeFill="background1" w:themeFillShade="A6"/>
            <w:vAlign w:val="center"/>
          </w:tcPr>
          <w:p w:rsidR="00B770FF" w:rsidRPr="008F6662" w:rsidRDefault="00B770FF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885957" w:rsidRPr="008F6662" w:rsidTr="00615605">
        <w:trPr>
          <w:trHeight w:val="283"/>
        </w:trPr>
        <w:tc>
          <w:tcPr>
            <w:tcW w:w="23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85957" w:rsidRPr="008F6662" w:rsidRDefault="00885957" w:rsidP="00C439A8">
            <w:pPr>
              <w:tabs>
                <w:tab w:val="left" w:pos="5529"/>
              </w:tabs>
              <w:suppressAutoHyphens/>
              <w:rPr>
                <w:b/>
                <w:bCs/>
              </w:rPr>
            </w:pPr>
          </w:p>
        </w:tc>
        <w:tc>
          <w:tcPr>
            <w:tcW w:w="9497" w:type="dxa"/>
            <w:shd w:val="clear" w:color="auto" w:fill="FFFFFF"/>
          </w:tcPr>
          <w:p w:rsidR="00885957" w:rsidRPr="008F6662" w:rsidRDefault="00885957" w:rsidP="00C439A8">
            <w:pPr>
              <w:tabs>
                <w:tab w:val="left" w:pos="5529"/>
              </w:tabs>
              <w:suppressAutoHyphens/>
              <w:rPr>
                <w:b/>
                <w:bCs/>
              </w:rPr>
            </w:pPr>
            <w:r w:rsidRPr="008F6662">
              <w:rPr>
                <w:b/>
                <w:bCs/>
              </w:rPr>
              <w:t>Практическое занятие №</w:t>
            </w:r>
            <w:r w:rsidR="00202A1B">
              <w:rPr>
                <w:b/>
                <w:bCs/>
              </w:rPr>
              <w:t>18</w:t>
            </w:r>
            <w:r w:rsidRPr="008F6662">
              <w:rPr>
                <w:b/>
                <w:bCs/>
              </w:rPr>
              <w:t xml:space="preserve">. </w:t>
            </w:r>
            <w:r w:rsidRPr="008F6662">
              <w:rPr>
                <w:bCs/>
              </w:rPr>
              <w:t>Защита проектов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885957" w:rsidRPr="008F6662" w:rsidRDefault="00885957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8F6662">
              <w:t>2</w:t>
            </w:r>
          </w:p>
        </w:tc>
        <w:tc>
          <w:tcPr>
            <w:tcW w:w="1323" w:type="dxa"/>
            <w:vMerge/>
            <w:shd w:val="clear" w:color="auto" w:fill="A6A6A6" w:themeFill="background1" w:themeFillShade="A6"/>
            <w:vAlign w:val="center"/>
          </w:tcPr>
          <w:p w:rsidR="00885957" w:rsidRPr="008F6662" w:rsidRDefault="00885957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B770FF" w:rsidRPr="008F6662" w:rsidTr="00615605">
        <w:trPr>
          <w:trHeight w:val="283"/>
        </w:trPr>
        <w:tc>
          <w:tcPr>
            <w:tcW w:w="23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70FF" w:rsidRPr="008F6662" w:rsidRDefault="00B770FF" w:rsidP="00C439A8">
            <w:pPr>
              <w:tabs>
                <w:tab w:val="left" w:pos="5529"/>
              </w:tabs>
              <w:suppressAutoHyphens/>
              <w:rPr>
                <w:b/>
                <w:bCs/>
              </w:rPr>
            </w:pPr>
          </w:p>
        </w:tc>
        <w:tc>
          <w:tcPr>
            <w:tcW w:w="9497" w:type="dxa"/>
            <w:shd w:val="clear" w:color="auto" w:fill="FFFFFF"/>
          </w:tcPr>
          <w:p w:rsidR="00B770FF" w:rsidRPr="008F6662" w:rsidRDefault="00B770FF" w:rsidP="00C439A8">
            <w:pPr>
              <w:tabs>
                <w:tab w:val="left" w:pos="5529"/>
              </w:tabs>
              <w:suppressAutoHyphens/>
              <w:rPr>
                <w:b/>
                <w:bCs/>
              </w:rPr>
            </w:pPr>
            <w:r w:rsidRPr="008F6662">
              <w:rPr>
                <w:b/>
                <w:bCs/>
              </w:rPr>
              <w:t>Практическое занятие №</w:t>
            </w:r>
            <w:r w:rsidR="00202A1B">
              <w:rPr>
                <w:b/>
                <w:bCs/>
              </w:rPr>
              <w:t>19</w:t>
            </w:r>
            <w:r w:rsidR="00FE3D56" w:rsidRPr="008F6662">
              <w:rPr>
                <w:b/>
                <w:bCs/>
              </w:rPr>
              <w:t xml:space="preserve">. </w:t>
            </w:r>
            <w:r w:rsidRPr="008F6662">
              <w:rPr>
                <w:bCs/>
              </w:rPr>
              <w:t xml:space="preserve">Использование сервисов </w:t>
            </w:r>
            <w:r w:rsidRPr="008F6662">
              <w:t>GoogleDocs</w:t>
            </w:r>
            <w:r w:rsidRPr="008F6662">
              <w:rPr>
                <w:bCs/>
              </w:rPr>
              <w:t xml:space="preserve"> для совместной работы с документами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B770FF" w:rsidRPr="008F6662" w:rsidRDefault="00B770FF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8F6662">
              <w:t>2</w:t>
            </w:r>
          </w:p>
        </w:tc>
        <w:tc>
          <w:tcPr>
            <w:tcW w:w="1323" w:type="dxa"/>
            <w:vMerge/>
            <w:shd w:val="clear" w:color="auto" w:fill="A6A6A6" w:themeFill="background1" w:themeFillShade="A6"/>
            <w:vAlign w:val="center"/>
          </w:tcPr>
          <w:p w:rsidR="00B770FF" w:rsidRPr="008F6662" w:rsidRDefault="00B770FF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202A1B" w:rsidRPr="008F6662" w:rsidTr="00C439A8">
        <w:trPr>
          <w:trHeight w:val="283"/>
        </w:trPr>
        <w:tc>
          <w:tcPr>
            <w:tcW w:w="2341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202A1B" w:rsidRPr="008F6662" w:rsidRDefault="00202A1B" w:rsidP="00C439A8">
            <w:pPr>
              <w:tabs>
                <w:tab w:val="left" w:pos="5529"/>
              </w:tabs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8F6662">
              <w:rPr>
                <w:b/>
                <w:bCs/>
                <w:color w:val="000000"/>
              </w:rPr>
              <w:t>3.2. Примеры сет</w:t>
            </w:r>
            <w:r w:rsidRPr="008F6662">
              <w:rPr>
                <w:b/>
                <w:bCs/>
                <w:color w:val="000000"/>
              </w:rPr>
              <w:t>е</w:t>
            </w:r>
            <w:r w:rsidRPr="008F6662">
              <w:rPr>
                <w:b/>
                <w:bCs/>
                <w:color w:val="000000"/>
              </w:rPr>
              <w:t>вых информац</w:t>
            </w:r>
            <w:r w:rsidRPr="008F6662">
              <w:rPr>
                <w:b/>
                <w:bCs/>
                <w:color w:val="000000"/>
              </w:rPr>
              <w:t>и</w:t>
            </w:r>
            <w:r w:rsidRPr="008F6662">
              <w:rPr>
                <w:b/>
                <w:bCs/>
                <w:color w:val="000000"/>
              </w:rPr>
              <w:t>онных систем для различных направлений пр</w:t>
            </w:r>
            <w:r w:rsidRPr="008F6662">
              <w:rPr>
                <w:b/>
                <w:bCs/>
                <w:color w:val="000000"/>
              </w:rPr>
              <w:t>о</w:t>
            </w:r>
            <w:r w:rsidRPr="008F6662">
              <w:rPr>
                <w:b/>
                <w:bCs/>
                <w:color w:val="000000"/>
              </w:rPr>
              <w:t>фессиональной д</w:t>
            </w:r>
            <w:r w:rsidRPr="008F6662">
              <w:rPr>
                <w:b/>
                <w:bCs/>
                <w:color w:val="000000"/>
              </w:rPr>
              <w:t>е</w:t>
            </w:r>
            <w:r w:rsidRPr="008F6662">
              <w:rPr>
                <w:b/>
                <w:bCs/>
                <w:color w:val="000000"/>
              </w:rPr>
              <w:t xml:space="preserve">ятельности </w:t>
            </w:r>
          </w:p>
        </w:tc>
        <w:tc>
          <w:tcPr>
            <w:tcW w:w="9497" w:type="dxa"/>
            <w:shd w:val="clear" w:color="auto" w:fill="FFFFFF"/>
          </w:tcPr>
          <w:p w:rsidR="00202A1B" w:rsidRPr="008F6662" w:rsidRDefault="00202A1B" w:rsidP="00C439A8">
            <w:pPr>
              <w:tabs>
                <w:tab w:val="left" w:pos="5529"/>
              </w:tabs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8F6662">
              <w:rPr>
                <w:b/>
                <w:bCs/>
              </w:rPr>
              <w:t>Содержание учебного материала: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202A1B" w:rsidRPr="008725B4" w:rsidRDefault="00202A1B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lang w:val="en-US"/>
              </w:rPr>
            </w:pPr>
            <w:r w:rsidRPr="008725B4">
              <w:rPr>
                <w:b/>
                <w:lang w:val="en-US"/>
              </w:rPr>
              <w:t>2</w:t>
            </w:r>
          </w:p>
        </w:tc>
        <w:tc>
          <w:tcPr>
            <w:tcW w:w="1323" w:type="dxa"/>
            <w:vMerge w:val="restart"/>
            <w:shd w:val="clear" w:color="auto" w:fill="FFFFFF"/>
            <w:vAlign w:val="center"/>
          </w:tcPr>
          <w:p w:rsidR="00202A1B" w:rsidRPr="008F6662" w:rsidRDefault="00202A1B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202A1B" w:rsidRPr="008F6662" w:rsidTr="00C439A8">
        <w:trPr>
          <w:trHeight w:val="283"/>
        </w:trPr>
        <w:tc>
          <w:tcPr>
            <w:tcW w:w="234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02A1B" w:rsidRPr="008F6662" w:rsidRDefault="00202A1B" w:rsidP="00C439A8">
            <w:pPr>
              <w:tabs>
                <w:tab w:val="left" w:pos="5529"/>
              </w:tabs>
              <w:suppressAutoHyphens/>
              <w:jc w:val="center"/>
              <w:rPr>
                <w:b/>
                <w:bCs/>
              </w:rPr>
            </w:pPr>
          </w:p>
        </w:tc>
        <w:tc>
          <w:tcPr>
            <w:tcW w:w="9497" w:type="dxa"/>
            <w:shd w:val="clear" w:color="auto" w:fill="FFFFFF"/>
          </w:tcPr>
          <w:p w:rsidR="00202A1B" w:rsidRPr="008F6662" w:rsidRDefault="00202A1B" w:rsidP="00CD4E0D">
            <w:pPr>
              <w:numPr>
                <w:ilvl w:val="0"/>
                <w:numId w:val="12"/>
              </w:numPr>
              <w:tabs>
                <w:tab w:val="left" w:pos="692"/>
                <w:tab w:val="left" w:pos="5529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bCs/>
                <w:color w:val="000000"/>
              </w:rPr>
            </w:pPr>
            <w:r w:rsidRPr="008F6662">
              <w:rPr>
                <w:bCs/>
                <w:color w:val="000000"/>
              </w:rPr>
              <w:t>Сетевые информационные системы для различных направлений профессионал</w:t>
            </w:r>
            <w:r w:rsidRPr="008F6662">
              <w:rPr>
                <w:bCs/>
                <w:color w:val="000000"/>
              </w:rPr>
              <w:t>ь</w:t>
            </w:r>
            <w:r w:rsidRPr="008F6662">
              <w:rPr>
                <w:bCs/>
                <w:color w:val="000000"/>
              </w:rPr>
              <w:t>ной деятельности (системы электронных билетов, бухгалтерских расчетов, регистрации автотранспорта, электронного голосования, системы медицинского страхования, диста</w:t>
            </w:r>
            <w:r w:rsidRPr="008F6662">
              <w:rPr>
                <w:bCs/>
                <w:color w:val="000000"/>
              </w:rPr>
              <w:t>н</w:t>
            </w:r>
            <w:r w:rsidRPr="008F6662">
              <w:rPr>
                <w:bCs/>
                <w:color w:val="000000"/>
              </w:rPr>
              <w:t>ционного обучения и тестирования, сетевых конференций и форумов и пр.)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202A1B" w:rsidRPr="008725B4" w:rsidRDefault="00202A1B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323" w:type="dxa"/>
            <w:vMerge/>
            <w:shd w:val="clear" w:color="auto" w:fill="FFFFFF"/>
            <w:vAlign w:val="center"/>
          </w:tcPr>
          <w:p w:rsidR="00202A1B" w:rsidRPr="008F6662" w:rsidRDefault="00202A1B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202A1B" w:rsidRPr="008F6662" w:rsidTr="00202A1B">
        <w:trPr>
          <w:trHeight w:val="283"/>
        </w:trPr>
        <w:tc>
          <w:tcPr>
            <w:tcW w:w="234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02A1B" w:rsidRPr="008F6662" w:rsidRDefault="00202A1B" w:rsidP="00C439A8">
            <w:pPr>
              <w:tabs>
                <w:tab w:val="left" w:pos="5529"/>
              </w:tabs>
              <w:suppressAutoHyphens/>
              <w:jc w:val="center"/>
              <w:rPr>
                <w:b/>
                <w:bCs/>
              </w:rPr>
            </w:pPr>
          </w:p>
        </w:tc>
        <w:tc>
          <w:tcPr>
            <w:tcW w:w="9497" w:type="dxa"/>
            <w:shd w:val="clear" w:color="auto" w:fill="FFFFFF"/>
          </w:tcPr>
          <w:p w:rsidR="00202A1B" w:rsidRPr="008F6662" w:rsidRDefault="00202A1B" w:rsidP="00C439A8">
            <w:pPr>
              <w:tabs>
                <w:tab w:val="left" w:pos="5529"/>
              </w:tabs>
              <w:autoSpaceDE w:val="0"/>
              <w:autoSpaceDN w:val="0"/>
              <w:adjustRightInd w:val="0"/>
              <w:rPr>
                <w:bCs/>
              </w:rPr>
            </w:pPr>
            <w:r w:rsidRPr="008F6662">
              <w:rPr>
                <w:b/>
                <w:bCs/>
              </w:rPr>
              <w:t>В том числе,  практических занятий и лабораторных работ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202A1B" w:rsidRPr="00615605" w:rsidRDefault="00202A1B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615605">
              <w:rPr>
                <w:b/>
              </w:rPr>
              <w:t>4</w:t>
            </w:r>
          </w:p>
        </w:tc>
        <w:tc>
          <w:tcPr>
            <w:tcW w:w="1323" w:type="dxa"/>
            <w:vMerge w:val="restart"/>
            <w:shd w:val="clear" w:color="auto" w:fill="A6A6A6" w:themeFill="background1" w:themeFillShade="A6"/>
            <w:vAlign w:val="center"/>
          </w:tcPr>
          <w:p w:rsidR="00202A1B" w:rsidRPr="008F6662" w:rsidRDefault="00202A1B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202A1B" w:rsidRPr="008F6662" w:rsidTr="00202A1B">
        <w:trPr>
          <w:trHeight w:val="283"/>
        </w:trPr>
        <w:tc>
          <w:tcPr>
            <w:tcW w:w="23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02A1B" w:rsidRPr="008F6662" w:rsidRDefault="00202A1B" w:rsidP="00C439A8">
            <w:pPr>
              <w:tabs>
                <w:tab w:val="left" w:pos="5529"/>
              </w:tabs>
              <w:suppressAutoHyphens/>
              <w:rPr>
                <w:b/>
                <w:bCs/>
              </w:rPr>
            </w:pPr>
          </w:p>
        </w:tc>
        <w:tc>
          <w:tcPr>
            <w:tcW w:w="9497" w:type="dxa"/>
            <w:shd w:val="clear" w:color="auto" w:fill="FFFFFF"/>
          </w:tcPr>
          <w:p w:rsidR="00202A1B" w:rsidRPr="008F6662" w:rsidRDefault="00202A1B" w:rsidP="00202A1B">
            <w:pPr>
              <w:tabs>
                <w:tab w:val="left" w:pos="5529"/>
              </w:tabs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Практическое занятие №20</w:t>
            </w:r>
            <w:r w:rsidRPr="008F6662">
              <w:rPr>
                <w:b/>
                <w:bCs/>
              </w:rPr>
              <w:t xml:space="preserve">. </w:t>
            </w:r>
            <w:r w:rsidRPr="008F6662">
              <w:rPr>
                <w:color w:val="000000"/>
              </w:rPr>
              <w:t>Информационно-правовая поддержка бизнеса. Справочно-</w:t>
            </w:r>
            <w:r w:rsidRPr="008F6662">
              <w:rPr>
                <w:color w:val="000000"/>
              </w:rPr>
              <w:lastRenderedPageBreak/>
              <w:t>правовая система Гарант.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202A1B" w:rsidRPr="008F6662" w:rsidRDefault="00202A1B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8F6662">
              <w:lastRenderedPageBreak/>
              <w:t>2</w:t>
            </w:r>
          </w:p>
        </w:tc>
        <w:tc>
          <w:tcPr>
            <w:tcW w:w="1323" w:type="dxa"/>
            <w:vMerge/>
            <w:shd w:val="clear" w:color="auto" w:fill="A6A6A6" w:themeFill="background1" w:themeFillShade="A6"/>
            <w:vAlign w:val="center"/>
          </w:tcPr>
          <w:p w:rsidR="00202A1B" w:rsidRPr="008F6662" w:rsidRDefault="00202A1B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202A1B" w:rsidRPr="008F6662" w:rsidTr="00202A1B">
        <w:trPr>
          <w:trHeight w:val="283"/>
        </w:trPr>
        <w:tc>
          <w:tcPr>
            <w:tcW w:w="23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02A1B" w:rsidRPr="008F6662" w:rsidRDefault="00202A1B" w:rsidP="00C439A8">
            <w:pPr>
              <w:tabs>
                <w:tab w:val="left" w:pos="5529"/>
              </w:tabs>
              <w:suppressAutoHyphens/>
              <w:rPr>
                <w:b/>
                <w:bCs/>
              </w:rPr>
            </w:pPr>
          </w:p>
        </w:tc>
        <w:tc>
          <w:tcPr>
            <w:tcW w:w="9497" w:type="dxa"/>
            <w:shd w:val="clear" w:color="auto" w:fill="FFFFFF"/>
          </w:tcPr>
          <w:p w:rsidR="00202A1B" w:rsidRPr="008F6662" w:rsidRDefault="00202A1B" w:rsidP="00C439A8">
            <w:pPr>
              <w:tabs>
                <w:tab w:val="left" w:pos="5529"/>
              </w:tabs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Практическое занятие №21</w:t>
            </w:r>
            <w:r w:rsidRPr="008F6662">
              <w:rPr>
                <w:b/>
                <w:bCs/>
              </w:rPr>
              <w:t xml:space="preserve">. </w:t>
            </w:r>
            <w:r w:rsidRPr="008F6662">
              <w:rPr>
                <w:bCs/>
              </w:rPr>
              <w:t xml:space="preserve">Работа в СПС «Консультант Плюс». </w:t>
            </w:r>
            <w:r w:rsidRPr="008F6662">
              <w:rPr>
                <w:color w:val="000000"/>
                <w:shd w:val="clear" w:color="auto" w:fill="FFFFFF"/>
              </w:rPr>
              <w:t>Организация поиска нормативных документов в СПС «Консультант Плюс»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202A1B" w:rsidRPr="008F6662" w:rsidRDefault="00202A1B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8F6662">
              <w:t>2</w:t>
            </w:r>
          </w:p>
        </w:tc>
        <w:tc>
          <w:tcPr>
            <w:tcW w:w="1323" w:type="dxa"/>
            <w:vMerge/>
            <w:shd w:val="clear" w:color="auto" w:fill="A6A6A6" w:themeFill="background1" w:themeFillShade="A6"/>
            <w:vAlign w:val="center"/>
          </w:tcPr>
          <w:p w:rsidR="00202A1B" w:rsidRPr="008F6662" w:rsidRDefault="00202A1B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202A1B" w:rsidRPr="008F6662" w:rsidTr="00202A1B">
        <w:trPr>
          <w:trHeight w:val="283"/>
        </w:trPr>
        <w:tc>
          <w:tcPr>
            <w:tcW w:w="23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02A1B" w:rsidRPr="008F6662" w:rsidRDefault="00202A1B" w:rsidP="00C439A8">
            <w:pPr>
              <w:tabs>
                <w:tab w:val="left" w:pos="5529"/>
              </w:tabs>
              <w:suppressAutoHyphens/>
              <w:rPr>
                <w:b/>
                <w:bCs/>
              </w:rPr>
            </w:pPr>
          </w:p>
        </w:tc>
        <w:tc>
          <w:tcPr>
            <w:tcW w:w="9497" w:type="dxa"/>
            <w:shd w:val="clear" w:color="auto" w:fill="FFFFFF"/>
          </w:tcPr>
          <w:p w:rsidR="00202A1B" w:rsidRDefault="00202A1B" w:rsidP="00C439A8">
            <w:pPr>
              <w:tabs>
                <w:tab w:val="left" w:pos="5529"/>
              </w:tabs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Самостоятельные работы: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202A1B" w:rsidRPr="00202A1B" w:rsidRDefault="00202A1B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202A1B">
              <w:rPr>
                <w:b/>
              </w:rPr>
              <w:t>2</w:t>
            </w:r>
          </w:p>
        </w:tc>
        <w:tc>
          <w:tcPr>
            <w:tcW w:w="1323" w:type="dxa"/>
            <w:vMerge w:val="restart"/>
            <w:shd w:val="clear" w:color="auto" w:fill="A6A6A6" w:themeFill="background1" w:themeFillShade="A6"/>
            <w:vAlign w:val="center"/>
          </w:tcPr>
          <w:p w:rsidR="00202A1B" w:rsidRPr="008F6662" w:rsidRDefault="00202A1B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202A1B" w:rsidRPr="008F6662" w:rsidTr="00202A1B">
        <w:trPr>
          <w:trHeight w:val="283"/>
        </w:trPr>
        <w:tc>
          <w:tcPr>
            <w:tcW w:w="23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02A1B" w:rsidRPr="008F6662" w:rsidRDefault="00202A1B" w:rsidP="00C439A8">
            <w:pPr>
              <w:tabs>
                <w:tab w:val="left" w:pos="5529"/>
              </w:tabs>
              <w:suppressAutoHyphens/>
              <w:rPr>
                <w:b/>
                <w:bCs/>
              </w:rPr>
            </w:pPr>
          </w:p>
        </w:tc>
        <w:tc>
          <w:tcPr>
            <w:tcW w:w="9497" w:type="dxa"/>
            <w:shd w:val="clear" w:color="auto" w:fill="FFFFFF"/>
          </w:tcPr>
          <w:p w:rsidR="00202A1B" w:rsidRDefault="00202A1B" w:rsidP="00C439A8">
            <w:pPr>
              <w:tabs>
                <w:tab w:val="left" w:pos="5529"/>
              </w:tabs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 № 2.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202A1B" w:rsidRPr="008F6662" w:rsidRDefault="00202A1B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  <w:tc>
          <w:tcPr>
            <w:tcW w:w="1323" w:type="dxa"/>
            <w:vMerge/>
            <w:shd w:val="clear" w:color="auto" w:fill="A6A6A6" w:themeFill="background1" w:themeFillShade="A6"/>
            <w:vAlign w:val="center"/>
          </w:tcPr>
          <w:p w:rsidR="00202A1B" w:rsidRPr="008F6662" w:rsidRDefault="00202A1B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202A1B" w:rsidRPr="008F6662" w:rsidTr="00202A1B">
        <w:trPr>
          <w:trHeight w:val="283"/>
        </w:trPr>
        <w:tc>
          <w:tcPr>
            <w:tcW w:w="2341" w:type="dxa"/>
            <w:tcBorders>
              <w:left w:val="single" w:sz="4" w:space="0" w:color="auto"/>
            </w:tcBorders>
            <w:shd w:val="clear" w:color="auto" w:fill="FFFFFF"/>
          </w:tcPr>
          <w:p w:rsidR="00202A1B" w:rsidRPr="00202A1B" w:rsidRDefault="00202A1B" w:rsidP="00C439A8">
            <w:pPr>
              <w:tabs>
                <w:tab w:val="left" w:pos="5529"/>
              </w:tabs>
              <w:suppressAutoHyphens/>
              <w:rPr>
                <w:b/>
                <w:bCs/>
                <w:i/>
              </w:rPr>
            </w:pPr>
            <w:r w:rsidRPr="00202A1B">
              <w:rPr>
                <w:b/>
                <w:bCs/>
                <w:i/>
              </w:rPr>
              <w:t>Итого 5 семестр</w:t>
            </w:r>
          </w:p>
        </w:tc>
        <w:tc>
          <w:tcPr>
            <w:tcW w:w="9497" w:type="dxa"/>
            <w:shd w:val="clear" w:color="auto" w:fill="FFFFFF"/>
          </w:tcPr>
          <w:p w:rsidR="00202A1B" w:rsidRPr="00202A1B" w:rsidRDefault="00202A1B" w:rsidP="00C439A8">
            <w:pPr>
              <w:tabs>
                <w:tab w:val="left" w:pos="5529"/>
              </w:tabs>
              <w:autoSpaceDE w:val="0"/>
              <w:autoSpaceDN w:val="0"/>
              <w:adjustRightInd w:val="0"/>
              <w:jc w:val="both"/>
              <w:rPr>
                <w:b/>
                <w:bCs/>
                <w:i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202A1B" w:rsidRPr="00202A1B" w:rsidRDefault="00202A1B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i/>
              </w:rPr>
            </w:pPr>
            <w:r w:rsidRPr="00202A1B">
              <w:rPr>
                <w:b/>
                <w:i/>
              </w:rPr>
              <w:t>34</w:t>
            </w:r>
          </w:p>
        </w:tc>
        <w:tc>
          <w:tcPr>
            <w:tcW w:w="1323" w:type="dxa"/>
            <w:shd w:val="clear" w:color="auto" w:fill="FFFFFF" w:themeFill="background1"/>
            <w:vAlign w:val="center"/>
          </w:tcPr>
          <w:p w:rsidR="00202A1B" w:rsidRPr="008F6662" w:rsidRDefault="00202A1B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8231C2" w:rsidRPr="008F6662" w:rsidTr="00C439A8">
        <w:trPr>
          <w:trHeight w:val="340"/>
        </w:trPr>
        <w:tc>
          <w:tcPr>
            <w:tcW w:w="11838" w:type="dxa"/>
            <w:gridSpan w:val="2"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8231C2" w:rsidRPr="008F6662" w:rsidRDefault="008231C2" w:rsidP="00C439A8">
            <w:pPr>
              <w:tabs>
                <w:tab w:val="left" w:pos="5529"/>
              </w:tabs>
              <w:suppressAutoHyphens/>
              <w:rPr>
                <w:b/>
              </w:rPr>
            </w:pPr>
            <w:r w:rsidRPr="008F6662">
              <w:rPr>
                <w:b/>
                <w:bCs/>
                <w:color w:val="000000"/>
                <w:shd w:val="clear" w:color="auto" w:fill="FFFFFF"/>
              </w:rPr>
              <w:t>Раздел 4. Информационные системы автоматизации бухгалтерского учета.</w:t>
            </w:r>
          </w:p>
        </w:tc>
        <w:tc>
          <w:tcPr>
            <w:tcW w:w="2882" w:type="dxa"/>
            <w:gridSpan w:val="2"/>
            <w:tcBorders>
              <w:left w:val="nil"/>
            </w:tcBorders>
            <w:shd w:val="clear" w:color="auto" w:fill="FFFFFF"/>
            <w:vAlign w:val="center"/>
          </w:tcPr>
          <w:p w:rsidR="008231C2" w:rsidRPr="008F6662" w:rsidRDefault="008231C2" w:rsidP="00C439A8">
            <w:pPr>
              <w:tabs>
                <w:tab w:val="left" w:pos="5529"/>
              </w:tabs>
              <w:rPr>
                <w:b/>
                <w:i/>
              </w:rPr>
            </w:pPr>
          </w:p>
        </w:tc>
      </w:tr>
      <w:tr w:rsidR="00523BCB" w:rsidRPr="008F6662" w:rsidTr="00C439A8">
        <w:trPr>
          <w:trHeight w:val="340"/>
        </w:trPr>
        <w:tc>
          <w:tcPr>
            <w:tcW w:w="2341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523BCB" w:rsidRPr="008F6662" w:rsidRDefault="00523BCB" w:rsidP="00C439A8">
            <w:pPr>
              <w:tabs>
                <w:tab w:val="left" w:pos="5529"/>
              </w:tabs>
              <w:suppressAutoHyphens/>
              <w:rPr>
                <w:b/>
              </w:rPr>
            </w:pPr>
            <w:r w:rsidRPr="008F6662">
              <w:rPr>
                <w:b/>
                <w:bCs/>
                <w:color w:val="000000"/>
                <w:shd w:val="clear" w:color="auto" w:fill="FFFFFF"/>
              </w:rPr>
              <w:t>Тема 4.1 Технология работы с программным обеспечением автоматизации бухгалтерского учета.</w:t>
            </w:r>
          </w:p>
        </w:tc>
        <w:tc>
          <w:tcPr>
            <w:tcW w:w="9497" w:type="dxa"/>
            <w:shd w:val="clear" w:color="auto" w:fill="FFFFFF"/>
          </w:tcPr>
          <w:p w:rsidR="00523BCB" w:rsidRPr="008F6662" w:rsidRDefault="00523BCB" w:rsidP="00C439A8">
            <w:pPr>
              <w:tabs>
                <w:tab w:val="left" w:pos="5529"/>
              </w:tabs>
              <w:suppressAutoHyphens/>
              <w:rPr>
                <w:b/>
              </w:rPr>
            </w:pPr>
            <w:r w:rsidRPr="008F6662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23BCB" w:rsidRPr="00FB2F21" w:rsidRDefault="00FB2F21" w:rsidP="00C439A8">
            <w:pPr>
              <w:tabs>
                <w:tab w:val="left" w:pos="5529"/>
              </w:tabs>
              <w:jc w:val="center"/>
              <w:rPr>
                <w:b/>
              </w:rPr>
            </w:pPr>
            <w:r w:rsidRPr="00FB2F21">
              <w:rPr>
                <w:b/>
              </w:rPr>
              <w:t>4</w:t>
            </w:r>
          </w:p>
        </w:tc>
        <w:tc>
          <w:tcPr>
            <w:tcW w:w="1323" w:type="dxa"/>
            <w:shd w:val="clear" w:color="auto" w:fill="FFFFFF"/>
          </w:tcPr>
          <w:p w:rsidR="00523BCB" w:rsidRPr="008F6662" w:rsidRDefault="00523BCB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735D98" w:rsidRPr="008F6662" w:rsidTr="00C439A8">
        <w:trPr>
          <w:trHeight w:val="340"/>
        </w:trPr>
        <w:tc>
          <w:tcPr>
            <w:tcW w:w="23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5D98" w:rsidRPr="008F6662" w:rsidRDefault="00735D98" w:rsidP="00C439A8">
            <w:pPr>
              <w:jc w:val="both"/>
              <w:rPr>
                <w:bCs/>
              </w:rPr>
            </w:pPr>
          </w:p>
        </w:tc>
        <w:tc>
          <w:tcPr>
            <w:tcW w:w="9497" w:type="dxa"/>
            <w:shd w:val="clear" w:color="auto" w:fill="FFFFFF"/>
          </w:tcPr>
          <w:p w:rsidR="00735D98" w:rsidRPr="008F6662" w:rsidRDefault="00735D98" w:rsidP="00CD4E0D">
            <w:pPr>
              <w:pStyle w:val="afb"/>
              <w:numPr>
                <w:ilvl w:val="0"/>
                <w:numId w:val="13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F666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Системы электронного документооборота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735D98" w:rsidRPr="008725B4" w:rsidRDefault="008725B4" w:rsidP="004B02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323" w:type="dxa"/>
            <w:vMerge w:val="restart"/>
            <w:shd w:val="clear" w:color="auto" w:fill="FFFFFF"/>
          </w:tcPr>
          <w:p w:rsidR="00735D98" w:rsidRPr="008F6662" w:rsidRDefault="00735D98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735D98" w:rsidRPr="008F6662" w:rsidTr="00C439A8">
        <w:trPr>
          <w:trHeight w:val="340"/>
        </w:trPr>
        <w:tc>
          <w:tcPr>
            <w:tcW w:w="23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35D98" w:rsidRPr="008F6662" w:rsidRDefault="00735D98" w:rsidP="00C439A8">
            <w:pPr>
              <w:jc w:val="both"/>
              <w:rPr>
                <w:bCs/>
              </w:rPr>
            </w:pPr>
          </w:p>
        </w:tc>
        <w:tc>
          <w:tcPr>
            <w:tcW w:w="9497" w:type="dxa"/>
            <w:shd w:val="clear" w:color="auto" w:fill="FFFFFF"/>
          </w:tcPr>
          <w:p w:rsidR="00735D98" w:rsidRPr="008F6662" w:rsidRDefault="00735D98" w:rsidP="00CD4E0D">
            <w:pPr>
              <w:pStyle w:val="afb"/>
              <w:numPr>
                <w:ilvl w:val="0"/>
                <w:numId w:val="13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666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Основные возможности программы 1С: Бухгалтерия. Первый запуск системы. Р</w:t>
            </w:r>
            <w:r w:rsidRPr="008F666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8F666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бота в пользовательском режиме.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735D98" w:rsidRPr="008725B4" w:rsidRDefault="008725B4" w:rsidP="004B02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323" w:type="dxa"/>
            <w:vMerge/>
            <w:shd w:val="clear" w:color="auto" w:fill="FFFFFF"/>
          </w:tcPr>
          <w:p w:rsidR="00735D98" w:rsidRPr="008F6662" w:rsidRDefault="00735D98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CB0C60" w:rsidRPr="008F6662" w:rsidTr="00C439A8">
        <w:trPr>
          <w:trHeight w:val="340"/>
        </w:trPr>
        <w:tc>
          <w:tcPr>
            <w:tcW w:w="23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0C60" w:rsidRPr="008F6662" w:rsidRDefault="00CB0C60" w:rsidP="00C439A8">
            <w:pPr>
              <w:jc w:val="both"/>
              <w:rPr>
                <w:bCs/>
              </w:rPr>
            </w:pPr>
          </w:p>
        </w:tc>
        <w:tc>
          <w:tcPr>
            <w:tcW w:w="9497" w:type="dxa"/>
            <w:shd w:val="clear" w:color="auto" w:fill="FFFFFF"/>
          </w:tcPr>
          <w:p w:rsidR="00CB0C60" w:rsidRPr="008F6662" w:rsidRDefault="00CB0C60" w:rsidP="00C439A8">
            <w:pPr>
              <w:jc w:val="both"/>
              <w:rPr>
                <w:bCs/>
              </w:rPr>
            </w:pPr>
            <w:r w:rsidRPr="008F6662">
              <w:rPr>
                <w:b/>
                <w:bCs/>
              </w:rPr>
              <w:t>В том числе,  практических занятий и лабораторных работ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CB0C60" w:rsidRPr="00FB2F21" w:rsidRDefault="00FB2F21" w:rsidP="00FB2F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FB2F21">
              <w:rPr>
                <w:b/>
                <w:bCs/>
              </w:rPr>
              <w:t>30</w:t>
            </w:r>
          </w:p>
        </w:tc>
        <w:tc>
          <w:tcPr>
            <w:tcW w:w="1323" w:type="dxa"/>
            <w:vMerge/>
            <w:shd w:val="clear" w:color="auto" w:fill="FFFFFF"/>
          </w:tcPr>
          <w:p w:rsidR="00CB0C60" w:rsidRPr="008F6662" w:rsidRDefault="00CB0C60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CB0C60" w:rsidRPr="008F6662" w:rsidTr="00C439A8">
        <w:trPr>
          <w:trHeight w:val="340"/>
        </w:trPr>
        <w:tc>
          <w:tcPr>
            <w:tcW w:w="23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0C60" w:rsidRPr="008F6662" w:rsidRDefault="00CB0C60" w:rsidP="00C439A8">
            <w:pPr>
              <w:jc w:val="both"/>
              <w:rPr>
                <w:bCs/>
              </w:rPr>
            </w:pPr>
          </w:p>
        </w:tc>
        <w:tc>
          <w:tcPr>
            <w:tcW w:w="9497" w:type="dxa"/>
            <w:shd w:val="clear" w:color="auto" w:fill="FFFFFF"/>
          </w:tcPr>
          <w:p w:rsidR="00CB0C60" w:rsidRPr="008F6662" w:rsidRDefault="00FB2F21" w:rsidP="00FB2F21">
            <w:pPr>
              <w:jc w:val="both"/>
              <w:rPr>
                <w:bCs/>
              </w:rPr>
            </w:pPr>
            <w:r>
              <w:rPr>
                <w:b/>
                <w:bCs/>
              </w:rPr>
              <w:t>Практическое занятие №22</w:t>
            </w:r>
            <w:r w:rsidR="00CB0C60" w:rsidRPr="008F6662">
              <w:rPr>
                <w:b/>
                <w:bCs/>
              </w:rPr>
              <w:t xml:space="preserve">. </w:t>
            </w:r>
            <w:r w:rsidR="00CB0C60" w:rsidRPr="008F6662">
              <w:rPr>
                <w:bCs/>
              </w:rPr>
              <w:t>Анализ систем электронного документооборота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CB0C60" w:rsidRPr="008F6662" w:rsidRDefault="00CB0C60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8F6662">
              <w:t>2</w:t>
            </w:r>
          </w:p>
        </w:tc>
        <w:tc>
          <w:tcPr>
            <w:tcW w:w="1323" w:type="dxa"/>
            <w:vMerge/>
            <w:shd w:val="clear" w:color="auto" w:fill="FFFFFF"/>
          </w:tcPr>
          <w:p w:rsidR="00CB0C60" w:rsidRPr="008F6662" w:rsidRDefault="00CB0C60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CB0C60" w:rsidRPr="008F6662" w:rsidTr="00C439A8">
        <w:trPr>
          <w:trHeight w:val="340"/>
        </w:trPr>
        <w:tc>
          <w:tcPr>
            <w:tcW w:w="23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0C60" w:rsidRPr="008F6662" w:rsidRDefault="00CB0C60" w:rsidP="00C439A8">
            <w:pPr>
              <w:jc w:val="both"/>
              <w:rPr>
                <w:bCs/>
              </w:rPr>
            </w:pPr>
          </w:p>
        </w:tc>
        <w:tc>
          <w:tcPr>
            <w:tcW w:w="9497" w:type="dxa"/>
            <w:shd w:val="clear" w:color="auto" w:fill="FFFFFF"/>
          </w:tcPr>
          <w:p w:rsidR="00CB0C60" w:rsidRPr="008F6662" w:rsidRDefault="00FB2F21" w:rsidP="00C439A8">
            <w:r>
              <w:rPr>
                <w:b/>
                <w:bCs/>
              </w:rPr>
              <w:t>Практическое занятие №23</w:t>
            </w:r>
            <w:r w:rsidR="00CB0C60" w:rsidRPr="008F6662">
              <w:rPr>
                <w:b/>
                <w:bCs/>
              </w:rPr>
              <w:t>.</w:t>
            </w:r>
            <w:r w:rsidR="00CB0C60" w:rsidRPr="008F6662">
              <w:rPr>
                <w:bCs/>
              </w:rPr>
              <w:t xml:space="preserve"> Знакомство с интерфейсом 1С: Предприятие. Ввод данных экономического субъекта. </w:t>
            </w:r>
            <w:r w:rsidR="00C439A8" w:rsidRPr="008F6662">
              <w:rPr>
                <w:bCs/>
              </w:rPr>
              <w:t>Сохранение и восстановление базы данных.</w:t>
            </w:r>
          </w:p>
        </w:tc>
        <w:tc>
          <w:tcPr>
            <w:tcW w:w="1559" w:type="dxa"/>
            <w:shd w:val="clear" w:color="auto" w:fill="FFFFFF"/>
          </w:tcPr>
          <w:p w:rsidR="00CB0C60" w:rsidRPr="008F6662" w:rsidRDefault="00CB0C60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8F6662">
              <w:rPr>
                <w:bCs/>
              </w:rPr>
              <w:t>2</w:t>
            </w:r>
          </w:p>
        </w:tc>
        <w:tc>
          <w:tcPr>
            <w:tcW w:w="1323" w:type="dxa"/>
            <w:vMerge/>
            <w:shd w:val="clear" w:color="auto" w:fill="FFFFFF"/>
          </w:tcPr>
          <w:p w:rsidR="00CB0C60" w:rsidRPr="008F6662" w:rsidRDefault="00CB0C60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CB0C60" w:rsidRPr="008F6662" w:rsidTr="00C439A8">
        <w:trPr>
          <w:trHeight w:val="340"/>
        </w:trPr>
        <w:tc>
          <w:tcPr>
            <w:tcW w:w="23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0C60" w:rsidRPr="008F6662" w:rsidRDefault="00CB0C60" w:rsidP="00C439A8">
            <w:pPr>
              <w:jc w:val="both"/>
              <w:rPr>
                <w:bCs/>
              </w:rPr>
            </w:pPr>
          </w:p>
        </w:tc>
        <w:tc>
          <w:tcPr>
            <w:tcW w:w="9497" w:type="dxa"/>
            <w:shd w:val="clear" w:color="auto" w:fill="FFFFFF"/>
          </w:tcPr>
          <w:p w:rsidR="00CB0C60" w:rsidRPr="008F6662" w:rsidRDefault="00FB2F21" w:rsidP="00C439A8">
            <w:r>
              <w:rPr>
                <w:b/>
                <w:bCs/>
              </w:rPr>
              <w:t>Практическое занятие №24</w:t>
            </w:r>
            <w:r w:rsidR="00CB0C60" w:rsidRPr="008F6662">
              <w:rPr>
                <w:b/>
                <w:bCs/>
              </w:rPr>
              <w:t>.</w:t>
            </w:r>
            <w:r w:rsidR="00CB0C60" w:rsidRPr="008F6662">
              <w:rPr>
                <w:bCs/>
              </w:rPr>
              <w:t xml:space="preserve"> Работа со справочником «Сотрудники». </w:t>
            </w:r>
          </w:p>
        </w:tc>
        <w:tc>
          <w:tcPr>
            <w:tcW w:w="1559" w:type="dxa"/>
            <w:shd w:val="clear" w:color="auto" w:fill="FFFFFF"/>
          </w:tcPr>
          <w:p w:rsidR="00CB0C60" w:rsidRPr="008F6662" w:rsidRDefault="00CB0C60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8F6662">
              <w:rPr>
                <w:bCs/>
              </w:rPr>
              <w:t>2</w:t>
            </w:r>
          </w:p>
        </w:tc>
        <w:tc>
          <w:tcPr>
            <w:tcW w:w="1323" w:type="dxa"/>
            <w:vMerge/>
            <w:shd w:val="clear" w:color="auto" w:fill="FFFFFF"/>
          </w:tcPr>
          <w:p w:rsidR="00CB0C60" w:rsidRPr="008F6662" w:rsidRDefault="00CB0C60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CB0C60" w:rsidRPr="008F6662" w:rsidTr="00C439A8">
        <w:trPr>
          <w:trHeight w:val="340"/>
        </w:trPr>
        <w:tc>
          <w:tcPr>
            <w:tcW w:w="23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0C60" w:rsidRPr="008F6662" w:rsidRDefault="00CB0C60" w:rsidP="00C439A8">
            <w:pPr>
              <w:jc w:val="both"/>
              <w:rPr>
                <w:bCs/>
              </w:rPr>
            </w:pPr>
          </w:p>
        </w:tc>
        <w:tc>
          <w:tcPr>
            <w:tcW w:w="9497" w:type="dxa"/>
            <w:shd w:val="clear" w:color="auto" w:fill="FFFFFF"/>
          </w:tcPr>
          <w:p w:rsidR="00CB0C60" w:rsidRPr="008F6662" w:rsidRDefault="00FB2F21" w:rsidP="00FB2F21">
            <w:r>
              <w:rPr>
                <w:b/>
                <w:bCs/>
              </w:rPr>
              <w:t>Практическое занятие №25</w:t>
            </w:r>
            <w:r w:rsidR="00CB0C60" w:rsidRPr="008F6662">
              <w:rPr>
                <w:b/>
                <w:bCs/>
              </w:rPr>
              <w:t>.</w:t>
            </w:r>
            <w:r w:rsidR="00CB0C60" w:rsidRPr="008F6662">
              <w:rPr>
                <w:bCs/>
              </w:rPr>
              <w:t xml:space="preserve"> Работа со справочником «Контрагенты». </w:t>
            </w:r>
          </w:p>
        </w:tc>
        <w:tc>
          <w:tcPr>
            <w:tcW w:w="1559" w:type="dxa"/>
            <w:shd w:val="clear" w:color="auto" w:fill="FFFFFF"/>
          </w:tcPr>
          <w:p w:rsidR="00CB0C60" w:rsidRPr="008F6662" w:rsidRDefault="00CB0C60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8F6662">
              <w:rPr>
                <w:bCs/>
              </w:rPr>
              <w:t>2</w:t>
            </w:r>
          </w:p>
        </w:tc>
        <w:tc>
          <w:tcPr>
            <w:tcW w:w="1323" w:type="dxa"/>
            <w:vMerge/>
            <w:shd w:val="clear" w:color="auto" w:fill="FFFFFF"/>
          </w:tcPr>
          <w:p w:rsidR="00CB0C60" w:rsidRPr="008F6662" w:rsidRDefault="00CB0C60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CB0C60" w:rsidRPr="008F6662" w:rsidTr="00C439A8">
        <w:trPr>
          <w:trHeight w:val="340"/>
        </w:trPr>
        <w:tc>
          <w:tcPr>
            <w:tcW w:w="23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0C60" w:rsidRPr="008F6662" w:rsidRDefault="00CB0C60" w:rsidP="00C439A8">
            <w:pPr>
              <w:jc w:val="both"/>
              <w:rPr>
                <w:bCs/>
              </w:rPr>
            </w:pPr>
          </w:p>
        </w:tc>
        <w:tc>
          <w:tcPr>
            <w:tcW w:w="9497" w:type="dxa"/>
            <w:shd w:val="clear" w:color="auto" w:fill="FFFFFF"/>
          </w:tcPr>
          <w:p w:rsidR="00CB0C60" w:rsidRPr="008F6662" w:rsidRDefault="00FB2F21" w:rsidP="00C439A8">
            <w:r>
              <w:rPr>
                <w:b/>
                <w:bCs/>
              </w:rPr>
              <w:t>Практическое занятие №26</w:t>
            </w:r>
            <w:r w:rsidR="00CB0C60" w:rsidRPr="008F6662">
              <w:rPr>
                <w:b/>
                <w:bCs/>
              </w:rPr>
              <w:t>.</w:t>
            </w:r>
            <w:r w:rsidR="00CB0C60" w:rsidRPr="008F6662">
              <w:rPr>
                <w:bCs/>
              </w:rPr>
              <w:t xml:space="preserve"> Формирование уставного капитала и расчеты с учредит</w:t>
            </w:r>
            <w:r w:rsidR="00CB0C60" w:rsidRPr="008F6662">
              <w:rPr>
                <w:bCs/>
              </w:rPr>
              <w:t>е</w:t>
            </w:r>
            <w:r w:rsidR="00CB0C60" w:rsidRPr="008F6662">
              <w:rPr>
                <w:bCs/>
              </w:rPr>
              <w:t xml:space="preserve">лем. </w:t>
            </w:r>
          </w:p>
        </w:tc>
        <w:tc>
          <w:tcPr>
            <w:tcW w:w="1559" w:type="dxa"/>
            <w:shd w:val="clear" w:color="auto" w:fill="FFFFFF"/>
          </w:tcPr>
          <w:p w:rsidR="00CB0C60" w:rsidRPr="008F6662" w:rsidRDefault="00CB0C60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8F6662">
              <w:rPr>
                <w:bCs/>
              </w:rPr>
              <w:t>2</w:t>
            </w:r>
          </w:p>
        </w:tc>
        <w:tc>
          <w:tcPr>
            <w:tcW w:w="1323" w:type="dxa"/>
            <w:vMerge/>
            <w:shd w:val="clear" w:color="auto" w:fill="FFFFFF"/>
          </w:tcPr>
          <w:p w:rsidR="00CB0C60" w:rsidRPr="008F6662" w:rsidRDefault="00CB0C60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CB0C60" w:rsidRPr="008F6662" w:rsidTr="00C439A8">
        <w:trPr>
          <w:trHeight w:val="340"/>
        </w:trPr>
        <w:tc>
          <w:tcPr>
            <w:tcW w:w="23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0C60" w:rsidRPr="008F6662" w:rsidRDefault="00CB0C60" w:rsidP="00C439A8">
            <w:pPr>
              <w:jc w:val="both"/>
              <w:rPr>
                <w:bCs/>
              </w:rPr>
            </w:pPr>
          </w:p>
        </w:tc>
        <w:tc>
          <w:tcPr>
            <w:tcW w:w="9497" w:type="dxa"/>
            <w:shd w:val="clear" w:color="auto" w:fill="FFFFFF"/>
          </w:tcPr>
          <w:p w:rsidR="00CB0C60" w:rsidRPr="008F6662" w:rsidRDefault="00FB2F21" w:rsidP="00C439A8">
            <w:r>
              <w:rPr>
                <w:b/>
                <w:bCs/>
              </w:rPr>
              <w:t>Практическое занятие №27</w:t>
            </w:r>
            <w:r w:rsidR="00CB0C60" w:rsidRPr="008F6662">
              <w:rPr>
                <w:b/>
                <w:bCs/>
              </w:rPr>
              <w:t>.</w:t>
            </w:r>
            <w:r w:rsidR="00CB0C60" w:rsidRPr="008F6662">
              <w:rPr>
                <w:bCs/>
              </w:rPr>
              <w:t xml:space="preserve"> Работа по кассовым операциям, с расчетным счетом. </w:t>
            </w:r>
          </w:p>
        </w:tc>
        <w:tc>
          <w:tcPr>
            <w:tcW w:w="1559" w:type="dxa"/>
            <w:shd w:val="clear" w:color="auto" w:fill="FFFFFF"/>
          </w:tcPr>
          <w:p w:rsidR="00CB0C60" w:rsidRPr="008F6662" w:rsidRDefault="00CB0C60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8F6662">
              <w:rPr>
                <w:bCs/>
              </w:rPr>
              <w:t>2</w:t>
            </w:r>
          </w:p>
        </w:tc>
        <w:tc>
          <w:tcPr>
            <w:tcW w:w="1323" w:type="dxa"/>
            <w:vMerge/>
            <w:shd w:val="clear" w:color="auto" w:fill="FFFFFF"/>
          </w:tcPr>
          <w:p w:rsidR="00CB0C60" w:rsidRPr="008F6662" w:rsidRDefault="00CB0C60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CB0C60" w:rsidRPr="008F6662" w:rsidTr="00C439A8">
        <w:trPr>
          <w:trHeight w:val="340"/>
        </w:trPr>
        <w:tc>
          <w:tcPr>
            <w:tcW w:w="23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0C60" w:rsidRPr="008F6662" w:rsidRDefault="00CB0C60" w:rsidP="00C439A8">
            <w:pPr>
              <w:jc w:val="both"/>
              <w:rPr>
                <w:bCs/>
              </w:rPr>
            </w:pPr>
          </w:p>
        </w:tc>
        <w:tc>
          <w:tcPr>
            <w:tcW w:w="9497" w:type="dxa"/>
            <w:shd w:val="clear" w:color="auto" w:fill="FFFFFF"/>
          </w:tcPr>
          <w:p w:rsidR="00CB0C60" w:rsidRPr="008F6662" w:rsidRDefault="00FB2F21" w:rsidP="00C439A8">
            <w:r>
              <w:rPr>
                <w:b/>
                <w:bCs/>
              </w:rPr>
              <w:t>Практическое занятие №28</w:t>
            </w:r>
            <w:r w:rsidR="00CB0C60" w:rsidRPr="008F6662">
              <w:rPr>
                <w:b/>
                <w:bCs/>
              </w:rPr>
              <w:t>.</w:t>
            </w:r>
            <w:r w:rsidR="00CB0C60" w:rsidRPr="008F6662">
              <w:rPr>
                <w:bCs/>
              </w:rPr>
              <w:t xml:space="preserve"> Работа с подотчетными лицами. </w:t>
            </w:r>
          </w:p>
        </w:tc>
        <w:tc>
          <w:tcPr>
            <w:tcW w:w="1559" w:type="dxa"/>
            <w:shd w:val="clear" w:color="auto" w:fill="FFFFFF"/>
          </w:tcPr>
          <w:p w:rsidR="00CB0C60" w:rsidRPr="008F6662" w:rsidRDefault="00CB0C60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8F6662">
              <w:rPr>
                <w:bCs/>
              </w:rPr>
              <w:t>2</w:t>
            </w:r>
          </w:p>
        </w:tc>
        <w:tc>
          <w:tcPr>
            <w:tcW w:w="1323" w:type="dxa"/>
            <w:vMerge/>
            <w:shd w:val="clear" w:color="auto" w:fill="FFFFFF"/>
          </w:tcPr>
          <w:p w:rsidR="00CB0C60" w:rsidRPr="008F6662" w:rsidRDefault="00CB0C60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CB0C60" w:rsidRPr="008F6662" w:rsidTr="00C439A8">
        <w:trPr>
          <w:trHeight w:val="340"/>
        </w:trPr>
        <w:tc>
          <w:tcPr>
            <w:tcW w:w="23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0C60" w:rsidRPr="008F6662" w:rsidRDefault="00CB0C60" w:rsidP="00C439A8">
            <w:pPr>
              <w:jc w:val="both"/>
              <w:rPr>
                <w:bCs/>
              </w:rPr>
            </w:pPr>
          </w:p>
        </w:tc>
        <w:tc>
          <w:tcPr>
            <w:tcW w:w="9497" w:type="dxa"/>
            <w:shd w:val="clear" w:color="auto" w:fill="FFFFFF"/>
          </w:tcPr>
          <w:p w:rsidR="00CB0C60" w:rsidRPr="008F6662" w:rsidRDefault="00FB2F21" w:rsidP="00C439A8">
            <w:r>
              <w:rPr>
                <w:b/>
                <w:bCs/>
              </w:rPr>
              <w:t>Практическое занятие №29</w:t>
            </w:r>
            <w:r w:rsidR="00CB0C60" w:rsidRPr="008F6662">
              <w:rPr>
                <w:b/>
                <w:bCs/>
              </w:rPr>
              <w:t>.</w:t>
            </w:r>
            <w:r w:rsidR="00555807" w:rsidRPr="008F6662">
              <w:rPr>
                <w:bCs/>
              </w:rPr>
              <w:t>Поступление, ввод в эксплуатацию и выбытие основных средств</w:t>
            </w:r>
            <w:r w:rsidR="00CB0C60" w:rsidRPr="008F6662">
              <w:rPr>
                <w:bCs/>
              </w:rPr>
              <w:t xml:space="preserve">. </w:t>
            </w:r>
          </w:p>
        </w:tc>
        <w:tc>
          <w:tcPr>
            <w:tcW w:w="1559" w:type="dxa"/>
            <w:shd w:val="clear" w:color="auto" w:fill="FFFFFF"/>
          </w:tcPr>
          <w:p w:rsidR="00CB0C60" w:rsidRPr="008F6662" w:rsidRDefault="00CB0C60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8F6662">
              <w:rPr>
                <w:bCs/>
              </w:rPr>
              <w:t>2</w:t>
            </w:r>
          </w:p>
        </w:tc>
        <w:tc>
          <w:tcPr>
            <w:tcW w:w="1323" w:type="dxa"/>
            <w:vMerge/>
            <w:shd w:val="clear" w:color="auto" w:fill="FFFFFF"/>
          </w:tcPr>
          <w:p w:rsidR="00CB0C60" w:rsidRPr="008F6662" w:rsidRDefault="00CB0C60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CB0C60" w:rsidRPr="008F6662" w:rsidTr="00C439A8">
        <w:trPr>
          <w:trHeight w:val="340"/>
        </w:trPr>
        <w:tc>
          <w:tcPr>
            <w:tcW w:w="23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0C60" w:rsidRPr="008F6662" w:rsidRDefault="00CB0C60" w:rsidP="00C439A8">
            <w:pPr>
              <w:jc w:val="both"/>
              <w:rPr>
                <w:bCs/>
              </w:rPr>
            </w:pPr>
          </w:p>
        </w:tc>
        <w:tc>
          <w:tcPr>
            <w:tcW w:w="9497" w:type="dxa"/>
            <w:shd w:val="clear" w:color="auto" w:fill="FFFFFF"/>
          </w:tcPr>
          <w:p w:rsidR="00CB0C60" w:rsidRPr="008F6662" w:rsidRDefault="00FB2F21" w:rsidP="00C439A8">
            <w:r>
              <w:rPr>
                <w:b/>
                <w:bCs/>
              </w:rPr>
              <w:t>Практическое занятие №30</w:t>
            </w:r>
            <w:r w:rsidR="00CB0C60" w:rsidRPr="008F6662">
              <w:rPr>
                <w:b/>
                <w:bCs/>
              </w:rPr>
              <w:t>.</w:t>
            </w:r>
            <w:r w:rsidR="001128B1" w:rsidRPr="008F6662">
              <w:rPr>
                <w:bCs/>
              </w:rPr>
              <w:t>Поступление, передача в основное производство и выбытие материально-производственных запасов</w:t>
            </w:r>
            <w:r w:rsidR="00CB0C60" w:rsidRPr="008F6662">
              <w:rPr>
                <w:bCs/>
              </w:rPr>
              <w:t xml:space="preserve">. </w:t>
            </w:r>
          </w:p>
        </w:tc>
        <w:tc>
          <w:tcPr>
            <w:tcW w:w="1559" w:type="dxa"/>
            <w:shd w:val="clear" w:color="auto" w:fill="FFFFFF"/>
          </w:tcPr>
          <w:p w:rsidR="00CB0C60" w:rsidRPr="008F6662" w:rsidRDefault="00CB0C60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8F6662">
              <w:rPr>
                <w:bCs/>
              </w:rPr>
              <w:t>2</w:t>
            </w:r>
          </w:p>
        </w:tc>
        <w:tc>
          <w:tcPr>
            <w:tcW w:w="1323" w:type="dxa"/>
            <w:vMerge/>
            <w:shd w:val="clear" w:color="auto" w:fill="FFFFFF"/>
          </w:tcPr>
          <w:p w:rsidR="00CB0C60" w:rsidRPr="008F6662" w:rsidRDefault="00CB0C60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CB0C60" w:rsidRPr="008F6662" w:rsidTr="00C439A8">
        <w:trPr>
          <w:trHeight w:val="340"/>
        </w:trPr>
        <w:tc>
          <w:tcPr>
            <w:tcW w:w="23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0C60" w:rsidRPr="008F6662" w:rsidRDefault="00CB0C60" w:rsidP="00C439A8">
            <w:pPr>
              <w:jc w:val="both"/>
              <w:rPr>
                <w:bCs/>
              </w:rPr>
            </w:pPr>
          </w:p>
        </w:tc>
        <w:tc>
          <w:tcPr>
            <w:tcW w:w="9497" w:type="dxa"/>
            <w:shd w:val="clear" w:color="auto" w:fill="FFFFFF"/>
          </w:tcPr>
          <w:p w:rsidR="00CB0C60" w:rsidRPr="008F6662" w:rsidRDefault="00FB2F21" w:rsidP="00C439A8">
            <w:r>
              <w:rPr>
                <w:b/>
                <w:bCs/>
              </w:rPr>
              <w:t>Практическое занятие №31</w:t>
            </w:r>
            <w:r w:rsidR="00CB0C60" w:rsidRPr="008F6662">
              <w:rPr>
                <w:b/>
                <w:bCs/>
              </w:rPr>
              <w:t>.</w:t>
            </w:r>
            <w:r w:rsidR="001128B1" w:rsidRPr="008F6662">
              <w:rPr>
                <w:bCs/>
              </w:rPr>
              <w:t>Расчет заработной платы</w:t>
            </w:r>
            <w:r w:rsidR="00CB0C60" w:rsidRPr="008F6662">
              <w:rPr>
                <w:bCs/>
              </w:rPr>
              <w:t xml:space="preserve">. </w:t>
            </w:r>
          </w:p>
        </w:tc>
        <w:tc>
          <w:tcPr>
            <w:tcW w:w="1559" w:type="dxa"/>
            <w:shd w:val="clear" w:color="auto" w:fill="FFFFFF"/>
          </w:tcPr>
          <w:p w:rsidR="00CB0C60" w:rsidRPr="008F6662" w:rsidRDefault="00CB0C60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8F6662">
              <w:rPr>
                <w:bCs/>
              </w:rPr>
              <w:t>2</w:t>
            </w:r>
          </w:p>
        </w:tc>
        <w:tc>
          <w:tcPr>
            <w:tcW w:w="1323" w:type="dxa"/>
            <w:vMerge/>
            <w:shd w:val="clear" w:color="auto" w:fill="FFFFFF"/>
          </w:tcPr>
          <w:p w:rsidR="00CB0C60" w:rsidRPr="008F6662" w:rsidRDefault="00CB0C60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CB0C60" w:rsidRPr="008F6662" w:rsidTr="00C439A8">
        <w:trPr>
          <w:trHeight w:val="340"/>
        </w:trPr>
        <w:tc>
          <w:tcPr>
            <w:tcW w:w="23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0C60" w:rsidRPr="008F6662" w:rsidRDefault="00CB0C60" w:rsidP="00C439A8">
            <w:pPr>
              <w:jc w:val="both"/>
              <w:rPr>
                <w:bCs/>
              </w:rPr>
            </w:pPr>
          </w:p>
        </w:tc>
        <w:tc>
          <w:tcPr>
            <w:tcW w:w="9497" w:type="dxa"/>
            <w:shd w:val="clear" w:color="auto" w:fill="FFFFFF"/>
          </w:tcPr>
          <w:p w:rsidR="00CB0C60" w:rsidRPr="008F6662" w:rsidRDefault="00FB2F21" w:rsidP="00C439A8">
            <w:r>
              <w:rPr>
                <w:b/>
                <w:bCs/>
              </w:rPr>
              <w:t>Практическое занятие №32</w:t>
            </w:r>
            <w:r w:rsidR="00CB0C60" w:rsidRPr="008F6662">
              <w:rPr>
                <w:b/>
                <w:bCs/>
              </w:rPr>
              <w:t>.</w:t>
            </w:r>
            <w:r w:rsidR="001128B1" w:rsidRPr="008F6662">
              <w:rPr>
                <w:bCs/>
              </w:rPr>
              <w:t>Расчет отпускных и пособий по временной нетрудоспосо</w:t>
            </w:r>
            <w:r w:rsidR="001128B1" w:rsidRPr="008F6662">
              <w:rPr>
                <w:bCs/>
              </w:rPr>
              <w:t>б</w:t>
            </w:r>
            <w:r w:rsidR="001128B1" w:rsidRPr="008F6662">
              <w:rPr>
                <w:bCs/>
              </w:rPr>
              <w:t>ности</w:t>
            </w:r>
            <w:r w:rsidR="00CB0C60" w:rsidRPr="008F6662">
              <w:rPr>
                <w:bCs/>
              </w:rPr>
              <w:t xml:space="preserve">. </w:t>
            </w:r>
          </w:p>
        </w:tc>
        <w:tc>
          <w:tcPr>
            <w:tcW w:w="1559" w:type="dxa"/>
            <w:shd w:val="clear" w:color="auto" w:fill="FFFFFF"/>
          </w:tcPr>
          <w:p w:rsidR="00CB0C60" w:rsidRPr="008F6662" w:rsidRDefault="00CB0C60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8F6662">
              <w:rPr>
                <w:bCs/>
              </w:rPr>
              <w:t>2</w:t>
            </w:r>
          </w:p>
        </w:tc>
        <w:tc>
          <w:tcPr>
            <w:tcW w:w="1323" w:type="dxa"/>
            <w:vMerge/>
            <w:shd w:val="clear" w:color="auto" w:fill="FFFFFF"/>
          </w:tcPr>
          <w:p w:rsidR="00CB0C60" w:rsidRPr="008F6662" w:rsidRDefault="00CB0C60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CB0C60" w:rsidRPr="008F6662" w:rsidTr="00C439A8">
        <w:trPr>
          <w:trHeight w:val="340"/>
        </w:trPr>
        <w:tc>
          <w:tcPr>
            <w:tcW w:w="23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0C60" w:rsidRPr="008F6662" w:rsidRDefault="00CB0C60" w:rsidP="00C439A8">
            <w:pPr>
              <w:jc w:val="both"/>
              <w:rPr>
                <w:bCs/>
              </w:rPr>
            </w:pPr>
          </w:p>
        </w:tc>
        <w:tc>
          <w:tcPr>
            <w:tcW w:w="9497" w:type="dxa"/>
            <w:shd w:val="clear" w:color="auto" w:fill="FFFFFF"/>
          </w:tcPr>
          <w:p w:rsidR="00CB0C60" w:rsidRPr="008F6662" w:rsidRDefault="00FB2F21" w:rsidP="00C439A8">
            <w:r>
              <w:rPr>
                <w:b/>
                <w:bCs/>
              </w:rPr>
              <w:t>Практическое занятие №33</w:t>
            </w:r>
            <w:r w:rsidR="00CB0C60" w:rsidRPr="008F6662">
              <w:rPr>
                <w:b/>
                <w:bCs/>
              </w:rPr>
              <w:t>.</w:t>
            </w:r>
            <w:r w:rsidR="00A36136" w:rsidRPr="008F6662">
              <w:rPr>
                <w:bCs/>
              </w:rPr>
              <w:t>Отражение полученных и выданных авансов контрагентам</w:t>
            </w:r>
            <w:r w:rsidR="00CB0C60" w:rsidRPr="008F6662">
              <w:rPr>
                <w:bCs/>
              </w:rPr>
              <w:t xml:space="preserve">. </w:t>
            </w:r>
          </w:p>
        </w:tc>
        <w:tc>
          <w:tcPr>
            <w:tcW w:w="1559" w:type="dxa"/>
            <w:shd w:val="clear" w:color="auto" w:fill="FFFFFF"/>
          </w:tcPr>
          <w:p w:rsidR="00CB0C60" w:rsidRPr="008F6662" w:rsidRDefault="00CB0C60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8F6662">
              <w:rPr>
                <w:bCs/>
              </w:rPr>
              <w:t>2</w:t>
            </w:r>
          </w:p>
        </w:tc>
        <w:tc>
          <w:tcPr>
            <w:tcW w:w="1323" w:type="dxa"/>
            <w:vMerge/>
            <w:shd w:val="clear" w:color="auto" w:fill="FFFFFF"/>
          </w:tcPr>
          <w:p w:rsidR="00CB0C60" w:rsidRPr="008F6662" w:rsidRDefault="00CB0C60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CB0C60" w:rsidRPr="008F6662" w:rsidTr="00C439A8">
        <w:trPr>
          <w:trHeight w:val="340"/>
        </w:trPr>
        <w:tc>
          <w:tcPr>
            <w:tcW w:w="23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0C60" w:rsidRPr="008F6662" w:rsidRDefault="00CB0C60" w:rsidP="00C439A8">
            <w:pPr>
              <w:jc w:val="both"/>
              <w:rPr>
                <w:bCs/>
              </w:rPr>
            </w:pPr>
          </w:p>
        </w:tc>
        <w:tc>
          <w:tcPr>
            <w:tcW w:w="9497" w:type="dxa"/>
            <w:shd w:val="clear" w:color="auto" w:fill="FFFFFF"/>
          </w:tcPr>
          <w:p w:rsidR="00CB0C60" w:rsidRPr="008F6662" w:rsidRDefault="00CB0C60" w:rsidP="00C439A8">
            <w:r w:rsidRPr="008F6662">
              <w:rPr>
                <w:b/>
                <w:bCs/>
              </w:rPr>
              <w:t xml:space="preserve">Практическое занятие </w:t>
            </w:r>
            <w:r w:rsidR="00FB2F21">
              <w:rPr>
                <w:b/>
                <w:bCs/>
              </w:rPr>
              <w:t>№34</w:t>
            </w:r>
            <w:r w:rsidRPr="008F6662">
              <w:rPr>
                <w:b/>
                <w:bCs/>
              </w:rPr>
              <w:t>.</w:t>
            </w:r>
            <w:r w:rsidR="00A36136" w:rsidRPr="008F6662">
              <w:rPr>
                <w:bCs/>
              </w:rPr>
              <w:t xml:space="preserve">Определение выручки по основным </w:t>
            </w:r>
            <w:r w:rsidR="003964E9" w:rsidRPr="008F6662">
              <w:rPr>
                <w:bCs/>
              </w:rPr>
              <w:t xml:space="preserve">и прочим </w:t>
            </w:r>
            <w:r w:rsidR="00A36136" w:rsidRPr="008F6662">
              <w:rPr>
                <w:bCs/>
              </w:rPr>
              <w:t>видам де</w:t>
            </w:r>
            <w:r w:rsidR="00A36136" w:rsidRPr="008F6662">
              <w:rPr>
                <w:bCs/>
              </w:rPr>
              <w:t>я</w:t>
            </w:r>
            <w:r w:rsidR="00A36136" w:rsidRPr="008F6662">
              <w:rPr>
                <w:bCs/>
              </w:rPr>
              <w:t>тельности. Формирование финансового результата за период</w:t>
            </w:r>
            <w:r w:rsidRPr="008F6662">
              <w:rPr>
                <w:bCs/>
              </w:rPr>
              <w:t xml:space="preserve">. </w:t>
            </w:r>
          </w:p>
        </w:tc>
        <w:tc>
          <w:tcPr>
            <w:tcW w:w="1559" w:type="dxa"/>
            <w:shd w:val="clear" w:color="auto" w:fill="FFFFFF"/>
          </w:tcPr>
          <w:p w:rsidR="00CB0C60" w:rsidRPr="008F6662" w:rsidRDefault="00CB0C60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8F6662">
              <w:rPr>
                <w:bCs/>
              </w:rPr>
              <w:t>2</w:t>
            </w:r>
          </w:p>
        </w:tc>
        <w:tc>
          <w:tcPr>
            <w:tcW w:w="1323" w:type="dxa"/>
            <w:vMerge/>
            <w:shd w:val="clear" w:color="auto" w:fill="FFFFFF"/>
          </w:tcPr>
          <w:p w:rsidR="00CB0C60" w:rsidRPr="008F6662" w:rsidRDefault="00CB0C60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CB0C60" w:rsidRPr="008F6662" w:rsidTr="00C439A8">
        <w:trPr>
          <w:trHeight w:val="340"/>
        </w:trPr>
        <w:tc>
          <w:tcPr>
            <w:tcW w:w="23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0C60" w:rsidRPr="008F6662" w:rsidRDefault="00CB0C60" w:rsidP="00C439A8">
            <w:pPr>
              <w:jc w:val="both"/>
              <w:rPr>
                <w:bCs/>
              </w:rPr>
            </w:pPr>
          </w:p>
        </w:tc>
        <w:tc>
          <w:tcPr>
            <w:tcW w:w="9497" w:type="dxa"/>
            <w:shd w:val="clear" w:color="auto" w:fill="FFFFFF"/>
          </w:tcPr>
          <w:p w:rsidR="00CB0C60" w:rsidRPr="008F6662" w:rsidRDefault="00FB2F21" w:rsidP="00C439A8">
            <w:r>
              <w:rPr>
                <w:b/>
                <w:bCs/>
              </w:rPr>
              <w:t>Практическое занятие №35</w:t>
            </w:r>
            <w:r w:rsidR="00CB0C60" w:rsidRPr="008F6662">
              <w:rPr>
                <w:b/>
                <w:bCs/>
              </w:rPr>
              <w:t>.</w:t>
            </w:r>
            <w:r w:rsidR="003964E9" w:rsidRPr="008F6662">
              <w:rPr>
                <w:bCs/>
              </w:rPr>
              <w:t>Начисление налогов и сборов. Формирование бухгалте</w:t>
            </w:r>
            <w:r w:rsidR="003964E9" w:rsidRPr="008F6662">
              <w:rPr>
                <w:bCs/>
              </w:rPr>
              <w:t>р</w:t>
            </w:r>
            <w:r w:rsidR="003964E9" w:rsidRPr="008F6662">
              <w:rPr>
                <w:bCs/>
              </w:rPr>
              <w:t>ской (финансовой) отчетности</w:t>
            </w:r>
            <w:r w:rsidR="00CB0C60" w:rsidRPr="008F6662">
              <w:rPr>
                <w:bCs/>
              </w:rPr>
              <w:t xml:space="preserve">. </w:t>
            </w:r>
          </w:p>
        </w:tc>
        <w:tc>
          <w:tcPr>
            <w:tcW w:w="1559" w:type="dxa"/>
            <w:shd w:val="clear" w:color="auto" w:fill="FFFFFF"/>
          </w:tcPr>
          <w:p w:rsidR="00CB0C60" w:rsidRPr="008F6662" w:rsidRDefault="00CB0C60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8F6662">
              <w:rPr>
                <w:bCs/>
              </w:rPr>
              <w:t>2</w:t>
            </w:r>
          </w:p>
        </w:tc>
        <w:tc>
          <w:tcPr>
            <w:tcW w:w="1323" w:type="dxa"/>
            <w:vMerge/>
            <w:shd w:val="clear" w:color="auto" w:fill="FFFFFF"/>
          </w:tcPr>
          <w:p w:rsidR="00CB0C60" w:rsidRPr="008F6662" w:rsidRDefault="00CB0C60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CB0C60" w:rsidRPr="008F6662" w:rsidTr="00C439A8">
        <w:trPr>
          <w:trHeight w:val="340"/>
        </w:trPr>
        <w:tc>
          <w:tcPr>
            <w:tcW w:w="23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0C60" w:rsidRPr="008F6662" w:rsidRDefault="00CB0C60" w:rsidP="00C439A8">
            <w:pPr>
              <w:jc w:val="both"/>
              <w:rPr>
                <w:bCs/>
              </w:rPr>
            </w:pPr>
          </w:p>
        </w:tc>
        <w:tc>
          <w:tcPr>
            <w:tcW w:w="9497" w:type="dxa"/>
            <w:shd w:val="clear" w:color="auto" w:fill="FFFFFF"/>
          </w:tcPr>
          <w:p w:rsidR="00CB0C60" w:rsidRPr="008F6662" w:rsidRDefault="00CB0C60" w:rsidP="00C439A8">
            <w:pPr>
              <w:rPr>
                <w:b/>
                <w:bCs/>
              </w:rPr>
            </w:pPr>
            <w:r w:rsidRPr="008F6662">
              <w:rPr>
                <w:b/>
                <w:bCs/>
              </w:rPr>
              <w:t xml:space="preserve">Практическое занятие </w:t>
            </w:r>
            <w:r w:rsidR="00FB2F21">
              <w:rPr>
                <w:b/>
                <w:bCs/>
              </w:rPr>
              <w:t>№36</w:t>
            </w:r>
            <w:r w:rsidRPr="008F6662">
              <w:rPr>
                <w:b/>
                <w:bCs/>
              </w:rPr>
              <w:t>.</w:t>
            </w:r>
            <w:r w:rsidR="003964E9" w:rsidRPr="008F6662">
              <w:rPr>
                <w:bCs/>
              </w:rPr>
              <w:t>Формирование платежных поручений контрагентам по налогам и взносам.</w:t>
            </w:r>
            <w:r w:rsidRPr="008F6662">
              <w:rPr>
                <w:bCs/>
              </w:rPr>
              <w:t>.</w:t>
            </w:r>
          </w:p>
        </w:tc>
        <w:tc>
          <w:tcPr>
            <w:tcW w:w="1559" w:type="dxa"/>
            <w:shd w:val="clear" w:color="auto" w:fill="FFFFFF"/>
          </w:tcPr>
          <w:p w:rsidR="00CB0C60" w:rsidRPr="008F6662" w:rsidRDefault="00FB2F21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323" w:type="dxa"/>
            <w:vMerge/>
            <w:shd w:val="clear" w:color="auto" w:fill="FFFFFF"/>
          </w:tcPr>
          <w:p w:rsidR="00CB0C60" w:rsidRPr="008F6662" w:rsidRDefault="00CB0C60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447A4B" w:rsidRPr="008F6662" w:rsidTr="00C439A8">
        <w:trPr>
          <w:trHeight w:val="340"/>
        </w:trPr>
        <w:tc>
          <w:tcPr>
            <w:tcW w:w="2341" w:type="dxa"/>
            <w:tcBorders>
              <w:left w:val="single" w:sz="4" w:space="0" w:color="auto"/>
            </w:tcBorders>
            <w:shd w:val="clear" w:color="auto" w:fill="FFFFFF"/>
          </w:tcPr>
          <w:p w:rsidR="00447A4B" w:rsidRPr="00447A4B" w:rsidRDefault="00447A4B" w:rsidP="00C439A8">
            <w:pPr>
              <w:jc w:val="both"/>
              <w:rPr>
                <w:b/>
                <w:bCs/>
                <w:i/>
              </w:rPr>
            </w:pPr>
            <w:r w:rsidRPr="00447A4B">
              <w:rPr>
                <w:b/>
                <w:bCs/>
                <w:i/>
              </w:rPr>
              <w:t>Итого 6 семестр</w:t>
            </w:r>
          </w:p>
        </w:tc>
        <w:tc>
          <w:tcPr>
            <w:tcW w:w="9497" w:type="dxa"/>
            <w:shd w:val="clear" w:color="auto" w:fill="FFFFFF"/>
          </w:tcPr>
          <w:p w:rsidR="00447A4B" w:rsidRPr="008F6662" w:rsidRDefault="00447A4B" w:rsidP="00C439A8">
            <w:pPr>
              <w:rPr>
                <w:b/>
                <w:bCs/>
              </w:rPr>
            </w:pPr>
          </w:p>
        </w:tc>
        <w:tc>
          <w:tcPr>
            <w:tcW w:w="1559" w:type="dxa"/>
            <w:shd w:val="clear" w:color="auto" w:fill="FFFFFF"/>
          </w:tcPr>
          <w:p w:rsidR="00447A4B" w:rsidRPr="00447A4B" w:rsidRDefault="00447A4B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47A4B">
              <w:rPr>
                <w:b/>
                <w:bCs/>
              </w:rPr>
              <w:t>4</w:t>
            </w:r>
          </w:p>
        </w:tc>
        <w:tc>
          <w:tcPr>
            <w:tcW w:w="1323" w:type="dxa"/>
            <w:shd w:val="clear" w:color="auto" w:fill="FFFFFF"/>
          </w:tcPr>
          <w:p w:rsidR="00447A4B" w:rsidRPr="008F6662" w:rsidRDefault="00447A4B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447A4B" w:rsidRPr="008F6662" w:rsidTr="00C439A8">
        <w:trPr>
          <w:trHeight w:val="340"/>
        </w:trPr>
        <w:tc>
          <w:tcPr>
            <w:tcW w:w="2341" w:type="dxa"/>
            <w:tcBorders>
              <w:left w:val="single" w:sz="4" w:space="0" w:color="auto"/>
            </w:tcBorders>
            <w:shd w:val="clear" w:color="auto" w:fill="FFFFFF"/>
          </w:tcPr>
          <w:p w:rsidR="00447A4B" w:rsidRPr="00447A4B" w:rsidRDefault="00447A4B" w:rsidP="00C439A8">
            <w:pPr>
              <w:jc w:val="both"/>
              <w:rPr>
                <w:b/>
                <w:bCs/>
                <w:i/>
              </w:rPr>
            </w:pPr>
          </w:p>
        </w:tc>
        <w:tc>
          <w:tcPr>
            <w:tcW w:w="9497" w:type="dxa"/>
            <w:shd w:val="clear" w:color="auto" w:fill="FFFFFF"/>
          </w:tcPr>
          <w:p w:rsidR="00447A4B" w:rsidRPr="008F6662" w:rsidRDefault="00447A4B" w:rsidP="00C439A8">
            <w:pPr>
              <w:rPr>
                <w:b/>
                <w:bCs/>
              </w:rPr>
            </w:pPr>
            <w:r>
              <w:rPr>
                <w:b/>
                <w:bCs/>
              </w:rPr>
              <w:t>Дифференцированный зачет</w:t>
            </w:r>
          </w:p>
        </w:tc>
        <w:tc>
          <w:tcPr>
            <w:tcW w:w="1559" w:type="dxa"/>
            <w:shd w:val="clear" w:color="auto" w:fill="FFFFFF"/>
          </w:tcPr>
          <w:p w:rsidR="00447A4B" w:rsidRPr="00447A4B" w:rsidRDefault="00447A4B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323" w:type="dxa"/>
            <w:shd w:val="clear" w:color="auto" w:fill="FFFFFF"/>
          </w:tcPr>
          <w:p w:rsidR="00447A4B" w:rsidRPr="008F6662" w:rsidRDefault="00447A4B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8231C2" w:rsidRPr="008F6662" w:rsidTr="00C439A8">
        <w:trPr>
          <w:trHeight w:val="340"/>
        </w:trPr>
        <w:tc>
          <w:tcPr>
            <w:tcW w:w="1183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231C2" w:rsidRPr="008F6662" w:rsidRDefault="00447A4B" w:rsidP="00447A4B">
            <w:pPr>
              <w:rPr>
                <w:b/>
                <w:bCs/>
              </w:rPr>
            </w:pPr>
            <w:r>
              <w:rPr>
                <w:b/>
                <w:bCs/>
              </w:rPr>
              <w:t>Всего</w:t>
            </w:r>
          </w:p>
        </w:tc>
        <w:tc>
          <w:tcPr>
            <w:tcW w:w="2882" w:type="dxa"/>
            <w:gridSpan w:val="2"/>
            <w:shd w:val="clear" w:color="auto" w:fill="FFFFFF"/>
          </w:tcPr>
          <w:p w:rsidR="008231C2" w:rsidRPr="008F6662" w:rsidRDefault="00447A4B" w:rsidP="00C439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104</w:t>
            </w:r>
          </w:p>
        </w:tc>
      </w:tr>
    </w:tbl>
    <w:p w:rsidR="009D03DF" w:rsidRPr="00CA7C9D" w:rsidRDefault="009D03DF" w:rsidP="00CA7C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240" w:after="120"/>
        <w:ind w:firstLine="851"/>
        <w:jc w:val="both"/>
        <w:rPr>
          <w:i/>
          <w:iCs/>
          <w:sz w:val="28"/>
          <w:szCs w:val="28"/>
        </w:rPr>
      </w:pPr>
    </w:p>
    <w:p w:rsidR="009D03DF" w:rsidRPr="008F6662" w:rsidRDefault="009D03DF" w:rsidP="00DF241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ind w:left="284" w:hanging="360"/>
        <w:rPr>
          <w:i/>
          <w:iCs/>
          <w:color w:val="FF0000"/>
        </w:rPr>
        <w:sectPr w:rsidR="009D03DF" w:rsidRPr="008F6662" w:rsidSect="00DF241B">
          <w:pgSz w:w="16840" w:h="11907" w:orient="landscape" w:code="9"/>
          <w:pgMar w:top="851" w:right="1134" w:bottom="851" w:left="1134" w:header="454" w:footer="454" w:gutter="0"/>
          <w:cols w:space="720"/>
          <w:titlePg/>
          <w:docGrid w:linePitch="326"/>
        </w:sectPr>
      </w:pPr>
    </w:p>
    <w:p w:rsidR="00126652" w:rsidRPr="008F6662" w:rsidRDefault="00126652" w:rsidP="00126652">
      <w:pPr>
        <w:tabs>
          <w:tab w:val="left" w:pos="5529"/>
        </w:tabs>
        <w:jc w:val="center"/>
        <w:rPr>
          <w:b/>
          <w:bCs/>
        </w:rPr>
      </w:pPr>
      <w:r w:rsidRPr="008F6662">
        <w:rPr>
          <w:b/>
          <w:bCs/>
        </w:rPr>
        <w:lastRenderedPageBreak/>
        <w:t>3. УСЛОВИЯ РЕАЛИЗАЦИИ ПРОГРАММЫ УЧЕБНОЙ ДИСЦИПЛИНЫ</w:t>
      </w:r>
    </w:p>
    <w:p w:rsidR="001A3CFD" w:rsidRPr="00465FF6" w:rsidRDefault="001A3CFD" w:rsidP="001A3C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465FF6">
        <w:rPr>
          <w:b/>
          <w:bCs/>
        </w:rPr>
        <w:t>3.1. Требования к минимальному материально-техническому обеспечению</w:t>
      </w:r>
    </w:p>
    <w:p w:rsidR="001A3CFD" w:rsidRPr="00465FF6" w:rsidRDefault="001A3CFD" w:rsidP="001A3C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65FF6">
        <w:t>Для реализации учебной дисциплины имеется в наличии лаборатория  информационных технологий в профессиональной деятельности.</w:t>
      </w:r>
    </w:p>
    <w:p w:rsidR="001A3CFD" w:rsidRPr="00465FF6" w:rsidRDefault="001A3CFD" w:rsidP="001A3C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</w:p>
    <w:p w:rsidR="001A3CFD" w:rsidRPr="00465FF6" w:rsidRDefault="001A3CFD" w:rsidP="001A3CFD">
      <w:pPr>
        <w:widowControl w:val="0"/>
        <w:jc w:val="both"/>
      </w:pPr>
      <w:r w:rsidRPr="00465FF6">
        <w:t>Оборудование лаборатории:</w:t>
      </w:r>
    </w:p>
    <w:p w:rsidR="001A3CFD" w:rsidRPr="00465FF6" w:rsidRDefault="001A3CFD" w:rsidP="00CD4E0D">
      <w:pPr>
        <w:widowControl w:val="0"/>
        <w:numPr>
          <w:ilvl w:val="0"/>
          <w:numId w:val="14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</w:rPr>
      </w:pPr>
      <w:r w:rsidRPr="00465FF6">
        <w:rPr>
          <w:bCs/>
        </w:rPr>
        <w:t>посадочные места по количеству обучающихся;</w:t>
      </w:r>
    </w:p>
    <w:p w:rsidR="001A3CFD" w:rsidRPr="00465FF6" w:rsidRDefault="001A3CFD" w:rsidP="00CD4E0D">
      <w:pPr>
        <w:widowControl w:val="0"/>
        <w:numPr>
          <w:ilvl w:val="0"/>
          <w:numId w:val="14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</w:rPr>
      </w:pPr>
      <w:r w:rsidRPr="00465FF6">
        <w:rPr>
          <w:bCs/>
        </w:rPr>
        <w:t>рабочее место преподавателя;</w:t>
      </w:r>
    </w:p>
    <w:p w:rsidR="001A3CFD" w:rsidRPr="00465FF6" w:rsidRDefault="001A3CFD" w:rsidP="00CD4E0D">
      <w:pPr>
        <w:widowControl w:val="0"/>
        <w:numPr>
          <w:ilvl w:val="0"/>
          <w:numId w:val="14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</w:rPr>
      </w:pPr>
      <w:r w:rsidRPr="00465FF6">
        <w:rPr>
          <w:bCs/>
        </w:rPr>
        <w:t>комплект учебно-наглядных пособий «Информационные технологии в професси</w:t>
      </w:r>
      <w:r w:rsidRPr="00465FF6">
        <w:rPr>
          <w:bCs/>
        </w:rPr>
        <w:t>о</w:t>
      </w:r>
      <w:r w:rsidRPr="00465FF6">
        <w:rPr>
          <w:bCs/>
        </w:rPr>
        <w:t xml:space="preserve">нальной деятельности»; </w:t>
      </w:r>
    </w:p>
    <w:p w:rsidR="001A3CFD" w:rsidRPr="00465FF6" w:rsidRDefault="001A3CFD" w:rsidP="00CD4E0D">
      <w:pPr>
        <w:widowControl w:val="0"/>
        <w:numPr>
          <w:ilvl w:val="0"/>
          <w:numId w:val="14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</w:rPr>
      </w:pPr>
      <w:r w:rsidRPr="00465FF6">
        <w:rPr>
          <w:bCs/>
        </w:rPr>
        <w:t>методический комплект контроля знаний и умений;</w:t>
      </w:r>
    </w:p>
    <w:p w:rsidR="001A3CFD" w:rsidRPr="00465FF6" w:rsidRDefault="001A3CFD" w:rsidP="00CD4E0D">
      <w:pPr>
        <w:widowControl w:val="0"/>
        <w:numPr>
          <w:ilvl w:val="0"/>
          <w:numId w:val="14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</w:rPr>
      </w:pPr>
      <w:r w:rsidRPr="00465FF6">
        <w:rPr>
          <w:bCs/>
        </w:rPr>
        <w:t>методический комплект для внеаудиторной самостоятельной работы;</w:t>
      </w:r>
    </w:p>
    <w:p w:rsidR="001A3CFD" w:rsidRPr="00465FF6" w:rsidRDefault="001A3CFD" w:rsidP="00CD4E0D">
      <w:pPr>
        <w:widowControl w:val="0"/>
        <w:numPr>
          <w:ilvl w:val="0"/>
          <w:numId w:val="14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</w:rPr>
      </w:pPr>
      <w:r w:rsidRPr="00465FF6">
        <w:rPr>
          <w:bCs/>
        </w:rPr>
        <w:t>методический комплект по подготовке к практическим занятиям.</w:t>
      </w:r>
    </w:p>
    <w:p w:rsidR="001A3CFD" w:rsidRPr="00465FF6" w:rsidRDefault="001A3CFD" w:rsidP="001A3CFD">
      <w:pPr>
        <w:widowControl w:val="0"/>
        <w:jc w:val="both"/>
      </w:pPr>
      <w:r w:rsidRPr="00465FF6">
        <w:t>Технические средства обучения:</w:t>
      </w:r>
    </w:p>
    <w:p w:rsidR="001A3CFD" w:rsidRPr="00465FF6" w:rsidRDefault="001A3CFD" w:rsidP="00CD4E0D">
      <w:pPr>
        <w:widowControl w:val="0"/>
        <w:numPr>
          <w:ilvl w:val="0"/>
          <w:numId w:val="14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</w:rPr>
      </w:pPr>
      <w:r w:rsidRPr="00465FF6">
        <w:rPr>
          <w:bCs/>
        </w:rPr>
        <w:t>компьютер с лицензионным программным обеспечением и мультимедиа проектор;</w:t>
      </w:r>
    </w:p>
    <w:p w:rsidR="00126652" w:rsidRPr="008F6662" w:rsidRDefault="001A3CFD" w:rsidP="001A3CFD">
      <w:pPr>
        <w:tabs>
          <w:tab w:val="left" w:pos="5529"/>
        </w:tabs>
        <w:suppressAutoHyphens/>
        <w:ind w:firstLine="709"/>
        <w:jc w:val="both"/>
        <w:rPr>
          <w:b/>
          <w:bCs/>
        </w:rPr>
      </w:pPr>
      <w:r w:rsidRPr="00465FF6">
        <w:rPr>
          <w:bCs/>
        </w:rPr>
        <w:t>интерактивная доска</w:t>
      </w:r>
    </w:p>
    <w:p w:rsidR="00126652" w:rsidRDefault="00126652" w:rsidP="00126652">
      <w:pPr>
        <w:tabs>
          <w:tab w:val="left" w:pos="5529"/>
        </w:tabs>
        <w:ind w:left="360"/>
        <w:contextualSpacing/>
      </w:pPr>
    </w:p>
    <w:p w:rsidR="001A3CFD" w:rsidRDefault="001A3CFD" w:rsidP="001A3CFD">
      <w:pPr>
        <w:suppressAutoHyphens/>
        <w:spacing w:after="200" w:line="276" w:lineRule="auto"/>
        <w:ind w:firstLine="709"/>
        <w:jc w:val="both"/>
        <w:rPr>
          <w:b/>
          <w:bCs/>
        </w:rPr>
      </w:pPr>
      <w:r w:rsidRPr="00D143AA">
        <w:rPr>
          <w:b/>
          <w:bCs/>
        </w:rPr>
        <w:t>3.2. Информационное обеспечение реализации программы</w:t>
      </w:r>
    </w:p>
    <w:p w:rsidR="006475C7" w:rsidRDefault="006475C7" w:rsidP="006475C7">
      <w:pPr>
        <w:suppressAutoHyphens/>
        <w:spacing w:after="200" w:line="276" w:lineRule="auto"/>
        <w:jc w:val="both"/>
        <w:rPr>
          <w:b/>
          <w:bCs/>
        </w:rPr>
      </w:pPr>
    </w:p>
    <w:p w:rsidR="006475C7" w:rsidRDefault="006475C7" w:rsidP="006475C7">
      <w:pPr>
        <w:suppressAutoHyphens/>
        <w:spacing w:after="200" w:line="276" w:lineRule="auto"/>
        <w:jc w:val="both"/>
        <w:rPr>
          <w:b/>
          <w:bCs/>
        </w:rPr>
      </w:pPr>
      <w:r>
        <w:rPr>
          <w:b/>
          <w:bCs/>
        </w:rPr>
        <w:t xml:space="preserve">3.2.1 </w:t>
      </w:r>
      <w:r w:rsidRPr="006475C7">
        <w:rPr>
          <w:b/>
          <w:bCs/>
        </w:rPr>
        <w:t>Основные источники:</w:t>
      </w:r>
    </w:p>
    <w:p w:rsidR="003C2A9C" w:rsidRDefault="003C2A9C" w:rsidP="003C2A9C">
      <w:pPr>
        <w:suppressAutoHyphens/>
        <w:spacing w:after="200" w:line="276" w:lineRule="auto"/>
        <w:jc w:val="both"/>
      </w:pPr>
      <w:r>
        <w:rPr>
          <w:b/>
          <w:bCs/>
        </w:rPr>
        <w:t xml:space="preserve">1. </w:t>
      </w:r>
      <w:r w:rsidRPr="003C2A9C">
        <w:t>1С: Бухгалтерия 8.3 с нуля. 101 урок для начинающих. Гартвич Андрей Витальевич</w:t>
      </w:r>
      <w:r w:rsidRPr="003C2A9C">
        <w:rPr>
          <w:shd w:val="clear" w:color="auto" w:fill="FFFFFF"/>
        </w:rPr>
        <w:t xml:space="preserve"> Издательство: </w:t>
      </w:r>
      <w:hyperlink r:id="rId11" w:history="1">
        <w:r w:rsidRPr="003C2A9C">
          <w:rPr>
            <w:shd w:val="clear" w:color="auto" w:fill="FFFFFF"/>
          </w:rPr>
          <w:t>БХВ-Петербург</w:t>
        </w:r>
      </w:hyperlink>
      <w:r w:rsidRPr="003C2A9C">
        <w:t>. 2016  г. 528 стр. ISBN- 978-5-9775-3702-5.</w:t>
      </w:r>
      <w:r w:rsidR="0062528D" w:rsidRPr="006C46DE">
        <w:t xml:space="preserve">[ЭБС  </w:t>
      </w:r>
      <w:hyperlink r:id="rId12" w:history="1">
        <w:r w:rsidR="0062528D" w:rsidRPr="002A43C2">
          <w:rPr>
            <w:rStyle w:val="afd"/>
          </w:rPr>
          <w:t>www.</w:t>
        </w:r>
        <w:r w:rsidR="0062528D" w:rsidRPr="002A43C2">
          <w:rPr>
            <w:rStyle w:val="afd"/>
            <w:lang w:val="en-US"/>
          </w:rPr>
          <w:t>new</w:t>
        </w:r>
        <w:r w:rsidR="0062528D" w:rsidRPr="00E54419">
          <w:rPr>
            <w:rStyle w:val="afd"/>
          </w:rPr>
          <w:t>.</w:t>
        </w:r>
        <w:r w:rsidR="0062528D" w:rsidRPr="002A43C2">
          <w:rPr>
            <w:rStyle w:val="afd"/>
          </w:rPr>
          <w:t>znanium.com</w:t>
        </w:r>
      </w:hyperlink>
      <w:r w:rsidR="0062528D" w:rsidRPr="006C46DE">
        <w:t>].</w:t>
      </w:r>
    </w:p>
    <w:p w:rsidR="0062528D" w:rsidRDefault="0062528D" w:rsidP="0062528D">
      <w:pPr>
        <w:suppressAutoHyphens/>
        <w:spacing w:after="200" w:line="276" w:lineRule="auto"/>
        <w:jc w:val="both"/>
      </w:pPr>
      <w:r>
        <w:t xml:space="preserve">2. </w:t>
      </w:r>
      <w:r w:rsidRPr="0062528D">
        <w:t>Информационные системы предприятия</w:t>
      </w:r>
      <w:r>
        <w:t>.</w:t>
      </w:r>
      <w:r w:rsidRPr="0062528D">
        <w:t xml:space="preserve"> Варфоломеева Александра Олеговна, Коряковский Андрей Валерьевич, Романов Виктор Петрович</w:t>
      </w:r>
      <w:r>
        <w:t>.</w:t>
      </w:r>
      <w:r w:rsidRPr="0062528D">
        <w:t xml:space="preserve"> Издательство: ИНФРА-М</w:t>
      </w:r>
      <w:r>
        <w:t>- 2019. 330 стр. ISBN 978-5-16-014729-1</w:t>
      </w:r>
      <w:r w:rsidRPr="006C46DE">
        <w:t xml:space="preserve"> [ЭБС  </w:t>
      </w:r>
      <w:hyperlink r:id="rId13" w:history="1">
        <w:r w:rsidRPr="002A43C2">
          <w:rPr>
            <w:rStyle w:val="afd"/>
          </w:rPr>
          <w:t>www.</w:t>
        </w:r>
        <w:r w:rsidRPr="002A43C2">
          <w:rPr>
            <w:rStyle w:val="afd"/>
            <w:lang w:val="en-US"/>
          </w:rPr>
          <w:t>new</w:t>
        </w:r>
        <w:r w:rsidRPr="00E54419">
          <w:rPr>
            <w:rStyle w:val="afd"/>
          </w:rPr>
          <w:t>.</w:t>
        </w:r>
        <w:r w:rsidRPr="002A43C2">
          <w:rPr>
            <w:rStyle w:val="afd"/>
          </w:rPr>
          <w:t>znanium.com</w:t>
        </w:r>
      </w:hyperlink>
      <w:r w:rsidRPr="006C46DE">
        <w:t>].</w:t>
      </w:r>
    </w:p>
    <w:p w:rsidR="00B07CF9" w:rsidRDefault="00B07CF9" w:rsidP="00B07CF9">
      <w:pPr>
        <w:suppressAutoHyphens/>
        <w:spacing w:after="200" w:line="276" w:lineRule="auto"/>
        <w:jc w:val="both"/>
      </w:pPr>
      <w:r>
        <w:t xml:space="preserve">3. </w:t>
      </w:r>
      <w:r w:rsidRPr="00B07CF9">
        <w:t>Информационные технологии в профессиональной деятельности</w:t>
      </w:r>
      <w:r>
        <w:t xml:space="preserve">. </w:t>
      </w:r>
      <w:r w:rsidRPr="00B07CF9">
        <w:t>Федотова Е</w:t>
      </w:r>
      <w:r>
        <w:t>.Л.</w:t>
      </w:r>
      <w:r w:rsidRPr="00B07CF9">
        <w:t xml:space="preserve"> Издательство: ФОРУМ</w:t>
      </w:r>
      <w:r>
        <w:t xml:space="preserve">.2019 г.367 стр. ISBN 978-5-8199-0752-8 </w:t>
      </w:r>
      <w:r w:rsidRPr="006C46DE">
        <w:t xml:space="preserve">[ЭБС  </w:t>
      </w:r>
      <w:hyperlink r:id="rId14" w:history="1">
        <w:r w:rsidRPr="002A43C2">
          <w:rPr>
            <w:rStyle w:val="afd"/>
          </w:rPr>
          <w:t>www.</w:t>
        </w:r>
        <w:r w:rsidRPr="002A43C2">
          <w:rPr>
            <w:rStyle w:val="afd"/>
            <w:lang w:val="en-US"/>
          </w:rPr>
          <w:t>new</w:t>
        </w:r>
        <w:r w:rsidRPr="00E54419">
          <w:rPr>
            <w:rStyle w:val="afd"/>
          </w:rPr>
          <w:t>.</w:t>
        </w:r>
        <w:r w:rsidRPr="002A43C2">
          <w:rPr>
            <w:rStyle w:val="afd"/>
          </w:rPr>
          <w:t>znanium.com</w:t>
        </w:r>
      </w:hyperlink>
      <w:r w:rsidRPr="006C46DE">
        <w:t>].</w:t>
      </w:r>
    </w:p>
    <w:p w:rsidR="00B07CF9" w:rsidRDefault="00B07CF9" w:rsidP="00B07CF9">
      <w:pPr>
        <w:tabs>
          <w:tab w:val="left" w:pos="993"/>
          <w:tab w:val="left" w:pos="5529"/>
        </w:tabs>
        <w:contextualSpacing/>
      </w:pPr>
    </w:p>
    <w:p w:rsidR="00126652" w:rsidRPr="008F6662" w:rsidRDefault="00B07CF9" w:rsidP="00B07CF9">
      <w:pPr>
        <w:tabs>
          <w:tab w:val="left" w:pos="993"/>
          <w:tab w:val="left" w:pos="5529"/>
        </w:tabs>
        <w:contextualSpacing/>
        <w:rPr>
          <w:b/>
        </w:rPr>
      </w:pPr>
      <w:r w:rsidRPr="00B07CF9">
        <w:rPr>
          <w:b/>
        </w:rPr>
        <w:t xml:space="preserve">3.2.2. </w:t>
      </w:r>
      <w:r w:rsidR="00126652" w:rsidRPr="00B07CF9">
        <w:rPr>
          <w:b/>
        </w:rPr>
        <w:t>Электронные</w:t>
      </w:r>
      <w:r w:rsidR="00126652" w:rsidRPr="008F6662">
        <w:rPr>
          <w:b/>
        </w:rPr>
        <w:t xml:space="preserve"> издания (электронные ресурсы)</w:t>
      </w:r>
    </w:p>
    <w:p w:rsidR="00126652" w:rsidRPr="008F6662" w:rsidRDefault="00126652" w:rsidP="00CD4E0D">
      <w:pPr>
        <w:numPr>
          <w:ilvl w:val="0"/>
          <w:numId w:val="9"/>
        </w:numPr>
        <w:tabs>
          <w:tab w:val="left" w:pos="993"/>
          <w:tab w:val="left" w:pos="5529"/>
        </w:tabs>
        <w:ind w:left="0" w:firstLine="0"/>
        <w:contextualSpacing/>
        <w:jc w:val="both"/>
      </w:pPr>
      <w:r w:rsidRPr="008F6662">
        <w:t>Журкин М.С. Основы информационных технологий, АкадемияМедиа, 2014</w:t>
      </w:r>
    </w:p>
    <w:p w:rsidR="00126652" w:rsidRPr="008F6662" w:rsidRDefault="00126652" w:rsidP="00CD4E0D">
      <w:pPr>
        <w:numPr>
          <w:ilvl w:val="0"/>
          <w:numId w:val="9"/>
        </w:numPr>
        <w:tabs>
          <w:tab w:val="left" w:pos="993"/>
          <w:tab w:val="left" w:pos="5529"/>
        </w:tabs>
        <w:ind w:left="0" w:firstLine="0"/>
        <w:contextualSpacing/>
        <w:jc w:val="both"/>
      </w:pPr>
      <w:r w:rsidRPr="008F6662">
        <w:t>Курилова А.В., Оганесян В.О. Хранение, передача и публикация цифровой и</w:t>
      </w:r>
      <w:r w:rsidRPr="008F6662">
        <w:t>н</w:t>
      </w:r>
      <w:r w:rsidRPr="008F6662">
        <w:t>формации, Академия-Медиа, 2015</w:t>
      </w:r>
    </w:p>
    <w:p w:rsidR="00126652" w:rsidRPr="008F6662" w:rsidRDefault="00126652" w:rsidP="00CD4E0D">
      <w:pPr>
        <w:numPr>
          <w:ilvl w:val="0"/>
          <w:numId w:val="9"/>
        </w:numPr>
        <w:tabs>
          <w:tab w:val="left" w:pos="993"/>
          <w:tab w:val="left" w:pos="5529"/>
        </w:tabs>
        <w:ind w:left="0" w:firstLine="0"/>
        <w:contextualSpacing/>
        <w:jc w:val="both"/>
      </w:pPr>
      <w:r w:rsidRPr="008F6662">
        <w:t>Михеева Е.В., Титова О.И. и др. Информационные технологии в професси</w:t>
      </w:r>
      <w:r w:rsidRPr="008F6662">
        <w:t>о</w:t>
      </w:r>
      <w:r w:rsidRPr="008F6662">
        <w:t>нальной деятельности, АкадемияМедиа, 2015</w:t>
      </w:r>
    </w:p>
    <w:p w:rsidR="00126652" w:rsidRPr="008F6662" w:rsidRDefault="00126652" w:rsidP="00CD4E0D">
      <w:pPr>
        <w:numPr>
          <w:ilvl w:val="0"/>
          <w:numId w:val="9"/>
        </w:numPr>
        <w:tabs>
          <w:tab w:val="left" w:pos="993"/>
          <w:tab w:val="left" w:pos="5529"/>
        </w:tabs>
        <w:ind w:left="0" w:firstLine="0"/>
        <w:contextualSpacing/>
        <w:jc w:val="both"/>
      </w:pPr>
      <w:r w:rsidRPr="008F6662">
        <w:t>Остроух А.В. и др. Основы информационных технологий, АкадемияМедиа, 2015</w:t>
      </w:r>
    </w:p>
    <w:p w:rsidR="00126652" w:rsidRPr="008F6662" w:rsidRDefault="00126652" w:rsidP="00CD4E0D">
      <w:pPr>
        <w:numPr>
          <w:ilvl w:val="0"/>
          <w:numId w:val="9"/>
        </w:numPr>
        <w:tabs>
          <w:tab w:val="left" w:pos="993"/>
          <w:tab w:val="left" w:pos="5529"/>
        </w:tabs>
        <w:ind w:left="0" w:firstLine="0"/>
        <w:contextualSpacing/>
        <w:jc w:val="both"/>
      </w:pPr>
      <w:r w:rsidRPr="008F6662">
        <w:t>Попов С.В. Устройство и функционирование информационной системы, Акад</w:t>
      </w:r>
      <w:r w:rsidRPr="008F6662">
        <w:t>е</w:t>
      </w:r>
      <w:r w:rsidRPr="008F6662">
        <w:t>мия-Медиа, 2016</w:t>
      </w:r>
    </w:p>
    <w:p w:rsidR="00126652" w:rsidRPr="008F6662" w:rsidRDefault="00126652" w:rsidP="00CD4E0D">
      <w:pPr>
        <w:numPr>
          <w:ilvl w:val="0"/>
          <w:numId w:val="9"/>
        </w:numPr>
        <w:tabs>
          <w:tab w:val="left" w:pos="993"/>
          <w:tab w:val="left" w:pos="5529"/>
        </w:tabs>
        <w:ind w:left="0" w:firstLine="0"/>
        <w:contextualSpacing/>
        <w:jc w:val="both"/>
      </w:pPr>
      <w:r w:rsidRPr="008F6662">
        <w:t>Симоненко Е.Е., Зайцев О.Е., Журкин М.С. Информационные технологии в профессиональной деятельности, Академия-Медиа, 2016</w:t>
      </w:r>
    </w:p>
    <w:p w:rsidR="00126652" w:rsidRPr="008F6662" w:rsidRDefault="002B6CB1" w:rsidP="00CD4E0D">
      <w:pPr>
        <w:pStyle w:val="Default"/>
        <w:numPr>
          <w:ilvl w:val="0"/>
          <w:numId w:val="9"/>
        </w:numPr>
        <w:tabs>
          <w:tab w:val="left" w:pos="993"/>
          <w:tab w:val="left" w:pos="5529"/>
        </w:tabs>
        <w:ind w:left="0" w:firstLine="0"/>
        <w:jc w:val="both"/>
        <w:rPr>
          <w:color w:val="auto"/>
        </w:rPr>
      </w:pPr>
      <w:hyperlink r:id="rId15" w:history="1">
        <w:r w:rsidR="00126652" w:rsidRPr="008F6662">
          <w:rPr>
            <w:color w:val="auto"/>
          </w:rPr>
          <w:t>http://www.garant.ru</w:t>
        </w:r>
      </w:hyperlink>
    </w:p>
    <w:p w:rsidR="00126652" w:rsidRPr="008F6662" w:rsidRDefault="00126652" w:rsidP="00CD4E0D">
      <w:pPr>
        <w:pStyle w:val="Default"/>
        <w:numPr>
          <w:ilvl w:val="0"/>
          <w:numId w:val="9"/>
        </w:numPr>
        <w:tabs>
          <w:tab w:val="left" w:pos="993"/>
          <w:tab w:val="left" w:pos="5529"/>
        </w:tabs>
        <w:ind w:left="0" w:firstLine="0"/>
        <w:jc w:val="both"/>
        <w:rPr>
          <w:color w:val="auto"/>
        </w:rPr>
      </w:pPr>
      <w:r w:rsidRPr="008F6662">
        <w:rPr>
          <w:color w:val="auto"/>
        </w:rPr>
        <w:t>http://www.consultant.ru/</w:t>
      </w:r>
    </w:p>
    <w:p w:rsidR="00126652" w:rsidRPr="008F6662" w:rsidRDefault="002B6CB1" w:rsidP="00CD4E0D">
      <w:pPr>
        <w:numPr>
          <w:ilvl w:val="0"/>
          <w:numId w:val="9"/>
        </w:numPr>
        <w:tabs>
          <w:tab w:val="left" w:pos="360"/>
          <w:tab w:val="left" w:pos="851"/>
          <w:tab w:val="left" w:pos="916"/>
          <w:tab w:val="left" w:pos="993"/>
          <w:tab w:val="left" w:pos="1134"/>
          <w:tab w:val="left" w:pos="2748"/>
          <w:tab w:val="left" w:pos="3664"/>
          <w:tab w:val="left" w:pos="4580"/>
          <w:tab w:val="left" w:pos="5496"/>
          <w:tab w:val="left" w:pos="552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</w:pPr>
      <w:hyperlink r:id="rId16" w:history="1">
        <w:r w:rsidR="00126652" w:rsidRPr="008F6662">
          <w:t>http://www.ed.gov.ru</w:t>
        </w:r>
      </w:hyperlink>
      <w:r w:rsidR="00126652" w:rsidRPr="008F6662">
        <w:t xml:space="preserve"> – Министерство образования Российской федерации.</w:t>
      </w:r>
    </w:p>
    <w:p w:rsidR="00126652" w:rsidRPr="008F6662" w:rsidRDefault="002B6CB1" w:rsidP="00CD4E0D">
      <w:pPr>
        <w:numPr>
          <w:ilvl w:val="0"/>
          <w:numId w:val="9"/>
        </w:numPr>
        <w:tabs>
          <w:tab w:val="left" w:pos="360"/>
          <w:tab w:val="left" w:pos="851"/>
          <w:tab w:val="left" w:pos="916"/>
          <w:tab w:val="left" w:pos="993"/>
          <w:tab w:val="left" w:pos="1134"/>
          <w:tab w:val="left" w:pos="2748"/>
          <w:tab w:val="left" w:pos="3664"/>
          <w:tab w:val="left" w:pos="4580"/>
          <w:tab w:val="left" w:pos="5496"/>
          <w:tab w:val="left" w:pos="552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</w:pPr>
      <w:hyperlink r:id="rId17" w:history="1">
        <w:r w:rsidR="00126652" w:rsidRPr="008F6662">
          <w:t>http://www.edu.ru</w:t>
        </w:r>
      </w:hyperlink>
      <w:r w:rsidR="00126652" w:rsidRPr="008F6662">
        <w:t xml:space="preserve"> – Федеральный портал «Российское образование».</w:t>
      </w:r>
    </w:p>
    <w:p w:rsidR="00126652" w:rsidRPr="008F6662" w:rsidRDefault="002B6CB1" w:rsidP="00CD4E0D">
      <w:pPr>
        <w:pStyle w:val="ab"/>
        <w:numPr>
          <w:ilvl w:val="0"/>
          <w:numId w:val="9"/>
        </w:numPr>
        <w:tabs>
          <w:tab w:val="left" w:pos="851"/>
          <w:tab w:val="left" w:pos="916"/>
          <w:tab w:val="left" w:pos="993"/>
          <w:tab w:val="left" w:pos="1134"/>
          <w:tab w:val="left" w:pos="1701"/>
          <w:tab w:val="left" w:pos="5529"/>
        </w:tabs>
        <w:spacing w:after="0"/>
        <w:ind w:left="0" w:firstLine="0"/>
        <w:jc w:val="both"/>
      </w:pPr>
      <w:hyperlink r:id="rId18" w:history="1">
        <w:r w:rsidR="00126652" w:rsidRPr="008F6662">
          <w:t>http://www.rambler.ru</w:t>
        </w:r>
      </w:hyperlink>
      <w:r w:rsidR="00126652" w:rsidRPr="008F6662">
        <w:t xml:space="preserve"> – Русская поисковая система.</w:t>
      </w:r>
    </w:p>
    <w:p w:rsidR="00126652" w:rsidRPr="008F6662" w:rsidRDefault="002B6CB1" w:rsidP="00CD4E0D">
      <w:pPr>
        <w:pStyle w:val="ab"/>
        <w:numPr>
          <w:ilvl w:val="0"/>
          <w:numId w:val="9"/>
        </w:numPr>
        <w:tabs>
          <w:tab w:val="left" w:pos="851"/>
          <w:tab w:val="left" w:pos="916"/>
          <w:tab w:val="left" w:pos="993"/>
          <w:tab w:val="left" w:pos="1134"/>
          <w:tab w:val="left" w:pos="1701"/>
          <w:tab w:val="left" w:pos="5529"/>
        </w:tabs>
        <w:spacing w:after="0"/>
        <w:ind w:left="0" w:firstLine="0"/>
        <w:jc w:val="both"/>
      </w:pPr>
      <w:hyperlink r:id="rId19" w:history="1">
        <w:r w:rsidR="00126652" w:rsidRPr="008F6662">
          <w:t>http://www.yandex.ru</w:t>
        </w:r>
      </w:hyperlink>
      <w:r w:rsidR="00126652" w:rsidRPr="008F6662">
        <w:t xml:space="preserve"> – Русская поисковая система.</w:t>
      </w:r>
    </w:p>
    <w:p w:rsidR="00126652" w:rsidRPr="008F6662" w:rsidRDefault="00126652" w:rsidP="00CD4E0D">
      <w:pPr>
        <w:pStyle w:val="ab"/>
        <w:numPr>
          <w:ilvl w:val="0"/>
          <w:numId w:val="9"/>
        </w:numPr>
        <w:shd w:val="clear" w:color="auto" w:fill="FFFFFF"/>
        <w:tabs>
          <w:tab w:val="left" w:pos="851"/>
          <w:tab w:val="left" w:pos="916"/>
          <w:tab w:val="left" w:pos="993"/>
          <w:tab w:val="left" w:pos="1134"/>
          <w:tab w:val="left" w:pos="1701"/>
          <w:tab w:val="left" w:pos="5529"/>
        </w:tabs>
        <w:spacing w:after="0"/>
        <w:ind w:left="0" w:firstLine="0"/>
        <w:jc w:val="both"/>
        <w:outlineLvl w:val="1"/>
      </w:pPr>
      <w:r w:rsidRPr="008F6662">
        <w:t>http://biblioteka.net.ru – Библиотека компьютерных учебников.</w:t>
      </w:r>
    </w:p>
    <w:p w:rsidR="00126652" w:rsidRPr="008F6662" w:rsidRDefault="002B6CB1" w:rsidP="00CD4E0D">
      <w:pPr>
        <w:pStyle w:val="ab"/>
        <w:numPr>
          <w:ilvl w:val="0"/>
          <w:numId w:val="9"/>
        </w:numPr>
        <w:tabs>
          <w:tab w:val="left" w:pos="851"/>
          <w:tab w:val="left" w:pos="916"/>
          <w:tab w:val="left" w:pos="993"/>
          <w:tab w:val="left" w:pos="1134"/>
          <w:tab w:val="left" w:pos="1701"/>
          <w:tab w:val="left" w:pos="5529"/>
        </w:tabs>
        <w:spacing w:after="0"/>
        <w:ind w:left="0" w:firstLine="0"/>
        <w:jc w:val="both"/>
      </w:pPr>
      <w:hyperlink r:id="rId20" w:history="1">
        <w:r w:rsidR="00126652" w:rsidRPr="008F6662">
          <w:rPr>
            <w:rStyle w:val="afd"/>
            <w:lang w:val="en-US"/>
          </w:rPr>
          <w:t>http</w:t>
        </w:r>
        <w:r w:rsidR="00126652" w:rsidRPr="008F6662">
          <w:rPr>
            <w:rStyle w:val="afd"/>
          </w:rPr>
          <w:t>://</w:t>
        </w:r>
        <w:r w:rsidR="00126652" w:rsidRPr="008F6662">
          <w:rPr>
            <w:rStyle w:val="afd"/>
            <w:lang w:val="en-US"/>
          </w:rPr>
          <w:t>ict</w:t>
        </w:r>
        <w:r w:rsidR="00126652" w:rsidRPr="008F6662">
          <w:rPr>
            <w:rStyle w:val="afd"/>
          </w:rPr>
          <w:t>.</w:t>
        </w:r>
        <w:r w:rsidR="00126652" w:rsidRPr="008F6662">
          <w:rPr>
            <w:rStyle w:val="afd"/>
            <w:lang w:val="en-US"/>
          </w:rPr>
          <w:t>edu</w:t>
        </w:r>
        <w:r w:rsidR="00126652" w:rsidRPr="008F6662">
          <w:rPr>
            <w:rStyle w:val="afd"/>
          </w:rPr>
          <w:t>.</w:t>
        </w:r>
        <w:r w:rsidR="00126652" w:rsidRPr="008F6662">
          <w:rPr>
            <w:rStyle w:val="afd"/>
            <w:lang w:val="en-US"/>
          </w:rPr>
          <w:t>ru</w:t>
        </w:r>
        <w:r w:rsidR="00126652" w:rsidRPr="008F6662">
          <w:rPr>
            <w:rStyle w:val="afd"/>
          </w:rPr>
          <w:t>/</w:t>
        </w:r>
        <w:r w:rsidR="00126652" w:rsidRPr="008F6662">
          <w:rPr>
            <w:rStyle w:val="afd"/>
            <w:lang w:val="en-US"/>
          </w:rPr>
          <w:t>lib</w:t>
        </w:r>
        <w:r w:rsidR="00126652" w:rsidRPr="008F6662">
          <w:rPr>
            <w:rStyle w:val="afd"/>
          </w:rPr>
          <w:t>/</w:t>
        </w:r>
      </w:hyperlink>
      <w:r w:rsidR="00126652" w:rsidRPr="008F6662">
        <w:t xml:space="preserve"> - Библиотека портала «ИКТ в образовании»</w:t>
      </w:r>
    </w:p>
    <w:p w:rsidR="00126652" w:rsidRPr="008F6662" w:rsidRDefault="00126652" w:rsidP="00CD4E0D">
      <w:pPr>
        <w:pStyle w:val="a3"/>
        <w:widowControl w:val="0"/>
        <w:numPr>
          <w:ilvl w:val="0"/>
          <w:numId w:val="9"/>
        </w:numPr>
        <w:spacing w:before="0" w:beforeAutospacing="0" w:after="0" w:afterAutospacing="0"/>
        <w:ind w:left="0" w:firstLine="0"/>
        <w:jc w:val="both"/>
      </w:pPr>
      <w:r w:rsidRPr="008F6662">
        <w:t xml:space="preserve">Единое окно доступа к образовательным ресурсам </w:t>
      </w:r>
      <w:hyperlink r:id="rId21" w:history="1">
        <w:r w:rsidRPr="008F6662">
          <w:rPr>
            <w:rStyle w:val="afd"/>
            <w:bCs/>
          </w:rPr>
          <w:t>http://window.edu.ru/</w:t>
        </w:r>
      </w:hyperlink>
    </w:p>
    <w:p w:rsidR="00126652" w:rsidRPr="008F6662" w:rsidRDefault="00126652" w:rsidP="00CD4E0D">
      <w:pPr>
        <w:pStyle w:val="a3"/>
        <w:widowControl w:val="0"/>
        <w:numPr>
          <w:ilvl w:val="0"/>
          <w:numId w:val="9"/>
        </w:numPr>
        <w:spacing w:before="0" w:beforeAutospacing="0" w:after="0" w:afterAutospacing="0"/>
        <w:ind w:left="0" w:firstLine="0"/>
        <w:jc w:val="both"/>
      </w:pPr>
      <w:r w:rsidRPr="008F6662">
        <w:t xml:space="preserve">Министерство образования и науки РФ ФГАУ «ФИРО» </w:t>
      </w:r>
      <w:hyperlink r:id="rId22" w:history="1">
        <w:r w:rsidRPr="008F6662">
          <w:rPr>
            <w:rStyle w:val="afd"/>
            <w:bCs/>
          </w:rPr>
          <w:t>http://www.firo.ru/</w:t>
        </w:r>
      </w:hyperlink>
    </w:p>
    <w:p w:rsidR="00126652" w:rsidRPr="008F6662" w:rsidRDefault="00126652" w:rsidP="001A3CFD">
      <w:pPr>
        <w:tabs>
          <w:tab w:val="left" w:pos="993"/>
          <w:tab w:val="left" w:pos="5529"/>
        </w:tabs>
        <w:contextualSpacing/>
        <w:jc w:val="both"/>
        <w:rPr>
          <w:b/>
          <w:bCs/>
          <w:i/>
        </w:rPr>
      </w:pPr>
    </w:p>
    <w:p w:rsidR="00126652" w:rsidRPr="008F6662" w:rsidRDefault="00126652" w:rsidP="001A3CFD">
      <w:pPr>
        <w:tabs>
          <w:tab w:val="left" w:pos="993"/>
          <w:tab w:val="left" w:pos="5529"/>
        </w:tabs>
        <w:contextualSpacing/>
        <w:jc w:val="both"/>
        <w:rPr>
          <w:bCs/>
          <w:i/>
        </w:rPr>
      </w:pPr>
      <w:r w:rsidRPr="008F6662">
        <w:rPr>
          <w:b/>
          <w:bCs/>
        </w:rPr>
        <w:t>3.2.3. Дополнительные источники</w:t>
      </w:r>
    </w:p>
    <w:p w:rsidR="00126652" w:rsidRPr="008F6662" w:rsidRDefault="00126652" w:rsidP="00CD4E0D">
      <w:pPr>
        <w:numPr>
          <w:ilvl w:val="0"/>
          <w:numId w:val="2"/>
        </w:numPr>
        <w:tabs>
          <w:tab w:val="left" w:pos="993"/>
          <w:tab w:val="left" w:pos="5529"/>
        </w:tabs>
        <w:ind w:left="0" w:firstLine="0"/>
        <w:contextualSpacing/>
        <w:jc w:val="both"/>
        <w:rPr>
          <w:b/>
        </w:rPr>
      </w:pPr>
      <w:r w:rsidRPr="008F6662">
        <w:t>Астафьева Н.Е., Гаврилова С.А., Цветкова М.С.(под ред.Цветковой М.С.) И</w:t>
      </w:r>
      <w:r w:rsidRPr="008F6662">
        <w:t>н</w:t>
      </w:r>
      <w:r w:rsidRPr="008F6662">
        <w:t>форматика и ИКТ. Практикум для профессий и специальностей технического и социал</w:t>
      </w:r>
      <w:r w:rsidRPr="008F6662">
        <w:t>ь</w:t>
      </w:r>
      <w:r w:rsidR="003F0856">
        <w:t>но-экономического профилей 2019</w:t>
      </w:r>
      <w:r w:rsidRPr="008F6662">
        <w:t xml:space="preserve"> ОИЦ «Академия»</w:t>
      </w:r>
    </w:p>
    <w:p w:rsidR="00126652" w:rsidRPr="008F6662" w:rsidRDefault="00126652" w:rsidP="00CD4E0D">
      <w:pPr>
        <w:numPr>
          <w:ilvl w:val="0"/>
          <w:numId w:val="2"/>
        </w:numPr>
        <w:tabs>
          <w:tab w:val="left" w:pos="284"/>
          <w:tab w:val="left" w:pos="993"/>
          <w:tab w:val="left" w:pos="5529"/>
        </w:tabs>
        <w:spacing w:line="314" w:lineRule="exact"/>
        <w:ind w:left="0" w:firstLine="0"/>
        <w:jc w:val="both"/>
      </w:pPr>
      <w:r w:rsidRPr="008F6662">
        <w:t>Ковалева Н.Н., Холодная Е.В. Комментарий к Федеральному закону от 27 июля 2006 года N 149-ФЗ "Об информации, информационных технологиях и о защите ин</w:t>
      </w:r>
      <w:r w:rsidR="003F0856">
        <w:t>формации"// Система ГАРАНТ, 2018</w:t>
      </w:r>
    </w:p>
    <w:p w:rsidR="00126652" w:rsidRPr="008F6662" w:rsidRDefault="00126652" w:rsidP="00CD4E0D">
      <w:pPr>
        <w:numPr>
          <w:ilvl w:val="0"/>
          <w:numId w:val="2"/>
        </w:numPr>
        <w:tabs>
          <w:tab w:val="left" w:pos="993"/>
          <w:tab w:val="left" w:pos="5529"/>
        </w:tabs>
        <w:ind w:left="0" w:firstLine="0"/>
        <w:contextualSpacing/>
        <w:jc w:val="both"/>
      </w:pPr>
      <w:r w:rsidRPr="008F6662">
        <w:t>Цветкова М.С., Хлобыстова И.Ю. Информатика и ИКТ. Практикум для профе</w:t>
      </w:r>
      <w:r w:rsidRPr="008F6662">
        <w:t>с</w:t>
      </w:r>
      <w:r w:rsidRPr="008F6662">
        <w:t>сий и специальностей естественнонаучно</w:t>
      </w:r>
      <w:r w:rsidR="003F0856">
        <w:t>го и гуманитарного профилей 2018</w:t>
      </w:r>
      <w:r w:rsidRPr="008F6662">
        <w:t xml:space="preserve"> ОИЦ «Ак</w:t>
      </w:r>
      <w:r w:rsidRPr="008F6662">
        <w:t>а</w:t>
      </w:r>
      <w:r w:rsidRPr="008F6662">
        <w:t>демия»</w:t>
      </w:r>
    </w:p>
    <w:p w:rsidR="00126652" w:rsidRPr="008F6662" w:rsidRDefault="00126652" w:rsidP="00CD4E0D">
      <w:pPr>
        <w:numPr>
          <w:ilvl w:val="0"/>
          <w:numId w:val="2"/>
        </w:numPr>
        <w:ind w:left="0" w:firstLine="0"/>
        <w:jc w:val="both"/>
      </w:pPr>
      <w:r w:rsidRPr="008F6662">
        <w:t xml:space="preserve">Официальный сайт Министерства Финансов Российской Федерации </w:t>
      </w:r>
      <w:hyperlink r:id="rId23" w:history="1">
        <w:r w:rsidRPr="008F6662">
          <w:rPr>
            <w:rStyle w:val="afd"/>
          </w:rPr>
          <w:t>https://www.minfin.ru/</w:t>
        </w:r>
      </w:hyperlink>
    </w:p>
    <w:p w:rsidR="00126652" w:rsidRPr="008F6662" w:rsidRDefault="00126652" w:rsidP="00CD4E0D">
      <w:pPr>
        <w:numPr>
          <w:ilvl w:val="0"/>
          <w:numId w:val="2"/>
        </w:numPr>
        <w:ind w:left="0" w:firstLine="0"/>
        <w:jc w:val="both"/>
      </w:pPr>
      <w:r w:rsidRPr="008F6662">
        <w:t xml:space="preserve">Официальный сайт Федеральной налоговой службы Российской Федерации </w:t>
      </w:r>
      <w:hyperlink r:id="rId24" w:history="1">
        <w:r w:rsidRPr="008F6662">
          <w:rPr>
            <w:rStyle w:val="afd"/>
          </w:rPr>
          <w:t>https://www.nalog.ru/</w:t>
        </w:r>
      </w:hyperlink>
    </w:p>
    <w:p w:rsidR="00126652" w:rsidRPr="008F6662" w:rsidRDefault="00126652" w:rsidP="00CD4E0D">
      <w:pPr>
        <w:numPr>
          <w:ilvl w:val="0"/>
          <w:numId w:val="2"/>
        </w:numPr>
        <w:ind w:left="0" w:firstLine="0"/>
        <w:jc w:val="both"/>
      </w:pPr>
      <w:r w:rsidRPr="008F6662">
        <w:t xml:space="preserve">Официальный сайт Пенсионного фонда России </w:t>
      </w:r>
      <w:hyperlink r:id="rId25" w:history="1">
        <w:r w:rsidRPr="008F6662">
          <w:rPr>
            <w:rStyle w:val="afd"/>
          </w:rPr>
          <w:t>http://www.pfrf.ru/</w:t>
        </w:r>
      </w:hyperlink>
    </w:p>
    <w:p w:rsidR="00126652" w:rsidRPr="008F6662" w:rsidRDefault="00126652" w:rsidP="00CD4E0D">
      <w:pPr>
        <w:numPr>
          <w:ilvl w:val="0"/>
          <w:numId w:val="2"/>
        </w:numPr>
        <w:ind w:left="0" w:firstLine="0"/>
        <w:jc w:val="both"/>
      </w:pPr>
      <w:r w:rsidRPr="008F6662">
        <w:t xml:space="preserve">Официальный сайт Фонда социального страхования </w:t>
      </w:r>
      <w:hyperlink r:id="rId26" w:history="1">
        <w:r w:rsidRPr="008F6662">
          <w:rPr>
            <w:rStyle w:val="afd"/>
          </w:rPr>
          <w:t>http://fss.ru/</w:t>
        </w:r>
      </w:hyperlink>
    </w:p>
    <w:p w:rsidR="00126652" w:rsidRPr="008F6662" w:rsidRDefault="00126652" w:rsidP="00CD4E0D">
      <w:pPr>
        <w:numPr>
          <w:ilvl w:val="0"/>
          <w:numId w:val="2"/>
        </w:numPr>
        <w:ind w:left="0" w:firstLine="0"/>
        <w:jc w:val="both"/>
      </w:pPr>
      <w:r w:rsidRPr="008F6662">
        <w:t xml:space="preserve">Официальный сайт Фонда обязательного медицинского страхования </w:t>
      </w:r>
      <w:hyperlink r:id="rId27" w:history="1">
        <w:r w:rsidRPr="008F6662">
          <w:rPr>
            <w:rStyle w:val="afd"/>
          </w:rPr>
          <w:t>http://www.ffoms.ru/</w:t>
        </w:r>
      </w:hyperlink>
    </w:p>
    <w:p w:rsidR="00126652" w:rsidRPr="008F6662" w:rsidRDefault="00126652" w:rsidP="00CD4E0D">
      <w:pPr>
        <w:numPr>
          <w:ilvl w:val="0"/>
          <w:numId w:val="2"/>
        </w:numPr>
        <w:ind w:left="0" w:firstLine="0"/>
        <w:jc w:val="both"/>
      </w:pPr>
      <w:r w:rsidRPr="008F6662">
        <w:t xml:space="preserve">Официальный сайт Центрального Банка Российской Федерации </w:t>
      </w:r>
      <w:hyperlink r:id="rId28" w:history="1">
        <w:r w:rsidRPr="008F6662">
          <w:rPr>
            <w:rStyle w:val="afd"/>
          </w:rPr>
          <w:t>http://www.cbr.ru/</w:t>
        </w:r>
      </w:hyperlink>
    </w:p>
    <w:p w:rsidR="00126652" w:rsidRPr="008F6662" w:rsidRDefault="00126652" w:rsidP="00CD4E0D">
      <w:pPr>
        <w:pStyle w:val="afb"/>
        <w:numPr>
          <w:ilvl w:val="0"/>
          <w:numId w:val="2"/>
        </w:numPr>
        <w:tabs>
          <w:tab w:val="left" w:pos="5529"/>
        </w:tabs>
        <w:spacing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i/>
        </w:rPr>
      </w:pPr>
      <w:r w:rsidRPr="008F6662">
        <w:rPr>
          <w:rFonts w:ascii="Times New Roman" w:hAnsi="Times New Roman" w:cs="Times New Roman"/>
        </w:rPr>
        <w:t xml:space="preserve">Официальный сайт Президента России - </w:t>
      </w:r>
      <w:hyperlink r:id="rId29" w:history="1">
        <w:r w:rsidRPr="008F6662">
          <w:rPr>
            <w:rStyle w:val="afd"/>
            <w:rFonts w:ascii="Times New Roman" w:hAnsi="Times New Roman" w:cs="Times New Roman"/>
          </w:rPr>
          <w:t>http://www.kremlin.ru</w:t>
        </w:r>
      </w:hyperlink>
      <w:r w:rsidRPr="008F6662">
        <w:rPr>
          <w:rFonts w:ascii="Times New Roman" w:hAnsi="Times New Roman" w:cs="Times New Roman"/>
          <w:b/>
          <w:i/>
        </w:rPr>
        <w:br w:type="page"/>
      </w:r>
    </w:p>
    <w:p w:rsidR="00126652" w:rsidRPr="002416AB" w:rsidRDefault="00126652" w:rsidP="006141B8">
      <w:pPr>
        <w:tabs>
          <w:tab w:val="left" w:pos="5529"/>
        </w:tabs>
        <w:ind w:left="360"/>
        <w:contextualSpacing/>
        <w:jc w:val="both"/>
        <w:rPr>
          <w:b/>
        </w:rPr>
      </w:pPr>
      <w:r w:rsidRPr="002416AB">
        <w:rPr>
          <w:b/>
        </w:rPr>
        <w:lastRenderedPageBreak/>
        <w:t>4. КОНТРОЛЬ И ОЦЕНКА РЕЗУЛЬТАТОВ ОСВОЕНИЯ УЧЕБНОЙ ДИСЦИПЛИНЫ</w:t>
      </w:r>
    </w:p>
    <w:p w:rsidR="00126652" w:rsidRPr="008F6662" w:rsidRDefault="00126652" w:rsidP="00126652">
      <w:pPr>
        <w:tabs>
          <w:tab w:val="left" w:pos="5529"/>
        </w:tabs>
        <w:jc w:val="both"/>
        <w:rPr>
          <w:b/>
        </w:rPr>
      </w:pPr>
    </w:p>
    <w:tbl>
      <w:tblPr>
        <w:tblW w:w="10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36"/>
        <w:gridCol w:w="2945"/>
      </w:tblGrid>
      <w:tr w:rsidR="00DE41CE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41CE" w:rsidRPr="00877D98" w:rsidRDefault="00DE41CE" w:rsidP="00276641">
            <w:pPr>
              <w:jc w:val="center"/>
              <w:rPr>
                <w:b/>
                <w:bCs/>
              </w:rPr>
            </w:pPr>
            <w:r w:rsidRPr="00877D98">
              <w:rPr>
                <w:b/>
                <w:bCs/>
              </w:rPr>
              <w:t>Результаты обучения</w:t>
            </w:r>
          </w:p>
          <w:p w:rsidR="00DE41CE" w:rsidRPr="00877D98" w:rsidRDefault="00DE41CE" w:rsidP="003B11B5">
            <w:pPr>
              <w:jc w:val="center"/>
              <w:rPr>
                <w:b/>
                <w:bCs/>
              </w:rPr>
            </w:pPr>
            <w:r w:rsidRPr="00877D98">
              <w:rPr>
                <w:b/>
                <w:bCs/>
              </w:rPr>
              <w:t>(освоенные умения, усвоенные знания, развитие об</w:t>
            </w:r>
            <w:r w:rsidR="0027365A">
              <w:rPr>
                <w:b/>
                <w:bCs/>
              </w:rPr>
              <w:t>щих компетенций ОК1-5,</w:t>
            </w:r>
            <w:r w:rsidRPr="00877D98">
              <w:rPr>
                <w:b/>
                <w:bCs/>
              </w:rPr>
              <w:t>9</w:t>
            </w:r>
            <w:r w:rsidR="0027365A">
              <w:rPr>
                <w:b/>
                <w:bCs/>
              </w:rPr>
              <w:t>-11</w:t>
            </w:r>
            <w:r w:rsidRPr="00877D98">
              <w:rPr>
                <w:b/>
                <w:bCs/>
              </w:rPr>
              <w:t xml:space="preserve">, формирование профессиональных </w:t>
            </w:r>
            <w:r w:rsidR="003B11B5">
              <w:rPr>
                <w:b/>
                <w:bCs/>
              </w:rPr>
              <w:t>компетенций ПК1.1-1.4, ПК2.1-2.7</w:t>
            </w:r>
            <w:r w:rsidRPr="00877D98">
              <w:rPr>
                <w:b/>
                <w:bCs/>
              </w:rPr>
              <w:t>, ПК3.1-3.4, ПК4.1-4.</w:t>
            </w:r>
            <w:r w:rsidR="003B11B5">
              <w:rPr>
                <w:b/>
                <w:bCs/>
              </w:rPr>
              <w:t>7</w:t>
            </w:r>
            <w:r w:rsidRPr="00877D98">
              <w:rPr>
                <w:b/>
                <w:bCs/>
              </w:rPr>
              <w:t>)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41CE" w:rsidRPr="00877D98" w:rsidRDefault="00DE41CE" w:rsidP="00276641">
            <w:pPr>
              <w:jc w:val="center"/>
              <w:rPr>
                <w:b/>
                <w:bCs/>
              </w:rPr>
            </w:pPr>
            <w:r w:rsidRPr="00877D98">
              <w:rPr>
                <w:b/>
              </w:rPr>
              <w:t>Формы и методы ко</w:t>
            </w:r>
            <w:r w:rsidRPr="00877D98">
              <w:rPr>
                <w:b/>
              </w:rPr>
              <w:t>н</w:t>
            </w:r>
            <w:r w:rsidRPr="00877D98">
              <w:rPr>
                <w:b/>
              </w:rPr>
              <w:t>троля и оценки резул</w:t>
            </w:r>
            <w:r w:rsidRPr="00877D98">
              <w:rPr>
                <w:b/>
              </w:rPr>
              <w:t>ь</w:t>
            </w:r>
            <w:r w:rsidRPr="00877D98">
              <w:rPr>
                <w:b/>
              </w:rPr>
              <w:t>татов обучения</w:t>
            </w:r>
          </w:p>
        </w:tc>
      </w:tr>
      <w:tr w:rsidR="00DE41CE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41CE" w:rsidRPr="00877D98" w:rsidRDefault="00DE41CE" w:rsidP="00276641">
            <w:pPr>
              <w:pStyle w:val="s1"/>
              <w:spacing w:before="0" w:beforeAutospacing="0" w:after="0" w:afterAutospacing="0"/>
              <w:rPr>
                <w:b/>
                <w:bCs/>
              </w:rPr>
            </w:pPr>
            <w:r w:rsidRPr="00877D98">
              <w:rPr>
                <w:b/>
                <w:bCs/>
                <w:color w:val="000000"/>
              </w:rPr>
              <w:t>Уметь: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41CE" w:rsidRPr="00877D98" w:rsidRDefault="00DE41CE" w:rsidP="00276641">
            <w:pPr>
              <w:rPr>
                <w:b/>
              </w:rPr>
            </w:pPr>
          </w:p>
        </w:tc>
      </w:tr>
      <w:tr w:rsidR="00DC572F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Pr="00877D98" w:rsidRDefault="001C31BF" w:rsidP="001C31BF">
            <w:pPr>
              <w:jc w:val="both"/>
              <w:rPr>
                <w:b/>
                <w:bCs/>
              </w:rPr>
            </w:pPr>
            <w:r>
              <w:rPr>
                <w:i/>
              </w:rPr>
              <w:t>У1</w:t>
            </w:r>
            <w:r w:rsidRPr="001C31BF">
              <w:rPr>
                <w:i/>
              </w:rPr>
              <w:t>составлять (оформлять) первичные учетные документы, в том числе электронные документы;</w:t>
            </w:r>
          </w:p>
        </w:tc>
        <w:tc>
          <w:tcPr>
            <w:tcW w:w="29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Default="00DC572F" w:rsidP="00E418F3">
            <w:pPr>
              <w:spacing w:line="480" w:lineRule="auto"/>
              <w:ind w:left="-44" w:firstLine="142"/>
              <w:rPr>
                <w:b/>
              </w:rPr>
            </w:pPr>
          </w:p>
          <w:p w:rsidR="00E418F3" w:rsidRDefault="00E418F3" w:rsidP="00E418F3">
            <w:pPr>
              <w:spacing w:line="480" w:lineRule="auto"/>
              <w:ind w:left="-44" w:firstLine="142"/>
              <w:rPr>
                <w:b/>
              </w:rPr>
            </w:pPr>
          </w:p>
          <w:p w:rsidR="00E418F3" w:rsidRDefault="00E418F3" w:rsidP="00E418F3">
            <w:pPr>
              <w:spacing w:line="480" w:lineRule="auto"/>
              <w:ind w:left="-44" w:firstLine="142"/>
              <w:rPr>
                <w:b/>
              </w:rPr>
            </w:pPr>
          </w:p>
          <w:p w:rsidR="00E418F3" w:rsidRDefault="00E418F3" w:rsidP="00E418F3">
            <w:pPr>
              <w:spacing w:line="480" w:lineRule="auto"/>
              <w:ind w:left="-44" w:firstLine="142"/>
              <w:rPr>
                <w:b/>
              </w:rPr>
            </w:pPr>
          </w:p>
          <w:p w:rsidR="00E418F3" w:rsidRDefault="00E418F3" w:rsidP="00E418F3">
            <w:pPr>
              <w:spacing w:line="480" w:lineRule="auto"/>
              <w:ind w:left="-44" w:firstLine="142"/>
              <w:rPr>
                <w:b/>
              </w:rPr>
            </w:pPr>
          </w:p>
          <w:p w:rsidR="00E418F3" w:rsidRPr="003B11B5" w:rsidRDefault="00E418F3" w:rsidP="00CD4E0D">
            <w:pPr>
              <w:widowControl w:val="0"/>
              <w:numPr>
                <w:ilvl w:val="0"/>
                <w:numId w:val="16"/>
              </w:numPr>
              <w:tabs>
                <w:tab w:val="left" w:pos="283"/>
              </w:tabs>
              <w:spacing w:line="274" w:lineRule="exact"/>
              <w:jc w:val="both"/>
              <w:rPr>
                <w:b/>
              </w:rPr>
            </w:pPr>
            <w:r w:rsidRPr="003B11B5">
              <w:rPr>
                <w:rStyle w:val="210pt"/>
                <w:b w:val="0"/>
                <w:sz w:val="24"/>
                <w:szCs w:val="24"/>
              </w:rPr>
              <w:t>Устный опрос,</w:t>
            </w:r>
          </w:p>
          <w:p w:rsidR="00E418F3" w:rsidRPr="001C31BF" w:rsidRDefault="00E418F3" w:rsidP="00CD4E0D">
            <w:pPr>
              <w:widowControl w:val="0"/>
              <w:numPr>
                <w:ilvl w:val="0"/>
                <w:numId w:val="16"/>
              </w:numPr>
              <w:tabs>
                <w:tab w:val="left" w:pos="283"/>
              </w:tabs>
              <w:spacing w:line="274" w:lineRule="exact"/>
              <w:jc w:val="both"/>
              <w:rPr>
                <w:rStyle w:val="210pt"/>
                <w:bCs w:val="0"/>
                <w:color w:val="auto"/>
                <w:sz w:val="24"/>
                <w:szCs w:val="24"/>
                <w:lang w:bidi="ar-SA"/>
              </w:rPr>
            </w:pPr>
            <w:r w:rsidRPr="003B11B5">
              <w:rPr>
                <w:rStyle w:val="210pt"/>
                <w:b w:val="0"/>
                <w:sz w:val="24"/>
                <w:szCs w:val="24"/>
              </w:rPr>
              <w:t>Выполнение пра</w:t>
            </w:r>
            <w:r w:rsidRPr="003B11B5">
              <w:rPr>
                <w:rStyle w:val="210pt"/>
                <w:b w:val="0"/>
                <w:sz w:val="24"/>
                <w:szCs w:val="24"/>
              </w:rPr>
              <w:t>к</w:t>
            </w:r>
            <w:r w:rsidRPr="003B11B5">
              <w:rPr>
                <w:rStyle w:val="210pt"/>
                <w:b w:val="0"/>
                <w:sz w:val="24"/>
                <w:szCs w:val="24"/>
              </w:rPr>
              <w:t>тических работ</w:t>
            </w:r>
          </w:p>
          <w:p w:rsidR="001C31BF" w:rsidRPr="003B11B5" w:rsidRDefault="001C31BF" w:rsidP="00CD4E0D">
            <w:pPr>
              <w:widowControl w:val="0"/>
              <w:numPr>
                <w:ilvl w:val="0"/>
                <w:numId w:val="16"/>
              </w:numPr>
              <w:tabs>
                <w:tab w:val="left" w:pos="283"/>
              </w:tabs>
              <w:spacing w:line="274" w:lineRule="exact"/>
              <w:jc w:val="both"/>
              <w:rPr>
                <w:b/>
              </w:rPr>
            </w:pPr>
            <w:r>
              <w:rPr>
                <w:rStyle w:val="210pt"/>
                <w:b w:val="0"/>
                <w:sz w:val="24"/>
                <w:szCs w:val="24"/>
              </w:rPr>
              <w:t>Тест</w:t>
            </w:r>
          </w:p>
          <w:p w:rsidR="00E418F3" w:rsidRPr="00877D98" w:rsidRDefault="00E418F3" w:rsidP="00E418F3">
            <w:pPr>
              <w:spacing w:line="480" w:lineRule="auto"/>
              <w:ind w:left="-44" w:firstLine="142"/>
              <w:rPr>
                <w:b/>
              </w:rPr>
            </w:pPr>
            <w:r w:rsidRPr="003B11B5">
              <w:rPr>
                <w:rStyle w:val="210pt"/>
                <w:b w:val="0"/>
                <w:sz w:val="24"/>
                <w:szCs w:val="24"/>
              </w:rPr>
              <w:t>Промежуточная аттест</w:t>
            </w:r>
            <w:r w:rsidRPr="003B11B5">
              <w:rPr>
                <w:rStyle w:val="210pt"/>
                <w:b w:val="0"/>
                <w:sz w:val="24"/>
                <w:szCs w:val="24"/>
              </w:rPr>
              <w:t>а</w:t>
            </w:r>
            <w:r w:rsidRPr="003B11B5">
              <w:rPr>
                <w:rStyle w:val="210pt"/>
                <w:b w:val="0"/>
                <w:sz w:val="24"/>
                <w:szCs w:val="24"/>
              </w:rPr>
              <w:t>ция</w:t>
            </w:r>
          </w:p>
        </w:tc>
      </w:tr>
      <w:tr w:rsidR="001C31BF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1BF" w:rsidRDefault="001C31BF" w:rsidP="001C31BF">
            <w:pPr>
              <w:jc w:val="both"/>
              <w:rPr>
                <w:rStyle w:val="2b"/>
              </w:rPr>
            </w:pPr>
            <w:r>
              <w:rPr>
                <w:i/>
              </w:rPr>
              <w:t>У2</w:t>
            </w:r>
            <w:r w:rsidRPr="001C31BF">
              <w:rPr>
                <w:i/>
              </w:rPr>
              <w:t>пользоваться компьютерными программами для ведения бухгалте</w:t>
            </w:r>
            <w:r w:rsidRPr="001C31BF">
              <w:rPr>
                <w:i/>
              </w:rPr>
              <w:t>р</w:t>
            </w:r>
            <w:r w:rsidRPr="001C31BF">
              <w:rPr>
                <w:i/>
              </w:rPr>
              <w:t>ского учета, информационными и справочно – правовыми системами, оргтехникой.</w:t>
            </w:r>
          </w:p>
        </w:tc>
        <w:tc>
          <w:tcPr>
            <w:tcW w:w="294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1BF" w:rsidRDefault="001C31BF" w:rsidP="00E418F3">
            <w:pPr>
              <w:spacing w:line="480" w:lineRule="auto"/>
              <w:ind w:left="-44" w:firstLine="142"/>
              <w:rPr>
                <w:b/>
              </w:rPr>
            </w:pPr>
          </w:p>
        </w:tc>
      </w:tr>
      <w:tr w:rsidR="001C31BF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1BF" w:rsidRDefault="001C31BF" w:rsidP="001C31BF">
            <w:pPr>
              <w:spacing w:line="317" w:lineRule="exact"/>
              <w:jc w:val="both"/>
              <w:rPr>
                <w:rStyle w:val="2b"/>
              </w:rPr>
            </w:pPr>
            <w:r>
              <w:rPr>
                <w:rStyle w:val="2b"/>
              </w:rPr>
              <w:t>У3 распознавать задачу и/или проблему в профессиональном и/или соц</w:t>
            </w:r>
            <w:r>
              <w:rPr>
                <w:rStyle w:val="2b"/>
              </w:rPr>
              <w:t>и</w:t>
            </w:r>
            <w:r>
              <w:rPr>
                <w:rStyle w:val="2b"/>
              </w:rPr>
              <w:t>альном контексте;</w:t>
            </w:r>
          </w:p>
        </w:tc>
        <w:tc>
          <w:tcPr>
            <w:tcW w:w="294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1BF" w:rsidRDefault="001C31BF" w:rsidP="00E418F3">
            <w:pPr>
              <w:spacing w:line="480" w:lineRule="auto"/>
              <w:ind w:left="-44" w:firstLine="142"/>
              <w:rPr>
                <w:b/>
              </w:rPr>
            </w:pPr>
          </w:p>
        </w:tc>
      </w:tr>
      <w:tr w:rsidR="00DC572F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Pr="00877D98" w:rsidRDefault="001C31BF" w:rsidP="003B11B5">
            <w:pPr>
              <w:spacing w:line="317" w:lineRule="exact"/>
              <w:jc w:val="both"/>
              <w:rPr>
                <w:b/>
                <w:bCs/>
              </w:rPr>
            </w:pPr>
            <w:r>
              <w:rPr>
                <w:rStyle w:val="2b"/>
              </w:rPr>
              <w:t>У4</w:t>
            </w:r>
            <w:r w:rsidR="00DC572F">
              <w:rPr>
                <w:rStyle w:val="2b"/>
              </w:rPr>
              <w:t xml:space="preserve">анализировать задачу и/или проблему и выделять её составные части; определять этапы решения задачи; 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Pr="00877D98" w:rsidRDefault="00DC572F" w:rsidP="00276641">
            <w:pPr>
              <w:rPr>
                <w:b/>
              </w:rPr>
            </w:pPr>
          </w:p>
        </w:tc>
      </w:tr>
      <w:tr w:rsidR="00DC572F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Pr="00877D98" w:rsidRDefault="001C31BF" w:rsidP="003B11B5">
            <w:pPr>
              <w:spacing w:line="317" w:lineRule="exact"/>
              <w:jc w:val="both"/>
              <w:rPr>
                <w:b/>
                <w:bCs/>
              </w:rPr>
            </w:pPr>
            <w:r>
              <w:rPr>
                <w:rStyle w:val="2b"/>
              </w:rPr>
              <w:t>У5</w:t>
            </w:r>
            <w:r w:rsidR="00DC572F">
              <w:rPr>
                <w:rStyle w:val="2b"/>
              </w:rPr>
              <w:t>выявлять и эффективно искать информацию, необходимую для реш</w:t>
            </w:r>
            <w:r w:rsidR="00DC572F">
              <w:rPr>
                <w:rStyle w:val="2b"/>
              </w:rPr>
              <w:t>е</w:t>
            </w:r>
            <w:r w:rsidR="00DC572F">
              <w:rPr>
                <w:rStyle w:val="2b"/>
              </w:rPr>
              <w:t xml:space="preserve">ния задачи и/или проблемы; 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Pr="00877D98" w:rsidRDefault="00DC572F" w:rsidP="00CD4E0D">
            <w:pPr>
              <w:numPr>
                <w:ilvl w:val="0"/>
                <w:numId w:val="17"/>
              </w:numPr>
              <w:ind w:left="0" w:firstLine="0"/>
              <w:rPr>
                <w:b/>
              </w:rPr>
            </w:pPr>
          </w:p>
        </w:tc>
      </w:tr>
      <w:tr w:rsidR="00DC572F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Pr="00877D98" w:rsidRDefault="001C31BF" w:rsidP="003B11B5">
            <w:pPr>
              <w:spacing w:line="317" w:lineRule="exact"/>
              <w:jc w:val="both"/>
              <w:rPr>
                <w:b/>
                <w:bCs/>
              </w:rPr>
            </w:pPr>
            <w:r>
              <w:rPr>
                <w:rStyle w:val="2b"/>
              </w:rPr>
              <w:t>У6</w:t>
            </w:r>
            <w:r w:rsidR="00DC572F">
              <w:rPr>
                <w:rStyle w:val="2b"/>
              </w:rPr>
              <w:t>составить план действия; определить необходимые ресурсы;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Pr="00877D98" w:rsidRDefault="00DC572F" w:rsidP="00CD4E0D">
            <w:pPr>
              <w:numPr>
                <w:ilvl w:val="0"/>
                <w:numId w:val="17"/>
              </w:numPr>
              <w:ind w:left="0" w:firstLine="0"/>
              <w:rPr>
                <w:b/>
              </w:rPr>
            </w:pPr>
          </w:p>
        </w:tc>
      </w:tr>
      <w:tr w:rsidR="00DC572F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Pr="00877D98" w:rsidRDefault="008673C5" w:rsidP="003B11B5">
            <w:pPr>
              <w:pStyle w:val="s1"/>
              <w:spacing w:before="0" w:beforeAutospacing="0" w:after="0" w:afterAutospacing="0"/>
              <w:rPr>
                <w:b/>
                <w:bCs/>
              </w:rPr>
            </w:pPr>
            <w:r>
              <w:rPr>
                <w:rStyle w:val="2b"/>
              </w:rPr>
              <w:t xml:space="preserve">У5 </w:t>
            </w:r>
            <w:r w:rsidR="00DC572F">
              <w:rPr>
                <w:rStyle w:val="2b"/>
              </w:rPr>
              <w:t>владеть актуальными методами работы в профессиональной и сме</w:t>
            </w:r>
            <w:r w:rsidR="00DC572F">
              <w:rPr>
                <w:rStyle w:val="2b"/>
              </w:rPr>
              <w:t>ж</w:t>
            </w:r>
            <w:r w:rsidR="00DC572F">
              <w:rPr>
                <w:rStyle w:val="2b"/>
              </w:rPr>
              <w:t xml:space="preserve">ных сферах; 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Pr="00877D98" w:rsidRDefault="00DC572F" w:rsidP="00CD4E0D">
            <w:pPr>
              <w:numPr>
                <w:ilvl w:val="0"/>
                <w:numId w:val="17"/>
              </w:numPr>
              <w:ind w:left="0" w:firstLine="0"/>
              <w:rPr>
                <w:b/>
              </w:rPr>
            </w:pPr>
          </w:p>
        </w:tc>
      </w:tr>
      <w:tr w:rsidR="00DC572F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Pr="00877D98" w:rsidRDefault="001C31BF" w:rsidP="003B11B5">
            <w:pPr>
              <w:pStyle w:val="s1"/>
              <w:spacing w:before="0" w:beforeAutospacing="0" w:after="0" w:afterAutospacing="0"/>
              <w:rPr>
                <w:b/>
                <w:bCs/>
              </w:rPr>
            </w:pPr>
            <w:r>
              <w:rPr>
                <w:rStyle w:val="2b"/>
              </w:rPr>
              <w:t>У7</w:t>
            </w:r>
            <w:r w:rsidR="00DC572F">
              <w:rPr>
                <w:rStyle w:val="2b"/>
              </w:rPr>
              <w:t xml:space="preserve">реализовать составленный план; 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Pr="00877D98" w:rsidRDefault="00DC572F" w:rsidP="00CD4E0D">
            <w:pPr>
              <w:numPr>
                <w:ilvl w:val="0"/>
                <w:numId w:val="17"/>
              </w:numPr>
              <w:ind w:left="0" w:firstLine="0"/>
              <w:rPr>
                <w:b/>
              </w:rPr>
            </w:pPr>
          </w:p>
        </w:tc>
      </w:tr>
      <w:tr w:rsidR="00DC572F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Pr="00877D98" w:rsidRDefault="001C31BF" w:rsidP="00276641">
            <w:pPr>
              <w:pStyle w:val="s1"/>
              <w:spacing w:before="0" w:beforeAutospacing="0" w:after="0" w:afterAutospacing="0"/>
              <w:rPr>
                <w:b/>
                <w:bCs/>
              </w:rPr>
            </w:pPr>
            <w:r>
              <w:rPr>
                <w:rStyle w:val="2b"/>
              </w:rPr>
              <w:t>У8</w:t>
            </w:r>
            <w:r w:rsidR="00DC572F">
              <w:rPr>
                <w:rStyle w:val="2b"/>
              </w:rPr>
              <w:t>оценивать результат и последствия своих действий (самостоятельно или с помощью наставника).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Pr="00877D98" w:rsidRDefault="00DC572F" w:rsidP="00CD4E0D">
            <w:pPr>
              <w:numPr>
                <w:ilvl w:val="0"/>
                <w:numId w:val="17"/>
              </w:numPr>
              <w:ind w:left="0" w:firstLine="0"/>
              <w:rPr>
                <w:b/>
              </w:rPr>
            </w:pPr>
          </w:p>
        </w:tc>
      </w:tr>
      <w:tr w:rsidR="00DC572F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Pr="00877D98" w:rsidRDefault="001C31BF" w:rsidP="003B11B5">
            <w:pPr>
              <w:pStyle w:val="s1"/>
              <w:spacing w:before="0" w:beforeAutospacing="0" w:after="0" w:afterAutospacing="0"/>
              <w:rPr>
                <w:b/>
                <w:bCs/>
              </w:rPr>
            </w:pPr>
            <w:r>
              <w:t>У9</w:t>
            </w:r>
            <w:r w:rsidR="00DC572F" w:rsidRPr="00CC7E4D">
              <w:t xml:space="preserve">определять задачи для поиска информации; 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Pr="00877D98" w:rsidRDefault="00DC572F" w:rsidP="00CD4E0D">
            <w:pPr>
              <w:numPr>
                <w:ilvl w:val="0"/>
                <w:numId w:val="17"/>
              </w:numPr>
              <w:ind w:left="0" w:firstLine="0"/>
              <w:rPr>
                <w:b/>
              </w:rPr>
            </w:pPr>
          </w:p>
        </w:tc>
      </w:tr>
      <w:tr w:rsidR="00DC572F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Pr="00877D98" w:rsidRDefault="001C31BF" w:rsidP="00276641">
            <w:pPr>
              <w:pStyle w:val="s1"/>
              <w:spacing w:before="0" w:beforeAutospacing="0" w:after="0" w:afterAutospacing="0"/>
              <w:rPr>
                <w:b/>
                <w:bCs/>
              </w:rPr>
            </w:pPr>
            <w:r>
              <w:t>У10</w:t>
            </w:r>
            <w:r w:rsidR="00DC572F" w:rsidRPr="00CC7E4D">
              <w:t>определять необходимые источники информации; планировать пр</w:t>
            </w:r>
            <w:r w:rsidR="00DC572F" w:rsidRPr="00CC7E4D">
              <w:t>о</w:t>
            </w:r>
            <w:r w:rsidR="00DC572F" w:rsidRPr="00CC7E4D">
              <w:t>цесс поиска; структурировать получаемую информацию; выделять наиболее значимое в перечне информации; оценивать практическую зн</w:t>
            </w:r>
            <w:r w:rsidR="00DC572F" w:rsidRPr="00CC7E4D">
              <w:t>а</w:t>
            </w:r>
            <w:r w:rsidR="00DC572F" w:rsidRPr="00CC7E4D">
              <w:t>чимость результатов поиска; оформлять результаты поиска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Pr="00877D98" w:rsidRDefault="00DC572F" w:rsidP="00CD4E0D">
            <w:pPr>
              <w:numPr>
                <w:ilvl w:val="0"/>
                <w:numId w:val="17"/>
              </w:numPr>
              <w:ind w:left="0" w:firstLine="0"/>
              <w:rPr>
                <w:b/>
              </w:rPr>
            </w:pPr>
          </w:p>
        </w:tc>
      </w:tr>
      <w:tr w:rsidR="00DC572F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Pr="00CC7E4D" w:rsidRDefault="001C31BF" w:rsidP="003B11B5">
            <w:pPr>
              <w:pStyle w:val="s1"/>
              <w:spacing w:before="0" w:beforeAutospacing="0" w:after="0" w:afterAutospacing="0"/>
            </w:pPr>
            <w:r>
              <w:t>У11</w:t>
            </w:r>
            <w:r w:rsidR="00DC572F" w:rsidRPr="00CC7E4D">
              <w:t xml:space="preserve">определять необходимые источники информации; 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Pr="00877D98" w:rsidRDefault="00DC572F" w:rsidP="00CD4E0D">
            <w:pPr>
              <w:numPr>
                <w:ilvl w:val="0"/>
                <w:numId w:val="17"/>
              </w:numPr>
              <w:ind w:left="0" w:firstLine="0"/>
              <w:rPr>
                <w:b/>
              </w:rPr>
            </w:pPr>
          </w:p>
        </w:tc>
      </w:tr>
      <w:tr w:rsidR="00DC572F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Pr="00CC7E4D" w:rsidRDefault="00DC572F" w:rsidP="003B11B5">
            <w:pPr>
              <w:pStyle w:val="s1"/>
              <w:spacing w:before="0" w:beforeAutospacing="0" w:after="0" w:afterAutospacing="0"/>
            </w:pPr>
            <w:r w:rsidRPr="00CC7E4D">
              <w:t>планировать процесс поиска;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Pr="00877D98" w:rsidRDefault="00DC572F" w:rsidP="00CD4E0D">
            <w:pPr>
              <w:numPr>
                <w:ilvl w:val="0"/>
                <w:numId w:val="17"/>
              </w:numPr>
              <w:ind w:left="0" w:firstLine="0"/>
              <w:rPr>
                <w:b/>
              </w:rPr>
            </w:pPr>
          </w:p>
        </w:tc>
      </w:tr>
      <w:tr w:rsidR="00DC572F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Pr="00CC7E4D" w:rsidRDefault="001C31BF" w:rsidP="003B11B5">
            <w:pPr>
              <w:pStyle w:val="s1"/>
              <w:spacing w:before="0" w:beforeAutospacing="0" w:after="0" w:afterAutospacing="0"/>
            </w:pPr>
            <w:r>
              <w:t>У12</w:t>
            </w:r>
            <w:r w:rsidR="00DC572F" w:rsidRPr="00CC7E4D">
              <w:t xml:space="preserve">структурировать получаемую информацию; 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Pr="00877D98" w:rsidRDefault="00DC572F" w:rsidP="00CD4E0D">
            <w:pPr>
              <w:numPr>
                <w:ilvl w:val="0"/>
                <w:numId w:val="17"/>
              </w:numPr>
              <w:ind w:left="0" w:firstLine="0"/>
              <w:rPr>
                <w:b/>
              </w:rPr>
            </w:pPr>
          </w:p>
        </w:tc>
      </w:tr>
      <w:tr w:rsidR="00DC572F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Pr="00CC7E4D" w:rsidRDefault="00DC572F" w:rsidP="003B11B5">
            <w:pPr>
              <w:pStyle w:val="s1"/>
              <w:spacing w:before="0" w:beforeAutospacing="0" w:after="0" w:afterAutospacing="0"/>
            </w:pPr>
            <w:r w:rsidRPr="00CC7E4D">
              <w:t xml:space="preserve">выделять наиболее значимое в перечне информации; 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Pr="00877D98" w:rsidRDefault="00DC572F" w:rsidP="00CD4E0D">
            <w:pPr>
              <w:numPr>
                <w:ilvl w:val="0"/>
                <w:numId w:val="17"/>
              </w:numPr>
              <w:ind w:left="0" w:firstLine="0"/>
              <w:rPr>
                <w:b/>
              </w:rPr>
            </w:pPr>
          </w:p>
        </w:tc>
      </w:tr>
      <w:tr w:rsidR="00DC572F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Pr="00CC7E4D" w:rsidRDefault="001C31BF" w:rsidP="003B11B5">
            <w:pPr>
              <w:pStyle w:val="s1"/>
              <w:spacing w:before="0" w:beforeAutospacing="0" w:after="0" w:afterAutospacing="0"/>
            </w:pPr>
            <w:r>
              <w:t>У13</w:t>
            </w:r>
            <w:r w:rsidR="00DC572F" w:rsidRPr="00CC7E4D">
              <w:t xml:space="preserve">оценивать практическую значимость результатов поиска; 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Pr="00877D98" w:rsidRDefault="00DC572F" w:rsidP="00CD4E0D">
            <w:pPr>
              <w:numPr>
                <w:ilvl w:val="0"/>
                <w:numId w:val="17"/>
              </w:numPr>
              <w:ind w:left="0" w:firstLine="0"/>
              <w:rPr>
                <w:b/>
              </w:rPr>
            </w:pPr>
          </w:p>
        </w:tc>
      </w:tr>
      <w:tr w:rsidR="00DC572F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Pr="00CC7E4D" w:rsidRDefault="001C31BF" w:rsidP="00276641">
            <w:pPr>
              <w:pStyle w:val="s1"/>
              <w:spacing w:before="0" w:beforeAutospacing="0" w:after="0" w:afterAutospacing="0"/>
            </w:pPr>
            <w:r>
              <w:t>У14</w:t>
            </w:r>
            <w:r w:rsidR="00DC572F" w:rsidRPr="00CC7E4D">
              <w:t>оформлять результаты поиска</w:t>
            </w:r>
            <w:r w:rsidR="00DC572F">
              <w:t>.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Pr="00877D98" w:rsidRDefault="00DC572F" w:rsidP="00CD4E0D">
            <w:pPr>
              <w:numPr>
                <w:ilvl w:val="0"/>
                <w:numId w:val="17"/>
              </w:numPr>
              <w:ind w:left="0" w:firstLine="0"/>
              <w:rPr>
                <w:b/>
              </w:rPr>
            </w:pPr>
          </w:p>
        </w:tc>
      </w:tr>
      <w:tr w:rsidR="00DC572F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Pr="00CC7E4D" w:rsidRDefault="001C31BF" w:rsidP="003B11B5">
            <w:pPr>
              <w:pStyle w:val="s1"/>
              <w:spacing w:before="0" w:beforeAutospacing="0" w:after="0" w:afterAutospacing="0"/>
            </w:pPr>
            <w:r>
              <w:rPr>
                <w:rStyle w:val="2b"/>
              </w:rPr>
              <w:t>У15</w:t>
            </w:r>
            <w:r w:rsidR="00DC572F">
              <w:rPr>
                <w:rStyle w:val="2b"/>
              </w:rPr>
              <w:t>определять актуальность нормативно</w:t>
            </w:r>
            <w:r>
              <w:rPr>
                <w:rStyle w:val="2b"/>
              </w:rPr>
              <w:t>-</w:t>
            </w:r>
            <w:r w:rsidR="00DC572F">
              <w:rPr>
                <w:rStyle w:val="2b"/>
              </w:rPr>
              <w:t>правовой документации в пр</w:t>
            </w:r>
            <w:r w:rsidR="00DC572F">
              <w:rPr>
                <w:rStyle w:val="2b"/>
              </w:rPr>
              <w:t>о</w:t>
            </w:r>
            <w:r w:rsidR="00DC572F">
              <w:rPr>
                <w:rStyle w:val="2b"/>
              </w:rPr>
              <w:t xml:space="preserve">фессиональной деятельности; 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Pr="00877D98" w:rsidRDefault="00DC572F" w:rsidP="00CD4E0D">
            <w:pPr>
              <w:numPr>
                <w:ilvl w:val="0"/>
                <w:numId w:val="17"/>
              </w:numPr>
              <w:ind w:left="0" w:firstLine="0"/>
              <w:rPr>
                <w:b/>
              </w:rPr>
            </w:pPr>
          </w:p>
        </w:tc>
      </w:tr>
      <w:tr w:rsidR="00DC572F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Default="001C31BF" w:rsidP="003B11B5">
            <w:pPr>
              <w:pStyle w:val="s1"/>
              <w:spacing w:before="0" w:beforeAutospacing="0" w:after="0" w:afterAutospacing="0"/>
              <w:rPr>
                <w:rStyle w:val="2b"/>
              </w:rPr>
            </w:pPr>
            <w:r>
              <w:rPr>
                <w:rStyle w:val="2b"/>
              </w:rPr>
              <w:t>У16</w:t>
            </w:r>
            <w:r w:rsidR="00DC572F">
              <w:rPr>
                <w:rStyle w:val="2b"/>
              </w:rPr>
              <w:t xml:space="preserve">применять современную научную профессиональную терминологию; 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Pr="00877D98" w:rsidRDefault="00DC572F" w:rsidP="00CD4E0D">
            <w:pPr>
              <w:numPr>
                <w:ilvl w:val="0"/>
                <w:numId w:val="17"/>
              </w:numPr>
              <w:ind w:left="0" w:firstLine="0"/>
              <w:rPr>
                <w:b/>
              </w:rPr>
            </w:pPr>
          </w:p>
        </w:tc>
      </w:tr>
      <w:tr w:rsidR="00DC572F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Default="001C31BF" w:rsidP="00276641">
            <w:pPr>
              <w:pStyle w:val="s1"/>
              <w:spacing w:before="0" w:beforeAutospacing="0" w:after="0" w:afterAutospacing="0"/>
              <w:rPr>
                <w:rStyle w:val="2b"/>
              </w:rPr>
            </w:pPr>
            <w:r>
              <w:rPr>
                <w:rStyle w:val="2b"/>
              </w:rPr>
              <w:t>У17</w:t>
            </w:r>
            <w:r w:rsidR="00DC572F">
              <w:rPr>
                <w:rStyle w:val="2b"/>
              </w:rPr>
              <w:t>определять и выстраивать траектории профессионального развития и самообразования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Pr="00877D98" w:rsidRDefault="00DC572F" w:rsidP="00CD4E0D">
            <w:pPr>
              <w:numPr>
                <w:ilvl w:val="0"/>
                <w:numId w:val="17"/>
              </w:numPr>
              <w:ind w:left="0" w:firstLine="0"/>
              <w:rPr>
                <w:b/>
              </w:rPr>
            </w:pPr>
          </w:p>
        </w:tc>
      </w:tr>
      <w:tr w:rsidR="00DC572F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Default="001C31BF" w:rsidP="003B11B5">
            <w:pPr>
              <w:pStyle w:val="s1"/>
              <w:spacing w:before="0" w:beforeAutospacing="0" w:after="0" w:afterAutospacing="0"/>
              <w:rPr>
                <w:rStyle w:val="2b"/>
              </w:rPr>
            </w:pPr>
            <w:r>
              <w:t>У18</w:t>
            </w:r>
            <w:r w:rsidR="00DC572F" w:rsidRPr="00647119">
              <w:t xml:space="preserve">организовывать работу коллектива и команды; 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Pr="00877D98" w:rsidRDefault="00DC572F" w:rsidP="00CD4E0D">
            <w:pPr>
              <w:numPr>
                <w:ilvl w:val="0"/>
                <w:numId w:val="17"/>
              </w:numPr>
              <w:ind w:left="0" w:firstLine="0"/>
              <w:rPr>
                <w:b/>
              </w:rPr>
            </w:pPr>
          </w:p>
        </w:tc>
      </w:tr>
      <w:tr w:rsidR="00DC572F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Default="00DC572F" w:rsidP="00276641">
            <w:pPr>
              <w:pStyle w:val="s1"/>
              <w:spacing w:before="0" w:beforeAutospacing="0" w:after="0" w:afterAutospacing="0"/>
              <w:rPr>
                <w:rStyle w:val="2b"/>
              </w:rPr>
            </w:pPr>
            <w:r w:rsidRPr="00647119">
              <w:t>взаимодействовать с коллегами, руководством, клиентами в ходе профе</w:t>
            </w:r>
            <w:r w:rsidRPr="00647119">
              <w:t>с</w:t>
            </w:r>
            <w:r w:rsidRPr="00647119">
              <w:t>сиональной деятельности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Pr="00877D98" w:rsidRDefault="00DC572F" w:rsidP="00CD4E0D">
            <w:pPr>
              <w:numPr>
                <w:ilvl w:val="0"/>
                <w:numId w:val="17"/>
              </w:numPr>
              <w:ind w:left="0" w:firstLine="0"/>
              <w:rPr>
                <w:b/>
              </w:rPr>
            </w:pPr>
          </w:p>
        </w:tc>
      </w:tr>
      <w:tr w:rsidR="00DC572F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Default="001C31BF" w:rsidP="00276641">
            <w:pPr>
              <w:pStyle w:val="s1"/>
              <w:spacing w:before="0" w:beforeAutospacing="0" w:after="0" w:afterAutospacing="0"/>
              <w:rPr>
                <w:rStyle w:val="2b"/>
              </w:rPr>
            </w:pPr>
            <w:r>
              <w:t>У19</w:t>
            </w:r>
            <w:r w:rsidR="00DC572F" w:rsidRPr="004B2996">
              <w:t>грамотно излагать свои мысли и оформлять документы по професс</w:t>
            </w:r>
            <w:r w:rsidR="00DC572F" w:rsidRPr="004B2996">
              <w:t>и</w:t>
            </w:r>
            <w:r w:rsidR="00DC572F" w:rsidRPr="004B2996">
              <w:t>ональной тематике на государственном языке, проявлять толерантность в рабочем коллективе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Pr="00877D98" w:rsidRDefault="00DC572F" w:rsidP="00CD4E0D">
            <w:pPr>
              <w:numPr>
                <w:ilvl w:val="0"/>
                <w:numId w:val="17"/>
              </w:numPr>
              <w:ind w:left="0" w:firstLine="0"/>
              <w:rPr>
                <w:b/>
              </w:rPr>
            </w:pPr>
          </w:p>
        </w:tc>
      </w:tr>
      <w:tr w:rsidR="00DC572F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Default="001C31BF" w:rsidP="003B11B5">
            <w:pPr>
              <w:pStyle w:val="s1"/>
              <w:spacing w:before="0" w:beforeAutospacing="0" w:after="0" w:afterAutospacing="0"/>
              <w:rPr>
                <w:rStyle w:val="2b"/>
              </w:rPr>
            </w:pPr>
            <w:r>
              <w:t>У20</w:t>
            </w:r>
            <w:r w:rsidR="00DC572F" w:rsidRPr="004F61D2">
              <w:t>применять средства информационных технологий для решения пр</w:t>
            </w:r>
            <w:r w:rsidR="00DC572F" w:rsidRPr="004F61D2">
              <w:t>о</w:t>
            </w:r>
            <w:r w:rsidR="00DC572F" w:rsidRPr="004F61D2">
              <w:t xml:space="preserve">фессиональных задач; 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Pr="00877D98" w:rsidRDefault="00DC572F" w:rsidP="00CD4E0D">
            <w:pPr>
              <w:numPr>
                <w:ilvl w:val="0"/>
                <w:numId w:val="17"/>
              </w:numPr>
              <w:ind w:left="0" w:firstLine="0"/>
              <w:rPr>
                <w:b/>
              </w:rPr>
            </w:pPr>
          </w:p>
        </w:tc>
      </w:tr>
      <w:tr w:rsidR="00DC572F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Default="001C31BF" w:rsidP="00276641">
            <w:pPr>
              <w:pStyle w:val="s1"/>
              <w:spacing w:before="0" w:beforeAutospacing="0" w:after="0" w:afterAutospacing="0"/>
              <w:rPr>
                <w:rStyle w:val="2b"/>
              </w:rPr>
            </w:pPr>
            <w:r>
              <w:t>У21</w:t>
            </w:r>
            <w:r w:rsidR="00DC572F" w:rsidRPr="004F61D2">
              <w:t>использовать современное программное обеспечение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Pr="00877D98" w:rsidRDefault="00DC572F" w:rsidP="00CD4E0D">
            <w:pPr>
              <w:numPr>
                <w:ilvl w:val="0"/>
                <w:numId w:val="17"/>
              </w:numPr>
              <w:ind w:left="0" w:firstLine="0"/>
              <w:rPr>
                <w:b/>
              </w:rPr>
            </w:pPr>
          </w:p>
        </w:tc>
      </w:tr>
      <w:tr w:rsidR="00DC572F" w:rsidRPr="00877D98" w:rsidTr="00E97A72">
        <w:trPr>
          <w:trHeight w:val="857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Pr="004F61D2" w:rsidRDefault="001C31BF" w:rsidP="00276641">
            <w:pPr>
              <w:pStyle w:val="s1"/>
              <w:spacing w:before="0" w:after="0"/>
            </w:pPr>
            <w:r>
              <w:lastRenderedPageBreak/>
              <w:t>У22</w:t>
            </w:r>
            <w:r w:rsidR="00DC572F" w:rsidRPr="00DD74C3">
              <w:t>понимать общий смысл четко произнесенных высказываний на и</w:t>
            </w:r>
            <w:r w:rsidR="00DC572F" w:rsidRPr="00DD74C3">
              <w:t>з</w:t>
            </w:r>
            <w:r w:rsidR="00DC572F" w:rsidRPr="00DD74C3">
              <w:t>вестные темы (профессиональные и бытовые), понимать тексты на баз</w:t>
            </w:r>
            <w:r w:rsidR="00DC572F" w:rsidRPr="00DD74C3">
              <w:t>о</w:t>
            </w:r>
            <w:r w:rsidR="00DC572F" w:rsidRPr="00DD74C3">
              <w:t>вые профессиональные темы;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Pr="00877D98" w:rsidRDefault="00DC572F" w:rsidP="00CD4E0D">
            <w:pPr>
              <w:numPr>
                <w:ilvl w:val="0"/>
                <w:numId w:val="17"/>
              </w:numPr>
              <w:ind w:left="0" w:firstLine="0"/>
              <w:rPr>
                <w:b/>
              </w:rPr>
            </w:pPr>
          </w:p>
        </w:tc>
      </w:tr>
      <w:tr w:rsidR="001C31BF" w:rsidRPr="00877D98" w:rsidTr="00E97A72">
        <w:trPr>
          <w:trHeight w:val="1122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1BF" w:rsidRDefault="00AC1BBE" w:rsidP="00276641">
            <w:pPr>
              <w:pStyle w:val="s1"/>
              <w:spacing w:before="0" w:after="0"/>
            </w:pPr>
            <w:r>
              <w:t>У23</w:t>
            </w:r>
            <w:r w:rsidR="001C31BF" w:rsidRPr="00DD74C3">
              <w:t xml:space="preserve"> участвовать в диалогах на знакомые общие и профессиональные т</w:t>
            </w:r>
            <w:r w:rsidR="001C31BF" w:rsidRPr="00DD74C3">
              <w:t>е</w:t>
            </w:r>
            <w:r w:rsidR="001C31BF" w:rsidRPr="00DD74C3">
              <w:t xml:space="preserve">мы; строить простые высказывания о себе и о своей профессиональной деятельности; кратко обосновывать и объяснить свои действия (текущие и планируемые); 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1BF" w:rsidRPr="00877D98" w:rsidRDefault="001C31BF" w:rsidP="00CD4E0D">
            <w:pPr>
              <w:numPr>
                <w:ilvl w:val="0"/>
                <w:numId w:val="17"/>
              </w:numPr>
              <w:ind w:left="0" w:firstLine="0"/>
              <w:rPr>
                <w:b/>
              </w:rPr>
            </w:pPr>
          </w:p>
        </w:tc>
      </w:tr>
      <w:tr w:rsidR="001C31BF" w:rsidRPr="00877D98" w:rsidTr="00E97A72">
        <w:trPr>
          <w:trHeight w:val="815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1BF" w:rsidRPr="00DD74C3" w:rsidRDefault="00AC1BBE" w:rsidP="00276641">
            <w:pPr>
              <w:pStyle w:val="s1"/>
              <w:spacing w:before="0" w:after="0"/>
            </w:pPr>
            <w:r>
              <w:t xml:space="preserve">У24 </w:t>
            </w:r>
            <w:r w:rsidR="001C31BF" w:rsidRPr="00DD74C3">
              <w:t>писать простые связные сообщения на знакомые или интересующие профессиональные темы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1BF" w:rsidRPr="00877D98" w:rsidRDefault="001C31BF" w:rsidP="00CD4E0D">
            <w:pPr>
              <w:numPr>
                <w:ilvl w:val="0"/>
                <w:numId w:val="17"/>
              </w:numPr>
              <w:ind w:left="0" w:firstLine="0"/>
              <w:rPr>
                <w:b/>
              </w:rPr>
            </w:pPr>
          </w:p>
        </w:tc>
      </w:tr>
      <w:tr w:rsidR="00DC572F" w:rsidRPr="00877D98" w:rsidTr="00E97A72">
        <w:trPr>
          <w:trHeight w:val="59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Pr="004F61D2" w:rsidRDefault="001C31BF" w:rsidP="00276641">
            <w:pPr>
              <w:pStyle w:val="s1"/>
              <w:spacing w:before="0" w:after="0"/>
            </w:pPr>
            <w:r>
              <w:t>У23</w:t>
            </w:r>
            <w:r w:rsidR="00DC572F" w:rsidRPr="00994D16">
              <w:t>выявлять достоинства и недостатки коммерческой идеи; презентовать идеи открытия собственного дела в профессиональной деятельности;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Pr="00877D98" w:rsidRDefault="00DC572F" w:rsidP="00CD4E0D">
            <w:pPr>
              <w:numPr>
                <w:ilvl w:val="0"/>
                <w:numId w:val="17"/>
              </w:numPr>
              <w:ind w:left="0" w:firstLine="0"/>
              <w:rPr>
                <w:b/>
              </w:rPr>
            </w:pPr>
          </w:p>
        </w:tc>
      </w:tr>
      <w:tr w:rsidR="00AC1BBE" w:rsidRPr="00877D98" w:rsidTr="00E97A72">
        <w:trPr>
          <w:trHeight w:val="897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BBE" w:rsidRDefault="00573973" w:rsidP="00276641">
            <w:pPr>
              <w:pStyle w:val="s1"/>
              <w:spacing w:before="0" w:after="0"/>
            </w:pPr>
            <w:r>
              <w:t>У23</w:t>
            </w:r>
            <w:r w:rsidR="00AC1BBE" w:rsidRPr="00994D16">
              <w:t xml:space="preserve"> оформлять бизнес-план; рассчитывать размеры выплат по процен</w:t>
            </w:r>
            <w:r w:rsidR="00AC1BBE" w:rsidRPr="00994D16">
              <w:t>т</w:t>
            </w:r>
            <w:r w:rsidR="00AC1BBE" w:rsidRPr="00994D16">
              <w:t>ным ставкам кредитования; определять инвестиционную привлекател</w:t>
            </w:r>
            <w:r w:rsidR="00AC1BBE" w:rsidRPr="00994D16">
              <w:t>ь</w:t>
            </w:r>
            <w:r w:rsidR="00AC1BBE" w:rsidRPr="00994D16">
              <w:t>ность коммерческих идей в рамках профессиональной деятельности;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BBE" w:rsidRPr="00877D98" w:rsidRDefault="00AC1BBE" w:rsidP="00CD4E0D">
            <w:pPr>
              <w:numPr>
                <w:ilvl w:val="0"/>
                <w:numId w:val="17"/>
              </w:numPr>
              <w:ind w:left="0" w:firstLine="0"/>
              <w:rPr>
                <w:b/>
              </w:rPr>
            </w:pPr>
          </w:p>
        </w:tc>
      </w:tr>
      <w:tr w:rsidR="00AC1BBE" w:rsidRPr="00877D98" w:rsidTr="00E97A72">
        <w:trPr>
          <w:trHeight w:val="468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BBE" w:rsidRPr="00994D16" w:rsidRDefault="00573973" w:rsidP="00276641">
            <w:pPr>
              <w:pStyle w:val="s1"/>
              <w:spacing w:before="0" w:after="0"/>
            </w:pPr>
            <w:r>
              <w:t xml:space="preserve">У24 </w:t>
            </w:r>
            <w:r w:rsidR="00AC1BBE" w:rsidRPr="00994D16">
              <w:t>презентовать бизнес-идею; определять источники финансирования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BBE" w:rsidRPr="00877D98" w:rsidRDefault="00AC1BBE" w:rsidP="00CD4E0D">
            <w:pPr>
              <w:numPr>
                <w:ilvl w:val="0"/>
                <w:numId w:val="17"/>
              </w:numPr>
              <w:ind w:left="0" w:firstLine="0"/>
              <w:rPr>
                <w:b/>
              </w:rPr>
            </w:pPr>
          </w:p>
        </w:tc>
      </w:tr>
      <w:tr w:rsidR="00DC572F" w:rsidRPr="00877D98" w:rsidTr="00E97A72">
        <w:trPr>
          <w:trHeight w:val="838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Default="001C31BF" w:rsidP="00DC572F">
            <w:pPr>
              <w:tabs>
                <w:tab w:val="right" w:pos="3946"/>
              </w:tabs>
              <w:spacing w:line="274" w:lineRule="exact"/>
              <w:jc w:val="both"/>
            </w:pPr>
            <w:r>
              <w:t>У2</w:t>
            </w:r>
            <w:r w:rsidR="00573973">
              <w:t>5</w:t>
            </w:r>
            <w:r w:rsidR="00DC572F">
              <w:t>принимать произвольные первичные бухгалтерские документы, ра</w:t>
            </w:r>
            <w:r w:rsidR="00DC572F">
              <w:t>с</w:t>
            </w:r>
            <w:r w:rsidR="00DC572F">
              <w:t>сматриваемые как письменное доказательство совершения</w:t>
            </w:r>
          </w:p>
          <w:p w:rsidR="00DC572F" w:rsidRPr="004F61D2" w:rsidRDefault="00DC572F" w:rsidP="00DC572F">
            <w:pPr>
              <w:spacing w:line="274" w:lineRule="exact"/>
              <w:jc w:val="both"/>
            </w:pPr>
            <w:r>
              <w:t>хозяйственной операции или получение разрешения на ее проведение;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Pr="00877D98" w:rsidRDefault="00DC572F" w:rsidP="00CD4E0D">
            <w:pPr>
              <w:numPr>
                <w:ilvl w:val="0"/>
                <w:numId w:val="17"/>
              </w:numPr>
              <w:ind w:left="0" w:firstLine="0"/>
              <w:rPr>
                <w:b/>
              </w:rPr>
            </w:pPr>
          </w:p>
        </w:tc>
      </w:tr>
      <w:tr w:rsidR="00573973" w:rsidRPr="00877D98" w:rsidTr="00E97A72">
        <w:trPr>
          <w:trHeight w:val="1162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3973" w:rsidRDefault="003C37BF" w:rsidP="00F62F22">
            <w:pPr>
              <w:pStyle w:val="s1"/>
              <w:spacing w:before="0" w:after="0"/>
            </w:pPr>
            <w:r>
              <w:t xml:space="preserve">У26 </w:t>
            </w:r>
            <w:r w:rsidR="00573973">
              <w:t>принимать первичные бухгалтерские документы на бумажном нос</w:t>
            </w:r>
            <w:r w:rsidR="00573973">
              <w:t>и</w:t>
            </w:r>
            <w:r w:rsidR="00573973">
              <w:t>теле и (или) в виде электронного документа, подписанного электронной подписью; проверять наличие в произвольных первичных бухгалтерских документах обязательных реквизитов;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3973" w:rsidRPr="00877D98" w:rsidRDefault="00573973" w:rsidP="00CD4E0D">
            <w:pPr>
              <w:numPr>
                <w:ilvl w:val="0"/>
                <w:numId w:val="17"/>
              </w:numPr>
              <w:ind w:left="0" w:firstLine="0"/>
              <w:rPr>
                <w:b/>
              </w:rPr>
            </w:pPr>
          </w:p>
        </w:tc>
      </w:tr>
      <w:tr w:rsidR="00F41C9D" w:rsidRPr="00877D98" w:rsidTr="00E97A72">
        <w:trPr>
          <w:trHeight w:val="71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C9D" w:rsidRDefault="003C37BF" w:rsidP="00F62F22">
            <w:pPr>
              <w:pStyle w:val="s1"/>
              <w:spacing w:before="0" w:after="0"/>
            </w:pPr>
            <w:r>
              <w:t xml:space="preserve">У27 </w:t>
            </w:r>
            <w:r w:rsidR="00F41C9D">
              <w:t>проводить формальную проверку документов, проверку по сущ</w:t>
            </w:r>
            <w:r w:rsidR="00F41C9D">
              <w:t>е</w:t>
            </w:r>
            <w:r w:rsidR="00F41C9D">
              <w:t xml:space="preserve">ству, арифметическую проверку; 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C9D" w:rsidRPr="00877D98" w:rsidRDefault="00F41C9D" w:rsidP="00CD4E0D">
            <w:pPr>
              <w:numPr>
                <w:ilvl w:val="0"/>
                <w:numId w:val="17"/>
              </w:numPr>
              <w:ind w:left="0" w:firstLine="0"/>
              <w:rPr>
                <w:b/>
              </w:rPr>
            </w:pPr>
          </w:p>
        </w:tc>
      </w:tr>
      <w:tr w:rsidR="00D37EDB" w:rsidRPr="00877D98" w:rsidTr="00E97A72">
        <w:trPr>
          <w:trHeight w:val="655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EDB" w:rsidRDefault="003C37BF" w:rsidP="00F62F22">
            <w:pPr>
              <w:pStyle w:val="s1"/>
              <w:spacing w:before="0" w:after="0"/>
            </w:pPr>
            <w:r>
              <w:t xml:space="preserve">У 28 </w:t>
            </w:r>
            <w:r w:rsidR="00D37EDB">
              <w:t xml:space="preserve">проводить группировку первичных бухгалтерских документов по ряду признаков; 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EDB" w:rsidRPr="00877D98" w:rsidRDefault="00D37EDB" w:rsidP="00CD4E0D">
            <w:pPr>
              <w:numPr>
                <w:ilvl w:val="0"/>
                <w:numId w:val="17"/>
              </w:numPr>
              <w:ind w:left="0" w:firstLine="0"/>
              <w:rPr>
                <w:b/>
              </w:rPr>
            </w:pPr>
          </w:p>
        </w:tc>
      </w:tr>
      <w:tr w:rsidR="00F41C9D" w:rsidRPr="00877D98" w:rsidTr="00E97A72">
        <w:trPr>
          <w:trHeight w:val="561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C9D" w:rsidRDefault="003C37BF" w:rsidP="00F62F22">
            <w:pPr>
              <w:pStyle w:val="s1"/>
              <w:spacing w:before="0" w:after="0"/>
            </w:pPr>
            <w:r>
              <w:t xml:space="preserve">У29 </w:t>
            </w:r>
            <w:r w:rsidR="00F41C9D">
              <w:t>проводить таксировку и контировку первичных</w:t>
            </w:r>
            <w:r w:rsidR="00F41C9D">
              <w:tab/>
              <w:t>бухгалтерских д</w:t>
            </w:r>
            <w:r w:rsidR="00F41C9D">
              <w:t>о</w:t>
            </w:r>
            <w:r w:rsidR="00F41C9D">
              <w:t xml:space="preserve">кументов; 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C9D" w:rsidRPr="00877D98" w:rsidRDefault="00F41C9D" w:rsidP="00CD4E0D">
            <w:pPr>
              <w:numPr>
                <w:ilvl w:val="0"/>
                <w:numId w:val="17"/>
              </w:numPr>
              <w:ind w:left="0" w:firstLine="0"/>
              <w:rPr>
                <w:b/>
              </w:rPr>
            </w:pPr>
          </w:p>
        </w:tc>
      </w:tr>
      <w:tr w:rsidR="00F41C9D" w:rsidRPr="00877D98" w:rsidTr="00D61ECD">
        <w:trPr>
          <w:trHeight w:val="486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C9D" w:rsidRDefault="003C37BF" w:rsidP="004D77F5">
            <w:pPr>
              <w:pStyle w:val="s1"/>
              <w:spacing w:before="0" w:beforeAutospacing="0" w:after="0" w:afterAutospacing="0"/>
            </w:pPr>
            <w:r>
              <w:t xml:space="preserve">У30 </w:t>
            </w:r>
            <w:r w:rsidR="00F41C9D">
              <w:t xml:space="preserve">организовывать документооборот; </w:t>
            </w:r>
            <w:r w:rsidR="00F41C9D">
              <w:rPr>
                <w:rStyle w:val="2b"/>
              </w:rPr>
              <w:t>разбираться в номенклатуре дел;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C9D" w:rsidRPr="00877D98" w:rsidRDefault="00F41C9D" w:rsidP="00CD4E0D">
            <w:pPr>
              <w:numPr>
                <w:ilvl w:val="0"/>
                <w:numId w:val="17"/>
              </w:numPr>
              <w:ind w:left="0" w:firstLine="0"/>
              <w:rPr>
                <w:b/>
              </w:rPr>
            </w:pPr>
          </w:p>
        </w:tc>
      </w:tr>
      <w:tr w:rsidR="00D61ECD" w:rsidRPr="00877D98" w:rsidTr="004D77F5">
        <w:trPr>
          <w:trHeight w:val="776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ECD" w:rsidRDefault="003C37BF" w:rsidP="00F62F22">
            <w:pPr>
              <w:pStyle w:val="s1"/>
              <w:spacing w:before="0" w:after="0"/>
            </w:pPr>
            <w:r>
              <w:rPr>
                <w:rStyle w:val="2b"/>
              </w:rPr>
              <w:t xml:space="preserve">У31 </w:t>
            </w:r>
            <w:r w:rsidR="00D61ECD">
              <w:rPr>
                <w:rStyle w:val="2b"/>
              </w:rPr>
              <w:t>заносить данные по сгруппированным документам в регистры бу</w:t>
            </w:r>
            <w:r w:rsidR="00D61ECD">
              <w:rPr>
                <w:rStyle w:val="2b"/>
              </w:rPr>
              <w:t>х</w:t>
            </w:r>
            <w:r w:rsidR="00D61ECD">
              <w:rPr>
                <w:rStyle w:val="2b"/>
              </w:rPr>
              <w:t>галтерского учета;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ECD" w:rsidRPr="00877D98" w:rsidRDefault="00D61ECD" w:rsidP="00CD4E0D">
            <w:pPr>
              <w:numPr>
                <w:ilvl w:val="0"/>
                <w:numId w:val="17"/>
              </w:numPr>
              <w:ind w:left="0" w:firstLine="0"/>
              <w:rPr>
                <w:b/>
              </w:rPr>
            </w:pPr>
          </w:p>
        </w:tc>
      </w:tr>
      <w:tr w:rsidR="00D37EDB" w:rsidRPr="00877D98" w:rsidTr="00E97A72">
        <w:trPr>
          <w:trHeight w:val="598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EDB" w:rsidRDefault="003C37BF" w:rsidP="00F62F22">
            <w:pPr>
              <w:pStyle w:val="s1"/>
              <w:spacing w:before="0" w:after="0"/>
            </w:pPr>
            <w:r>
              <w:rPr>
                <w:rStyle w:val="2b"/>
              </w:rPr>
              <w:t xml:space="preserve">У32 </w:t>
            </w:r>
            <w:r w:rsidR="00D37EDB">
              <w:rPr>
                <w:rStyle w:val="2b"/>
              </w:rPr>
              <w:t xml:space="preserve"> передавать первичные бухгалтерские документы в текущий бухга</w:t>
            </w:r>
            <w:r w:rsidR="00D37EDB">
              <w:rPr>
                <w:rStyle w:val="2b"/>
              </w:rPr>
              <w:t>л</w:t>
            </w:r>
            <w:r w:rsidR="00D37EDB">
              <w:rPr>
                <w:rStyle w:val="2b"/>
              </w:rPr>
              <w:t xml:space="preserve">терский архив; 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EDB" w:rsidRPr="00877D98" w:rsidRDefault="00D37EDB" w:rsidP="00CD4E0D">
            <w:pPr>
              <w:numPr>
                <w:ilvl w:val="0"/>
                <w:numId w:val="17"/>
              </w:numPr>
              <w:ind w:left="0" w:firstLine="0"/>
              <w:rPr>
                <w:b/>
              </w:rPr>
            </w:pPr>
          </w:p>
        </w:tc>
      </w:tr>
      <w:tr w:rsidR="00F41C9D" w:rsidRPr="00877D98" w:rsidTr="00E97A72">
        <w:trPr>
          <w:trHeight w:val="579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C9D" w:rsidRDefault="003C37BF" w:rsidP="00F62F22">
            <w:pPr>
              <w:pStyle w:val="s1"/>
              <w:spacing w:before="0" w:after="0"/>
            </w:pPr>
            <w:r>
              <w:rPr>
                <w:rStyle w:val="2b"/>
              </w:rPr>
              <w:t xml:space="preserve">У33 </w:t>
            </w:r>
            <w:r w:rsidR="00F41C9D">
              <w:rPr>
                <w:rStyle w:val="2b"/>
              </w:rPr>
              <w:t>передавать первичные бухгалтерские документы в постоянный архив по истечении установленного срока хранения;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C9D" w:rsidRPr="00877D98" w:rsidRDefault="00F41C9D" w:rsidP="00CD4E0D">
            <w:pPr>
              <w:numPr>
                <w:ilvl w:val="0"/>
                <w:numId w:val="17"/>
              </w:numPr>
              <w:ind w:left="0" w:firstLine="0"/>
              <w:rPr>
                <w:b/>
              </w:rPr>
            </w:pPr>
          </w:p>
        </w:tc>
      </w:tr>
      <w:tr w:rsidR="00D37EDB" w:rsidRPr="00877D98" w:rsidTr="00E97A72">
        <w:trPr>
          <w:trHeight w:val="51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EDB" w:rsidRDefault="003C37BF" w:rsidP="00F62F22">
            <w:pPr>
              <w:pStyle w:val="s1"/>
              <w:spacing w:before="0" w:after="0"/>
              <w:rPr>
                <w:rStyle w:val="2b"/>
              </w:rPr>
            </w:pPr>
            <w:r>
              <w:rPr>
                <w:rStyle w:val="2b"/>
              </w:rPr>
              <w:t xml:space="preserve">У34 </w:t>
            </w:r>
            <w:r w:rsidR="00D37EDB">
              <w:rPr>
                <w:rStyle w:val="2b"/>
              </w:rPr>
              <w:t>исправлять ошибки в первичных бухгалтерских документах;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EDB" w:rsidRPr="00877D98" w:rsidRDefault="00D37EDB" w:rsidP="00CD4E0D">
            <w:pPr>
              <w:numPr>
                <w:ilvl w:val="0"/>
                <w:numId w:val="17"/>
              </w:numPr>
              <w:ind w:left="0" w:firstLine="0"/>
              <w:rPr>
                <w:b/>
              </w:rPr>
            </w:pPr>
          </w:p>
        </w:tc>
      </w:tr>
      <w:tr w:rsidR="00DC572F" w:rsidRPr="00877D98" w:rsidTr="002D0D7C">
        <w:trPr>
          <w:trHeight w:val="548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Pr="004F61D2" w:rsidRDefault="003C37BF" w:rsidP="003C37BF">
            <w:pPr>
              <w:spacing w:line="274" w:lineRule="exact"/>
              <w:jc w:val="both"/>
            </w:pPr>
            <w:r>
              <w:rPr>
                <w:rStyle w:val="2b"/>
              </w:rPr>
              <w:t>У35</w:t>
            </w:r>
            <w:r w:rsidR="00DC572F">
              <w:rPr>
                <w:rStyle w:val="2b"/>
              </w:rPr>
              <w:t>анализировать план счетов бухгалтерского учета финансовохозя</w:t>
            </w:r>
            <w:r w:rsidR="00DC572F">
              <w:rPr>
                <w:rStyle w:val="2b"/>
              </w:rPr>
              <w:t>й</w:t>
            </w:r>
            <w:r w:rsidR="00DC572F">
              <w:rPr>
                <w:rStyle w:val="2b"/>
              </w:rPr>
              <w:t>ственной деятельности организаций;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Pr="00877D98" w:rsidRDefault="00DC572F" w:rsidP="00CD4E0D">
            <w:pPr>
              <w:numPr>
                <w:ilvl w:val="0"/>
                <w:numId w:val="17"/>
              </w:numPr>
              <w:ind w:left="0" w:firstLine="0"/>
              <w:rPr>
                <w:b/>
              </w:rPr>
            </w:pPr>
          </w:p>
        </w:tc>
      </w:tr>
      <w:tr w:rsidR="002D0D7C" w:rsidRPr="00877D98" w:rsidTr="0090790D">
        <w:trPr>
          <w:trHeight w:val="972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D7C" w:rsidRDefault="003C37BF" w:rsidP="00DC572F">
            <w:pPr>
              <w:pStyle w:val="s1"/>
              <w:spacing w:before="0" w:after="0"/>
              <w:rPr>
                <w:rStyle w:val="2b"/>
              </w:rPr>
            </w:pPr>
            <w:r>
              <w:rPr>
                <w:rStyle w:val="2b"/>
              </w:rPr>
              <w:t xml:space="preserve">У36 </w:t>
            </w:r>
            <w:r w:rsidR="002D0D7C">
              <w:rPr>
                <w:rStyle w:val="2b"/>
              </w:rPr>
              <w:t>обосновывать необходимость разработки рабочего плана счетов на основе типового плана счетов бухгалтерского учета финансовохозя</w:t>
            </w:r>
            <w:r w:rsidR="002D0D7C">
              <w:rPr>
                <w:rStyle w:val="2b"/>
              </w:rPr>
              <w:t>й</w:t>
            </w:r>
            <w:r w:rsidR="002D0D7C">
              <w:rPr>
                <w:rStyle w:val="2b"/>
              </w:rPr>
              <w:t xml:space="preserve">ственной деятельности; 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0D7C" w:rsidRPr="00877D98" w:rsidRDefault="002D0D7C" w:rsidP="00CD4E0D">
            <w:pPr>
              <w:numPr>
                <w:ilvl w:val="0"/>
                <w:numId w:val="17"/>
              </w:numPr>
              <w:ind w:left="0" w:firstLine="0"/>
              <w:rPr>
                <w:b/>
              </w:rPr>
            </w:pPr>
          </w:p>
        </w:tc>
      </w:tr>
      <w:tr w:rsidR="0090790D" w:rsidRPr="00877D98" w:rsidTr="00E97A72">
        <w:trPr>
          <w:trHeight w:val="673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90D" w:rsidRDefault="003C37BF" w:rsidP="00DC572F">
            <w:pPr>
              <w:pStyle w:val="s1"/>
              <w:spacing w:before="0" w:after="0"/>
              <w:rPr>
                <w:rStyle w:val="2b"/>
              </w:rPr>
            </w:pPr>
            <w:r>
              <w:rPr>
                <w:rStyle w:val="2b"/>
              </w:rPr>
              <w:t xml:space="preserve">У37 </w:t>
            </w:r>
            <w:r w:rsidR="0090790D">
              <w:rPr>
                <w:rStyle w:val="2b"/>
              </w:rPr>
              <w:t>конструировать поэтапно рабочий план счетов бухгалтерского учета организации;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90D" w:rsidRPr="00877D98" w:rsidRDefault="0090790D" w:rsidP="00CD4E0D">
            <w:pPr>
              <w:numPr>
                <w:ilvl w:val="0"/>
                <w:numId w:val="17"/>
              </w:numPr>
              <w:ind w:left="0" w:firstLine="0"/>
              <w:rPr>
                <w:b/>
              </w:rPr>
            </w:pPr>
          </w:p>
        </w:tc>
      </w:tr>
      <w:tr w:rsidR="00DC572F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Default="003C37BF" w:rsidP="00DC572F">
            <w:pPr>
              <w:spacing w:line="274" w:lineRule="exact"/>
              <w:jc w:val="both"/>
            </w:pPr>
            <w:r>
              <w:rPr>
                <w:rStyle w:val="2b"/>
              </w:rPr>
              <w:t>У38</w:t>
            </w:r>
            <w:r w:rsidR="00DC572F">
              <w:rPr>
                <w:rStyle w:val="2b"/>
              </w:rPr>
              <w:t>проводить учет кассовых операций, денежных документов и перев</w:t>
            </w:r>
            <w:r w:rsidR="00DC572F">
              <w:rPr>
                <w:rStyle w:val="2b"/>
              </w:rPr>
              <w:t>о</w:t>
            </w:r>
            <w:r w:rsidR="00DC572F">
              <w:rPr>
                <w:rStyle w:val="2b"/>
              </w:rPr>
              <w:lastRenderedPageBreak/>
              <w:t>дов в пути;</w:t>
            </w:r>
          </w:p>
          <w:p w:rsidR="00DC572F" w:rsidRDefault="00DC572F" w:rsidP="00DC572F">
            <w:pPr>
              <w:spacing w:line="274" w:lineRule="exact"/>
            </w:pPr>
            <w:r>
              <w:rPr>
                <w:rStyle w:val="2b"/>
              </w:rPr>
              <w:t>проводить учет денежных средств на расчетных и специальных счетах; учитывать особенности учета кассовых операций в иностранной валюте и операций по валютным счетам;</w:t>
            </w:r>
          </w:p>
          <w:p w:rsidR="00DC572F" w:rsidRDefault="00DC572F" w:rsidP="00DC572F">
            <w:pPr>
              <w:spacing w:line="274" w:lineRule="exact"/>
              <w:jc w:val="both"/>
            </w:pPr>
            <w:r>
              <w:rPr>
                <w:rStyle w:val="2b"/>
              </w:rPr>
              <w:t>оформлять денежные и кассовые документы;</w:t>
            </w:r>
          </w:p>
          <w:p w:rsidR="00DC572F" w:rsidRPr="004F61D2" w:rsidRDefault="00DC572F" w:rsidP="00DC572F">
            <w:pPr>
              <w:pStyle w:val="s1"/>
              <w:spacing w:before="0" w:beforeAutospacing="0" w:after="0" w:afterAutospacing="0"/>
            </w:pPr>
            <w:r>
              <w:rPr>
                <w:rStyle w:val="2b"/>
              </w:rPr>
              <w:t>заполнять кассовую книгу и отчет кассира в бухгалтерию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Pr="00877D98" w:rsidRDefault="00DC572F" w:rsidP="00CD4E0D">
            <w:pPr>
              <w:numPr>
                <w:ilvl w:val="0"/>
                <w:numId w:val="17"/>
              </w:numPr>
              <w:ind w:left="0" w:firstLine="0"/>
              <w:rPr>
                <w:b/>
              </w:rPr>
            </w:pPr>
          </w:p>
        </w:tc>
      </w:tr>
      <w:tr w:rsidR="00DC572F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Pr="004F61D2" w:rsidRDefault="003C37BF" w:rsidP="00276641">
            <w:pPr>
              <w:pStyle w:val="s1"/>
              <w:spacing w:before="0" w:beforeAutospacing="0" w:after="0" w:afterAutospacing="0"/>
            </w:pPr>
            <w:r>
              <w:rPr>
                <w:rStyle w:val="2b"/>
              </w:rPr>
              <w:lastRenderedPageBreak/>
              <w:t>У39</w:t>
            </w:r>
            <w:r w:rsidR="00DC572F">
              <w:rPr>
                <w:rStyle w:val="2b"/>
              </w:rPr>
              <w:t>проводить учет основных средств; проводить учет нематериальных активов;</w:t>
            </w:r>
            <w:r w:rsidR="00DC572F">
              <w:t xml:space="preserve"> проводить</w:t>
            </w:r>
            <w:r w:rsidR="00DC572F">
              <w:tab/>
              <w:t>учет долгосрочных инвестиций; проводить учет ф</w:t>
            </w:r>
            <w:r w:rsidR="00DC572F">
              <w:t>и</w:t>
            </w:r>
            <w:r w:rsidR="00DC572F">
              <w:t>нансовых вложений и ценных бумаг; проводить учет материально прои</w:t>
            </w:r>
            <w:r w:rsidR="00DC572F">
              <w:t>з</w:t>
            </w:r>
            <w:r w:rsidR="00DC572F">
              <w:t>водственных запасов; проводить учет затрат на производство и калькул</w:t>
            </w:r>
            <w:r w:rsidR="00DC572F">
              <w:t>и</w:t>
            </w:r>
            <w:r w:rsidR="00DC572F">
              <w:t>рование себестоимости; проводить учет готовой продукции и ее реализ</w:t>
            </w:r>
            <w:r w:rsidR="00DC572F">
              <w:t>а</w:t>
            </w:r>
            <w:r w:rsidR="00DC572F">
              <w:t>ции; проводить учет текущих операций и расчетов; проводить учет труда и заработной платы; проводить учет результатов и прибыли; проводить учет капитала;</w:t>
            </w:r>
            <w:r w:rsidR="00DC572F">
              <w:tab/>
              <w:t>проводить учет кредитов и займов.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Pr="00877D98" w:rsidRDefault="00DC572F" w:rsidP="00CD4E0D">
            <w:pPr>
              <w:numPr>
                <w:ilvl w:val="0"/>
                <w:numId w:val="17"/>
              </w:numPr>
              <w:ind w:left="0" w:firstLine="0"/>
              <w:rPr>
                <w:b/>
              </w:rPr>
            </w:pPr>
          </w:p>
        </w:tc>
      </w:tr>
      <w:tr w:rsidR="00DC572F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Default="003C37BF" w:rsidP="00DC572F">
            <w:pPr>
              <w:spacing w:line="274" w:lineRule="exact"/>
            </w:pPr>
            <w:r>
              <w:rPr>
                <w:rStyle w:val="2b"/>
              </w:rPr>
              <w:t>У40</w:t>
            </w:r>
            <w:r w:rsidR="00DC572F">
              <w:rPr>
                <w:rStyle w:val="2b"/>
              </w:rPr>
              <w:t>рассчитывать заработную плату сотрудников; определять сумму удержаний из заработной платы сотрудников; определять финансовые результаты деятельности организации по основным видам деятельности; определять финансовые результаты деятельности организации по прочим видам деятельности; проводить учет нераспределенной прибыли;</w:t>
            </w:r>
            <w:r w:rsidR="00DC572F">
              <w:t xml:space="preserve"> пров</w:t>
            </w:r>
            <w:r w:rsidR="00DC572F">
              <w:t>о</w:t>
            </w:r>
            <w:r w:rsidR="00DC572F">
              <w:t>дить учет собственного капитала;</w:t>
            </w:r>
          </w:p>
          <w:p w:rsidR="00DC572F" w:rsidRPr="004F61D2" w:rsidRDefault="003C37BF" w:rsidP="00DC572F">
            <w:pPr>
              <w:pStyle w:val="s1"/>
              <w:spacing w:before="0" w:beforeAutospacing="0" w:after="0" w:afterAutospacing="0"/>
            </w:pPr>
            <w:r>
              <w:t>У41</w:t>
            </w:r>
            <w:r w:rsidR="00DC572F">
              <w:t>проводить учет уставного капитала; проводить учет резервного кап</w:t>
            </w:r>
            <w:r w:rsidR="00DC572F">
              <w:t>и</w:t>
            </w:r>
            <w:r w:rsidR="00DC572F">
              <w:t>тала и целевого финансирования; проводить учет кредитов и займов;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Pr="00877D98" w:rsidRDefault="00DC572F" w:rsidP="00CD4E0D">
            <w:pPr>
              <w:numPr>
                <w:ilvl w:val="0"/>
                <w:numId w:val="17"/>
              </w:numPr>
              <w:ind w:left="0" w:firstLine="0"/>
              <w:rPr>
                <w:b/>
              </w:rPr>
            </w:pPr>
          </w:p>
        </w:tc>
      </w:tr>
      <w:tr w:rsidR="00DC572F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Default="008673C5" w:rsidP="00DC572F">
            <w:pPr>
              <w:tabs>
                <w:tab w:val="left" w:pos="1354"/>
              </w:tabs>
              <w:spacing w:line="274" w:lineRule="exact"/>
              <w:jc w:val="both"/>
            </w:pPr>
            <w:r>
              <w:t xml:space="preserve">У29 </w:t>
            </w:r>
            <w:r w:rsidR="00DC572F">
              <w:t>определять цели и периодичность проведения инвентаризации;</w:t>
            </w:r>
          </w:p>
          <w:p w:rsidR="00DC572F" w:rsidRDefault="00DC572F" w:rsidP="00DC572F">
            <w:pPr>
              <w:spacing w:line="274" w:lineRule="exact"/>
              <w:jc w:val="both"/>
            </w:pPr>
            <w:r>
              <w:t>руководствоваться нормативными правовыми актами, регулирующими порядок проведения инвентаризации активов;</w:t>
            </w:r>
          </w:p>
          <w:p w:rsidR="00DC572F" w:rsidRPr="004F61D2" w:rsidRDefault="00DC572F" w:rsidP="00DC572F">
            <w:pPr>
              <w:pStyle w:val="s1"/>
              <w:spacing w:before="0" w:beforeAutospacing="0" w:after="0" w:afterAutospacing="0"/>
            </w:pPr>
            <w:r>
              <w:t>пользоваться специальной терминологией при проведении инвентариз</w:t>
            </w:r>
            <w:r>
              <w:t>а</w:t>
            </w:r>
            <w:r>
              <w:t>ции активов; давать характеристику активов организации;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Pr="00877D98" w:rsidRDefault="00DC572F" w:rsidP="00CD4E0D">
            <w:pPr>
              <w:numPr>
                <w:ilvl w:val="0"/>
                <w:numId w:val="17"/>
              </w:numPr>
              <w:ind w:left="0" w:firstLine="0"/>
              <w:rPr>
                <w:b/>
              </w:rPr>
            </w:pPr>
          </w:p>
        </w:tc>
      </w:tr>
      <w:tr w:rsidR="00DC572F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Default="003C37BF" w:rsidP="00DC572F">
            <w:pPr>
              <w:tabs>
                <w:tab w:val="left" w:pos="1373"/>
              </w:tabs>
              <w:spacing w:line="274" w:lineRule="exact"/>
              <w:jc w:val="both"/>
            </w:pPr>
            <w:r>
              <w:t>У42</w:t>
            </w:r>
            <w:r w:rsidR="00DC572F">
              <w:t>готовить регистры аналитического учета по местам хранения активов и передавать их лицам, ответственным за подготовительный этап, для подбора документации, необходимой для проведения инвентаризации; составлять инвентаризационные описи;</w:t>
            </w:r>
          </w:p>
          <w:p w:rsidR="00DC572F" w:rsidRPr="004F61D2" w:rsidRDefault="00DC572F" w:rsidP="00DC572F">
            <w:pPr>
              <w:pStyle w:val="s1"/>
              <w:spacing w:before="0" w:beforeAutospacing="0" w:after="0" w:afterAutospacing="0"/>
            </w:pPr>
            <w:r>
              <w:t>Проводить физический подсчет активов;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Pr="00877D98" w:rsidRDefault="00DC572F" w:rsidP="00CD4E0D">
            <w:pPr>
              <w:numPr>
                <w:ilvl w:val="0"/>
                <w:numId w:val="17"/>
              </w:numPr>
              <w:ind w:left="0" w:firstLine="0"/>
              <w:rPr>
                <w:b/>
              </w:rPr>
            </w:pPr>
          </w:p>
        </w:tc>
      </w:tr>
      <w:tr w:rsidR="00DC572F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Pr="004F61D2" w:rsidRDefault="003C37BF" w:rsidP="00276641">
            <w:pPr>
              <w:pStyle w:val="s1"/>
              <w:spacing w:before="0" w:beforeAutospacing="0" w:after="0" w:afterAutospacing="0"/>
            </w:pPr>
            <w:r>
              <w:rPr>
                <w:rStyle w:val="2b"/>
              </w:rPr>
              <w:t xml:space="preserve">У43 </w:t>
            </w:r>
            <w:r w:rsidR="00DC572F">
              <w:rPr>
                <w:rStyle w:val="2b"/>
              </w:rPr>
              <w:t>формировать бухгалтерские проводки по отражению недостачи а</w:t>
            </w:r>
            <w:r w:rsidR="00DC572F">
              <w:rPr>
                <w:rStyle w:val="2b"/>
              </w:rPr>
              <w:t>к</w:t>
            </w:r>
            <w:r w:rsidR="00DC572F">
              <w:rPr>
                <w:rStyle w:val="2b"/>
              </w:rPr>
              <w:t>тивов, выявленных в ходе инвентаризации, независимо от причин их во</w:t>
            </w:r>
            <w:r w:rsidR="00DC572F">
              <w:rPr>
                <w:rStyle w:val="2b"/>
              </w:rPr>
              <w:t>з</w:t>
            </w:r>
            <w:r w:rsidR="00DC572F">
              <w:rPr>
                <w:rStyle w:val="2b"/>
              </w:rPr>
              <w:t>никновения с целью контроля на счете 94 "Недостачи и потери от порчи ценностей"; формировать бухгалтерские проводки по списанию недостач в зависимости от причин их возникновения;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Pr="00877D98" w:rsidRDefault="00DC572F" w:rsidP="00CD4E0D">
            <w:pPr>
              <w:numPr>
                <w:ilvl w:val="0"/>
                <w:numId w:val="17"/>
              </w:numPr>
              <w:ind w:left="0" w:firstLine="0"/>
              <w:rPr>
                <w:b/>
              </w:rPr>
            </w:pPr>
          </w:p>
        </w:tc>
      </w:tr>
      <w:tr w:rsidR="00DC572F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Default="003C37BF" w:rsidP="00DC572F">
            <w:pPr>
              <w:spacing w:line="274" w:lineRule="exact"/>
            </w:pPr>
            <w:r>
              <w:rPr>
                <w:rStyle w:val="2b"/>
              </w:rPr>
              <w:t>У44</w:t>
            </w:r>
            <w:r w:rsidR="00DC572F">
              <w:rPr>
                <w:rStyle w:val="2b"/>
              </w:rPr>
              <w:t>выполнять работу по инвентаризации основных средств и отражать ее результаты в бухгалтерских проводках; выполнять работу по инвент</w:t>
            </w:r>
            <w:r w:rsidR="00DC572F">
              <w:rPr>
                <w:rStyle w:val="2b"/>
              </w:rPr>
              <w:t>а</w:t>
            </w:r>
            <w:r w:rsidR="00DC572F">
              <w:rPr>
                <w:rStyle w:val="2b"/>
              </w:rPr>
              <w:t>ризации нематериальных активов и отражать ее результаты в бухгалте</w:t>
            </w:r>
            <w:r w:rsidR="00DC572F">
              <w:rPr>
                <w:rStyle w:val="2b"/>
              </w:rPr>
              <w:t>р</w:t>
            </w:r>
            <w:r w:rsidR="00DC572F">
              <w:rPr>
                <w:rStyle w:val="2b"/>
              </w:rPr>
              <w:t>ских проводках;</w:t>
            </w:r>
          </w:p>
          <w:p w:rsidR="00DC572F" w:rsidRDefault="00DC572F" w:rsidP="00DC572F">
            <w:pPr>
              <w:spacing w:line="274" w:lineRule="exact"/>
            </w:pPr>
            <w:r>
              <w:rPr>
                <w:rStyle w:val="2b"/>
              </w:rPr>
              <w:t>выполнять работу по инвентаризации и переоценке материальнопрои</w:t>
            </w:r>
            <w:r>
              <w:rPr>
                <w:rStyle w:val="2b"/>
              </w:rPr>
              <w:t>з</w:t>
            </w:r>
            <w:r>
              <w:rPr>
                <w:rStyle w:val="2b"/>
              </w:rPr>
              <w:t>водственных запасов и отражать ее результаты в бухгалтерских прово</w:t>
            </w:r>
            <w:r>
              <w:rPr>
                <w:rStyle w:val="2b"/>
              </w:rPr>
              <w:t>д</w:t>
            </w:r>
            <w:r>
              <w:rPr>
                <w:rStyle w:val="2b"/>
              </w:rPr>
              <w:t xml:space="preserve">ках; </w:t>
            </w:r>
            <w:r>
              <w:t>проводить выверку финансовых обязательств;</w:t>
            </w:r>
          </w:p>
          <w:p w:rsidR="00DC572F" w:rsidRDefault="00DC572F" w:rsidP="00DC572F">
            <w:pPr>
              <w:spacing w:line="274" w:lineRule="exact"/>
            </w:pPr>
            <w:r>
              <w:t>участвовать в инвентаризации дебиторской и кредиторской задолженн</w:t>
            </w:r>
            <w:r>
              <w:t>о</w:t>
            </w:r>
            <w:r>
              <w:t>сти организации; проводить инвентаризацию расчетов; определять р</w:t>
            </w:r>
            <w:r>
              <w:t>е</w:t>
            </w:r>
            <w:r>
              <w:t>альное состояние расчетов;</w:t>
            </w:r>
          </w:p>
          <w:p w:rsidR="00DC572F" w:rsidRDefault="00DC572F" w:rsidP="00DC572F">
            <w:pPr>
              <w:spacing w:line="274" w:lineRule="exact"/>
              <w:jc w:val="both"/>
            </w:pPr>
            <w:r>
              <w:t>выявлять задолженность, нереальную для взыскания, с целью принятия мер к взысканию задолженности с должников либо к списанию ее с уч</w:t>
            </w:r>
            <w:r>
              <w:t>е</w:t>
            </w:r>
            <w:r>
              <w:t>та;</w:t>
            </w:r>
          </w:p>
          <w:p w:rsidR="00DC572F" w:rsidRPr="004F61D2" w:rsidRDefault="00DC572F" w:rsidP="00DC572F">
            <w:pPr>
              <w:pStyle w:val="s1"/>
              <w:spacing w:before="0" w:beforeAutospacing="0" w:after="0" w:afterAutospacing="0"/>
            </w:pPr>
            <w:r>
              <w:t xml:space="preserve">проводить инвентаризацию недостач и потерь от порчи ценностей (счет 94), целевого финансирования (счет 86), доходов будущих периодов (счет </w:t>
            </w:r>
            <w:r>
              <w:rPr>
                <w:rStyle w:val="2b"/>
              </w:rPr>
              <w:lastRenderedPageBreak/>
              <w:t>98);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Pr="00877D98" w:rsidRDefault="00DC572F" w:rsidP="00CD4E0D">
            <w:pPr>
              <w:numPr>
                <w:ilvl w:val="0"/>
                <w:numId w:val="17"/>
              </w:numPr>
              <w:ind w:left="0" w:firstLine="0"/>
              <w:rPr>
                <w:b/>
              </w:rPr>
            </w:pPr>
          </w:p>
        </w:tc>
      </w:tr>
      <w:tr w:rsidR="00DC572F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Pr="004F61D2" w:rsidRDefault="003C37BF" w:rsidP="00276641">
            <w:pPr>
              <w:pStyle w:val="s1"/>
              <w:spacing w:before="0" w:beforeAutospacing="0" w:after="0" w:afterAutospacing="0"/>
            </w:pPr>
            <w:r>
              <w:lastRenderedPageBreak/>
              <w:t>У45</w:t>
            </w:r>
            <w:r w:rsidR="00DC572F">
              <w:t xml:space="preserve">проводить сбор информации о деятельности объекта внутреннего контроля по выполнению требований правовой и нормативной базы и </w:t>
            </w:r>
            <w:r w:rsidR="00DC572F">
              <w:rPr>
                <w:rStyle w:val="2b"/>
              </w:rPr>
              <w:t>внутренних регламентов;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Pr="00877D98" w:rsidRDefault="00DC572F" w:rsidP="00CD4E0D">
            <w:pPr>
              <w:numPr>
                <w:ilvl w:val="0"/>
                <w:numId w:val="17"/>
              </w:numPr>
              <w:ind w:left="0" w:firstLine="0"/>
              <w:rPr>
                <w:b/>
              </w:rPr>
            </w:pPr>
          </w:p>
        </w:tc>
      </w:tr>
      <w:tr w:rsidR="00DC572F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Default="003C37BF" w:rsidP="00DC572F">
            <w:pPr>
              <w:tabs>
                <w:tab w:val="left" w:pos="1382"/>
              </w:tabs>
              <w:spacing w:line="274" w:lineRule="exact"/>
            </w:pPr>
            <w:r>
              <w:t>У46</w:t>
            </w:r>
            <w:r w:rsidR="00DC572F">
              <w:t>составлять акт по результатам инвентаризации; составлять слич</w:t>
            </w:r>
            <w:r w:rsidR="00DC572F">
              <w:t>и</w:t>
            </w:r>
            <w:r w:rsidR="00DC572F">
              <w:t>тельные ведомости и устанавливать соответствие данных о фактическом наличии средств</w:t>
            </w:r>
          </w:p>
          <w:p w:rsidR="00DC572F" w:rsidRPr="004F61D2" w:rsidRDefault="00DC572F" w:rsidP="00DC572F">
            <w:pPr>
              <w:pStyle w:val="s1"/>
              <w:spacing w:before="0" w:beforeAutospacing="0" w:after="0" w:afterAutospacing="0"/>
            </w:pPr>
            <w:r>
              <w:t xml:space="preserve">данным бухгалтерского учета; выполнять контрольные процедуры и их документирование, готовить и оформлять завершающие материалы по результатам внутреннего </w:t>
            </w:r>
            <w:r>
              <w:rPr>
                <w:rStyle w:val="2b"/>
              </w:rPr>
              <w:t>контроля.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Pr="00877D98" w:rsidRDefault="00DC572F" w:rsidP="00CD4E0D">
            <w:pPr>
              <w:numPr>
                <w:ilvl w:val="0"/>
                <w:numId w:val="17"/>
              </w:numPr>
              <w:ind w:left="0" w:firstLine="0"/>
              <w:rPr>
                <w:b/>
              </w:rPr>
            </w:pPr>
          </w:p>
        </w:tc>
      </w:tr>
      <w:tr w:rsidR="00DC572F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Default="003C37BF" w:rsidP="00DC572F">
            <w:pPr>
              <w:spacing w:line="274" w:lineRule="exact"/>
              <w:jc w:val="both"/>
            </w:pPr>
            <w:r>
              <w:t>У47</w:t>
            </w:r>
            <w:r w:rsidR="00DC572F">
              <w:t>определять виды и порядок налогообложения;</w:t>
            </w:r>
          </w:p>
          <w:p w:rsidR="00DC572F" w:rsidRPr="004F61D2" w:rsidRDefault="00DC572F" w:rsidP="00DC572F">
            <w:pPr>
              <w:pStyle w:val="s1"/>
              <w:spacing w:before="0" w:beforeAutospacing="0" w:after="0" w:afterAutospacing="0"/>
            </w:pPr>
            <w:r>
              <w:t>ориентироваться в системе налогов Российской Федерации; выделять элементы налогообложения; определять источники уплаты налогов, сб</w:t>
            </w:r>
            <w:r>
              <w:t>о</w:t>
            </w:r>
            <w:r>
              <w:t>ров, пошлин; оформлять бухгалтерскими проводками начисления и пер</w:t>
            </w:r>
            <w:r>
              <w:t>е</w:t>
            </w:r>
            <w:r>
              <w:t xml:space="preserve">числения сумм налогов и сборов; организовывать аналитический учет по счету 68 "Расчеты по налогам и </w:t>
            </w:r>
            <w:r>
              <w:rPr>
                <w:rStyle w:val="2b"/>
              </w:rPr>
              <w:t>сборам";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Pr="00877D98" w:rsidRDefault="00DC572F" w:rsidP="00CD4E0D">
            <w:pPr>
              <w:numPr>
                <w:ilvl w:val="0"/>
                <w:numId w:val="17"/>
              </w:numPr>
              <w:ind w:left="0" w:firstLine="0"/>
              <w:rPr>
                <w:b/>
              </w:rPr>
            </w:pPr>
          </w:p>
        </w:tc>
      </w:tr>
      <w:tr w:rsidR="00DC572F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Default="003C37BF" w:rsidP="00DC572F">
            <w:pPr>
              <w:tabs>
                <w:tab w:val="left" w:pos="1358"/>
              </w:tabs>
              <w:spacing w:line="274" w:lineRule="exact"/>
              <w:jc w:val="both"/>
            </w:pPr>
            <w:r>
              <w:t>У48</w:t>
            </w:r>
            <w:r w:rsidR="00DC572F">
              <w:t>заполнять платежные поручения по перечислению налогов и сборов;</w:t>
            </w:r>
          </w:p>
          <w:p w:rsidR="00DC572F" w:rsidRDefault="00DC572F" w:rsidP="00DC572F">
            <w:pPr>
              <w:spacing w:line="274" w:lineRule="exact"/>
              <w:jc w:val="both"/>
            </w:pPr>
            <w:r>
              <w:t>выбирать для платежных поручений по видам налогов соответствующие реквизиты;</w:t>
            </w:r>
          </w:p>
          <w:p w:rsidR="00DC572F" w:rsidRPr="004F61D2" w:rsidRDefault="00DC572F" w:rsidP="00DC572F">
            <w:pPr>
              <w:pStyle w:val="s1"/>
              <w:spacing w:before="0" w:beforeAutospacing="0" w:after="0" w:afterAutospacing="0"/>
            </w:pPr>
            <w:r>
              <w:t>выбирать коды бюджетной классификации для определенных налогов, штрафов и пени; пользоваться образцом заполнения платежных поруч</w:t>
            </w:r>
            <w:r>
              <w:t>е</w:t>
            </w:r>
            <w:r>
              <w:t>ний по перечислению налогов, сборов и пошлин;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Pr="00877D98" w:rsidRDefault="00DC572F" w:rsidP="00CD4E0D">
            <w:pPr>
              <w:numPr>
                <w:ilvl w:val="0"/>
                <w:numId w:val="17"/>
              </w:numPr>
              <w:ind w:left="0" w:firstLine="0"/>
              <w:rPr>
                <w:b/>
              </w:rPr>
            </w:pPr>
          </w:p>
        </w:tc>
      </w:tr>
      <w:tr w:rsidR="00DC572F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Default="003C37BF" w:rsidP="00DC572F">
            <w:pPr>
              <w:spacing w:line="274" w:lineRule="exact"/>
              <w:jc w:val="both"/>
            </w:pPr>
            <w:r>
              <w:t>У49</w:t>
            </w:r>
            <w:r w:rsidR="00DC572F">
              <w:t>проводить учет расчетов по социальному страхованию и обеспеч</w:t>
            </w:r>
            <w:r w:rsidR="00DC572F">
              <w:t>е</w:t>
            </w:r>
            <w:r w:rsidR="00DC572F">
              <w:t>нию;</w:t>
            </w:r>
          </w:p>
          <w:p w:rsidR="00DC572F" w:rsidRDefault="00DC572F" w:rsidP="00DC572F">
            <w:pPr>
              <w:spacing w:line="274" w:lineRule="exact"/>
              <w:jc w:val="both"/>
            </w:pPr>
            <w:r>
              <w:t>определять объекты налогообложения для исчисления, отчеты по страх</w:t>
            </w:r>
            <w:r>
              <w:t>о</w:t>
            </w:r>
            <w:r>
              <w:t>вым взносам в ФНС России и государственные внебюджетные фонды;</w:t>
            </w:r>
          </w:p>
          <w:p w:rsidR="00DC572F" w:rsidRPr="004F61D2" w:rsidRDefault="00DC572F" w:rsidP="00DC572F">
            <w:pPr>
              <w:pStyle w:val="s1"/>
              <w:spacing w:before="0" w:beforeAutospacing="0" w:after="0" w:afterAutospacing="0"/>
            </w:pPr>
            <w:r>
              <w:t>применять порядок и соблюдать сроки исчисления по страховым взносам в государственные внебюджетные фонды; применять особенности зачи</w:t>
            </w:r>
            <w:r>
              <w:t>с</w:t>
            </w:r>
            <w:r>
              <w:t>ления сумм по страховым взносам в ФНС России и в государственные внебюджетные фонды: в Пенсионный фонд Российской Федерации, Фонд социального страхования Российской Федерации, Фонды обяз</w:t>
            </w:r>
            <w:r>
              <w:t>а</w:t>
            </w:r>
            <w:r>
              <w:t>тельного медицинского страхования; оформлять бухгалтерскими прово</w:t>
            </w:r>
            <w:r>
              <w:t>д</w:t>
            </w:r>
            <w:r>
              <w:t>ками начисление</w:t>
            </w:r>
            <w:r>
              <w:tab/>
              <w:t>и перечисление сумм по страховым взносам в ФНС России и государственные внебюджетные фонды: в Пенсионный фонд Российской Федерации, Фонд социального страхования Российской Ф</w:t>
            </w:r>
            <w:r>
              <w:t>е</w:t>
            </w:r>
            <w:r>
              <w:t>дерации, Фонд обязательного медицинского страхования; осуществлять аналитический учет по счету 69 "Расчеты по социальному страхованию"; проводить начисление и перечисление взносов на страхование от несчастных случаев на производстве и профессиональных заболеваний; использовать средства внебюджетных фондов по направлениям, опред</w:t>
            </w:r>
            <w:r>
              <w:t>е</w:t>
            </w:r>
            <w:r>
              <w:t>ленным законодательством;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Pr="00877D98" w:rsidRDefault="00DC572F" w:rsidP="00CD4E0D">
            <w:pPr>
              <w:numPr>
                <w:ilvl w:val="0"/>
                <w:numId w:val="17"/>
              </w:numPr>
              <w:ind w:left="0" w:firstLine="0"/>
              <w:rPr>
                <w:b/>
              </w:rPr>
            </w:pPr>
          </w:p>
        </w:tc>
      </w:tr>
      <w:tr w:rsidR="00DC572F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Default="003C37BF" w:rsidP="00DC572F">
            <w:pPr>
              <w:tabs>
                <w:tab w:val="left" w:pos="1272"/>
              </w:tabs>
              <w:spacing w:line="274" w:lineRule="exact"/>
              <w:jc w:val="both"/>
            </w:pPr>
            <w:r>
              <w:t>У50 О</w:t>
            </w:r>
            <w:r w:rsidR="00DC572F">
              <w:t>осуществлять контроль прохождения платежных поручений по расчетно-кассовым банковским операциям с использованием выписок банка;</w:t>
            </w:r>
          </w:p>
          <w:p w:rsidR="00DC572F" w:rsidRDefault="00DC572F" w:rsidP="00DC572F">
            <w:pPr>
              <w:spacing w:line="274" w:lineRule="exact"/>
              <w:jc w:val="both"/>
            </w:pPr>
            <w:r>
              <w:t>заполнять платежные поручения по перечислению страховых взносов в Пенсионный фонд Российской Федерации, Фонд социального страхов</w:t>
            </w:r>
            <w:r>
              <w:t>а</w:t>
            </w:r>
            <w:r>
              <w:t>ния Российской Федерации, Фонд обязательного медицинского страх</w:t>
            </w:r>
            <w:r>
              <w:t>о</w:t>
            </w:r>
            <w:r>
              <w:t>вания;</w:t>
            </w:r>
          </w:p>
          <w:p w:rsidR="00DC572F" w:rsidRDefault="00DC572F" w:rsidP="00DC572F">
            <w:pPr>
              <w:spacing w:line="274" w:lineRule="exact"/>
            </w:pPr>
            <w:r>
              <w:t>выбирать для платежных поручений по видам страховых взносов соо</w:t>
            </w:r>
            <w:r>
              <w:t>т</w:t>
            </w:r>
            <w:r>
              <w:t>ветствующие реквизиты; оформлять платежные поручения по штрафам и пеням внебюджетных фондов;</w:t>
            </w:r>
          </w:p>
          <w:p w:rsidR="00DC572F" w:rsidRPr="004F61D2" w:rsidRDefault="00DC572F" w:rsidP="00DC572F">
            <w:pPr>
              <w:pStyle w:val="s1"/>
              <w:spacing w:before="0" w:beforeAutospacing="0" w:after="0" w:afterAutospacing="0"/>
            </w:pPr>
            <w:r>
              <w:t>пользоваться образцом заполнения платежных поручений по перечисл</w:t>
            </w:r>
            <w:r>
              <w:t>е</w:t>
            </w:r>
            <w:r>
              <w:lastRenderedPageBreak/>
              <w:t>нию страховых взносов во внебюджетные фонды; заполнять данные</w:t>
            </w:r>
            <w:r>
              <w:tab/>
              <w:t>ст</w:t>
            </w:r>
            <w:r>
              <w:t>а</w:t>
            </w:r>
            <w:r>
              <w:t>туса плательщика, ИНН получателя, КПП получателя, наименование налоговой инспекции, КБК, ОКАТО, основания платежа, страхового п</w:t>
            </w:r>
            <w:r>
              <w:t>е</w:t>
            </w:r>
            <w:r>
              <w:t xml:space="preserve">риода, номера </w:t>
            </w:r>
            <w:r>
              <w:rPr>
                <w:rStyle w:val="2b"/>
              </w:rPr>
              <w:t>документа, даты документа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Pr="00877D98" w:rsidRDefault="00DC572F" w:rsidP="00CD4E0D">
            <w:pPr>
              <w:numPr>
                <w:ilvl w:val="0"/>
                <w:numId w:val="17"/>
              </w:numPr>
              <w:ind w:left="0" w:firstLine="0"/>
              <w:rPr>
                <w:b/>
              </w:rPr>
            </w:pPr>
          </w:p>
        </w:tc>
      </w:tr>
      <w:tr w:rsidR="00DC572F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Default="003C37BF" w:rsidP="00DC572F">
            <w:pPr>
              <w:tabs>
                <w:tab w:val="left" w:pos="1272"/>
              </w:tabs>
              <w:spacing w:line="274" w:lineRule="exact"/>
              <w:jc w:val="both"/>
            </w:pPr>
            <w:r>
              <w:rPr>
                <w:rStyle w:val="2b"/>
              </w:rPr>
              <w:lastRenderedPageBreak/>
              <w:t xml:space="preserve">У51 </w:t>
            </w:r>
            <w:r w:rsidR="00DC572F">
              <w:rPr>
                <w:rStyle w:val="2b"/>
              </w:rPr>
              <w:t>использовать методы финансового анализа информации, содерж</w:t>
            </w:r>
            <w:r w:rsidR="00DC572F">
              <w:rPr>
                <w:rStyle w:val="2b"/>
              </w:rPr>
              <w:t>а</w:t>
            </w:r>
            <w:r w:rsidR="00DC572F">
              <w:rPr>
                <w:rStyle w:val="2b"/>
              </w:rPr>
              <w:t>щейся в бухгалтерской (финансовой) отчетности, устанавливать причи</w:t>
            </w:r>
            <w:r w:rsidR="00DC572F">
              <w:rPr>
                <w:rStyle w:val="2b"/>
              </w:rPr>
              <w:t>н</w:t>
            </w:r>
            <w:r w:rsidR="00DC572F">
              <w:rPr>
                <w:rStyle w:val="2b"/>
              </w:rPr>
              <w:t>носледственные связи изменений, произошедших за отчетный период, оценивать потенциальные риски и возможности экономического субъе</w:t>
            </w:r>
            <w:r w:rsidR="00DC572F">
              <w:rPr>
                <w:rStyle w:val="2b"/>
              </w:rPr>
              <w:t>к</w:t>
            </w:r>
            <w:r w:rsidR="00DC572F">
              <w:rPr>
                <w:rStyle w:val="2b"/>
              </w:rPr>
              <w:t xml:space="preserve">та в обозримом будущем, определять источники, содержащие наиболее полную и достоверную </w:t>
            </w:r>
            <w:r w:rsidR="00DC572F">
              <w:t xml:space="preserve">информацию о работе объекта </w:t>
            </w:r>
            <w:r w:rsidR="00DC572F">
              <w:rPr>
                <w:rStyle w:val="2b"/>
              </w:rPr>
              <w:t>внутреннего ко</w:t>
            </w:r>
            <w:r w:rsidR="00DC572F">
              <w:rPr>
                <w:rStyle w:val="2b"/>
              </w:rPr>
              <w:t>н</w:t>
            </w:r>
            <w:r w:rsidR="00DC572F">
              <w:rPr>
                <w:rStyle w:val="2b"/>
              </w:rPr>
              <w:t>троля;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Pr="00877D98" w:rsidRDefault="00DC572F" w:rsidP="00CD4E0D">
            <w:pPr>
              <w:numPr>
                <w:ilvl w:val="0"/>
                <w:numId w:val="17"/>
              </w:numPr>
              <w:ind w:left="0" w:firstLine="0"/>
              <w:rPr>
                <w:b/>
              </w:rPr>
            </w:pPr>
          </w:p>
        </w:tc>
      </w:tr>
      <w:tr w:rsidR="00DC572F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Default="003C37BF" w:rsidP="00DC572F">
            <w:pPr>
              <w:tabs>
                <w:tab w:val="left" w:pos="1272"/>
              </w:tabs>
              <w:spacing w:line="274" w:lineRule="exact"/>
              <w:jc w:val="both"/>
            </w:pPr>
            <w:r>
              <w:t xml:space="preserve">У52 </w:t>
            </w:r>
            <w:r w:rsidR="00DC572F">
              <w:t>отражать</w:t>
            </w:r>
            <w:r w:rsidR="00DC572F">
              <w:tab/>
              <w:t>нарастающим итогом на счетах бухгалтерского учета им</w:t>
            </w:r>
            <w:r w:rsidR="00DC572F">
              <w:t>у</w:t>
            </w:r>
            <w:r w:rsidR="00DC572F">
              <w:t>щественное и финансовое положение организации; определять результ</w:t>
            </w:r>
            <w:r w:rsidR="00DC572F">
              <w:t>а</w:t>
            </w:r>
            <w:r w:rsidR="00DC572F">
              <w:t>ты хозяйственной деятельности за отчетный период; закрывать бухга</w:t>
            </w:r>
            <w:r w:rsidR="00DC572F">
              <w:t>л</w:t>
            </w:r>
            <w:r w:rsidR="00DC572F">
              <w:t>терские регистры и заполнять формы бухгалтерской отчетности в уст</w:t>
            </w:r>
            <w:r w:rsidR="00DC572F">
              <w:t>а</w:t>
            </w:r>
            <w:r w:rsidR="00DC572F">
              <w:t>новленные законодательством сроки; устанавливать идентичность пок</w:t>
            </w:r>
            <w:r w:rsidR="00DC572F">
              <w:t>а</w:t>
            </w:r>
            <w:r w:rsidR="00DC572F">
              <w:t>зателей бухгалтерских отчетов; осваивать новые формы бухгалтерской отчетности; адаптировать</w:t>
            </w:r>
            <w:r w:rsidR="00DC572F">
              <w:tab/>
              <w:t>бухгалтерскую (финансовую) отчетность Ро</w:t>
            </w:r>
            <w:r w:rsidR="00DC572F">
              <w:t>с</w:t>
            </w:r>
            <w:r w:rsidR="00DC572F">
              <w:t>сийской Федерации к</w:t>
            </w:r>
            <w:r w:rsidR="00DC572F">
              <w:tab/>
              <w:t xml:space="preserve"> Международным стандартам финансовой о</w:t>
            </w:r>
            <w:r w:rsidR="00DC572F">
              <w:t>т</w:t>
            </w:r>
            <w:r w:rsidR="00DC572F">
              <w:t>четности.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Pr="00877D98" w:rsidRDefault="00DC572F" w:rsidP="00CD4E0D">
            <w:pPr>
              <w:numPr>
                <w:ilvl w:val="0"/>
                <w:numId w:val="17"/>
              </w:numPr>
              <w:ind w:left="0" w:firstLine="0"/>
              <w:rPr>
                <w:b/>
              </w:rPr>
            </w:pPr>
          </w:p>
        </w:tc>
      </w:tr>
      <w:tr w:rsidR="00DC572F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Default="003C37BF" w:rsidP="00DC572F">
            <w:pPr>
              <w:tabs>
                <w:tab w:val="left" w:pos="1272"/>
              </w:tabs>
              <w:spacing w:line="274" w:lineRule="exact"/>
              <w:jc w:val="both"/>
            </w:pPr>
            <w:r>
              <w:t>У53</w:t>
            </w:r>
            <w:r w:rsidR="00DC572F">
              <w:t>выбирать генеральную совокупность из регистров учетных и отче</w:t>
            </w:r>
            <w:r w:rsidR="00DC572F">
              <w:t>т</w:t>
            </w:r>
            <w:r w:rsidR="00DC572F">
              <w:t>ных данных, применять при ее обработке наиболее рациональные спос</w:t>
            </w:r>
            <w:r w:rsidR="00DC572F">
              <w:t>о</w:t>
            </w:r>
            <w:r w:rsidR="00DC572F">
              <w:t>бы выборки, формировать выборку, к которой будут применяться ко</w:t>
            </w:r>
            <w:r w:rsidR="00DC572F">
              <w:t>н</w:t>
            </w:r>
            <w:r w:rsidR="00DC572F">
              <w:t>трольные и аналитические процедуры; анализировать налоговое закон</w:t>
            </w:r>
            <w:r w:rsidR="00DC572F">
              <w:t>о</w:t>
            </w:r>
            <w:r w:rsidR="00DC572F">
              <w:t>дательство, типичные ошибки налогоплательщиков, практику примен</w:t>
            </w:r>
            <w:r w:rsidR="00DC572F">
              <w:t>е</w:t>
            </w:r>
            <w:r w:rsidR="00DC572F">
              <w:t xml:space="preserve">ния законодательства налоговыми органами, арбитражными </w:t>
            </w:r>
            <w:r w:rsidR="00DC572F">
              <w:rPr>
                <w:rStyle w:val="2b"/>
              </w:rPr>
              <w:t>судами;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Pr="00877D98" w:rsidRDefault="00DC572F" w:rsidP="00CD4E0D">
            <w:pPr>
              <w:numPr>
                <w:ilvl w:val="0"/>
                <w:numId w:val="17"/>
              </w:numPr>
              <w:ind w:left="0" w:firstLine="0"/>
              <w:rPr>
                <w:b/>
              </w:rPr>
            </w:pPr>
          </w:p>
        </w:tc>
      </w:tr>
      <w:tr w:rsidR="00DC572F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Default="003C37BF" w:rsidP="00DC572F">
            <w:pPr>
              <w:tabs>
                <w:tab w:val="left" w:pos="1272"/>
              </w:tabs>
              <w:spacing w:line="274" w:lineRule="exact"/>
              <w:jc w:val="both"/>
            </w:pPr>
            <w:r>
              <w:t>У54</w:t>
            </w:r>
            <w:r w:rsidR="00DC572F">
              <w:t>применять методы внутреннего контроля (интервью, пересчет, о</w:t>
            </w:r>
            <w:r w:rsidR="00DC572F">
              <w:t>б</w:t>
            </w:r>
            <w:r w:rsidR="00DC572F">
              <w:t>следование, аналитические процедуры, выборка); выявлять и оценивать риски объекта внутреннего контроля и риски собственных ошибок; оц</w:t>
            </w:r>
            <w:r w:rsidR="00DC572F">
              <w:t>е</w:t>
            </w:r>
            <w:r w:rsidR="00DC572F">
              <w:t>нивать</w:t>
            </w:r>
            <w:r w:rsidR="00DC572F">
              <w:tab/>
              <w:t>соответствие производимых хозяйственных операций и э</w:t>
            </w:r>
            <w:r w:rsidR="00DC572F">
              <w:t>ф</w:t>
            </w:r>
            <w:r w:rsidR="00DC572F">
              <w:t xml:space="preserve">фективность использования активов правовой и </w:t>
            </w:r>
            <w:r w:rsidR="00DC572F">
              <w:rPr>
                <w:rStyle w:val="2b"/>
              </w:rPr>
              <w:t>нормативной базе;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Pr="00877D98" w:rsidRDefault="00DC572F" w:rsidP="00CD4E0D">
            <w:pPr>
              <w:numPr>
                <w:ilvl w:val="0"/>
                <w:numId w:val="17"/>
              </w:numPr>
              <w:ind w:left="0" w:firstLine="0"/>
              <w:rPr>
                <w:b/>
              </w:rPr>
            </w:pPr>
          </w:p>
        </w:tc>
      </w:tr>
      <w:tr w:rsidR="00DC572F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Default="003C37BF" w:rsidP="00DC572F">
            <w:pPr>
              <w:tabs>
                <w:tab w:val="left" w:pos="1272"/>
              </w:tabs>
              <w:spacing w:line="274" w:lineRule="exact"/>
              <w:jc w:val="both"/>
            </w:pPr>
            <w:r>
              <w:t>У5</w:t>
            </w:r>
            <w:r w:rsidR="00DC572F">
              <w:t>составлять прогнозные сметы и бюджеты, платежные календари, ка</w:t>
            </w:r>
            <w:r w:rsidR="00DC572F">
              <w:t>с</w:t>
            </w:r>
            <w:r w:rsidR="00DC572F">
              <w:t>совые планы, обеспечивать составление финансовой части бизнес-планов, расчетов по привлечению кредитов и займов, проспектов эми</w:t>
            </w:r>
            <w:r w:rsidR="00DC572F">
              <w:t>с</w:t>
            </w:r>
            <w:r w:rsidR="00DC572F">
              <w:t>сий ценных бумаг экономического субъекта; вырабатывать сбалансир</w:t>
            </w:r>
            <w:r w:rsidR="00DC572F">
              <w:t>о</w:t>
            </w:r>
            <w:r w:rsidR="00DC572F">
              <w:t>ванные решения по корректировке стратегии и тактики в области фина</w:t>
            </w:r>
            <w:r w:rsidR="00DC572F">
              <w:t>н</w:t>
            </w:r>
            <w:r w:rsidR="00DC572F">
              <w:t>совой политики экономического субъекта, вносить соответствующие и</w:t>
            </w:r>
            <w:r w:rsidR="00DC572F">
              <w:t>з</w:t>
            </w:r>
            <w:r w:rsidR="00DC572F">
              <w:t>менения в финансовые планы (сметы, бюджеты, бизнес-планы);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Pr="00877D98" w:rsidRDefault="00DC572F" w:rsidP="00CD4E0D">
            <w:pPr>
              <w:numPr>
                <w:ilvl w:val="0"/>
                <w:numId w:val="17"/>
              </w:numPr>
              <w:ind w:left="0" w:firstLine="0"/>
              <w:rPr>
                <w:b/>
              </w:rPr>
            </w:pPr>
          </w:p>
        </w:tc>
      </w:tr>
      <w:tr w:rsidR="00DC572F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Default="003C37BF" w:rsidP="00DC572F">
            <w:pPr>
              <w:tabs>
                <w:tab w:val="left" w:pos="1742"/>
                <w:tab w:val="left" w:pos="3826"/>
              </w:tabs>
              <w:spacing w:line="274" w:lineRule="exact"/>
            </w:pPr>
            <w:r>
              <w:t>У56</w:t>
            </w:r>
            <w:r w:rsidR="00DC572F">
              <w:t>определять объем работ по финансовому анализу, потребность в тр</w:t>
            </w:r>
            <w:r w:rsidR="00DC572F">
              <w:t>у</w:t>
            </w:r>
            <w:r w:rsidR="00DC572F">
              <w:t>довых, финансовых и материально-технических ресурсах; определять и</w:t>
            </w:r>
            <w:r w:rsidR="00DC572F">
              <w:t>с</w:t>
            </w:r>
            <w:r w:rsidR="00DC572F">
              <w:t>точники информации для проведения анализа финансового состояния экономического субъекта; планировать программы и сроки проведения финансового анализа экономического субъекта и осуществлять контроль их соблюдения, определять состав и формат аналитических отчетов; ра</w:t>
            </w:r>
            <w:r w:rsidR="00DC572F">
              <w:t>с</w:t>
            </w:r>
            <w:r w:rsidR="00DC572F">
              <w:t>пределять объем работ по проведению финансового анализа между р</w:t>
            </w:r>
            <w:r w:rsidR="00DC572F">
              <w:t>а</w:t>
            </w:r>
            <w:r w:rsidR="00DC572F">
              <w:t>ботниками (группами работников);</w:t>
            </w:r>
          </w:p>
          <w:p w:rsidR="00DC572F" w:rsidRDefault="00DC572F" w:rsidP="00DC572F">
            <w:pPr>
              <w:spacing w:line="274" w:lineRule="exact"/>
              <w:jc w:val="both"/>
            </w:pPr>
            <w:r>
              <w:t>проверять качество аналитической информации, полученной в процессе проведения финансового анализа, и выполнять процедуры по ее обобщ</w:t>
            </w:r>
            <w:r>
              <w:t>е</w:t>
            </w:r>
            <w:r>
              <w:t>нию;</w:t>
            </w:r>
          </w:p>
          <w:p w:rsidR="00DC572F" w:rsidRDefault="00DC572F" w:rsidP="00DC572F">
            <w:pPr>
              <w:spacing w:line="274" w:lineRule="exact"/>
              <w:jc w:val="both"/>
            </w:pPr>
            <w:r>
              <w:t>формировать аналитические отчеты и представлять их заинтересованным пользователям;</w:t>
            </w:r>
          </w:p>
          <w:p w:rsidR="00DC572F" w:rsidRDefault="00DC572F" w:rsidP="00DC572F">
            <w:pPr>
              <w:spacing w:line="274" w:lineRule="exact"/>
              <w:jc w:val="both"/>
            </w:pPr>
            <w:r>
              <w:t xml:space="preserve">координировать взаимодействие работников экономического субъекта в </w:t>
            </w:r>
            <w:r>
              <w:lastRenderedPageBreak/>
              <w:t>процессе проведения финансового анализа;</w:t>
            </w:r>
          </w:p>
          <w:p w:rsidR="00DC572F" w:rsidRDefault="00DC572F" w:rsidP="00DC572F">
            <w:pPr>
              <w:spacing w:line="274" w:lineRule="exact"/>
              <w:jc w:val="both"/>
            </w:pPr>
            <w:r>
              <w:t>оценивать и анализировать финансовый потенциал, ликвидность и пл</w:t>
            </w:r>
            <w:r>
              <w:t>а</w:t>
            </w:r>
            <w:r>
              <w:t>тежеспособность, финансовую устойчивость, прибыльность и рентабел</w:t>
            </w:r>
            <w:r>
              <w:t>ь</w:t>
            </w:r>
            <w:r>
              <w:t>ность, инвестиционную привлекательность экономического субъекта;</w:t>
            </w:r>
          </w:p>
          <w:p w:rsidR="00DC572F" w:rsidRDefault="00DC572F" w:rsidP="00DC572F">
            <w:pPr>
              <w:spacing w:line="274" w:lineRule="exact"/>
              <w:jc w:val="both"/>
            </w:pPr>
            <w:r>
              <w:t>формировать обоснованные выводы по результатам информации, пол</w:t>
            </w:r>
            <w:r>
              <w:t>у</w:t>
            </w:r>
            <w:r>
              <w:t>ченной в процессе проведения финансового анализа экономического субъекта;</w:t>
            </w:r>
          </w:p>
          <w:p w:rsidR="00DC572F" w:rsidRDefault="00DC572F" w:rsidP="00DC572F">
            <w:pPr>
              <w:tabs>
                <w:tab w:val="left" w:pos="1272"/>
              </w:tabs>
              <w:spacing w:line="274" w:lineRule="exact"/>
              <w:jc w:val="both"/>
            </w:pPr>
            <w:r>
              <w:t>разрабатывать финансовые программы развития экономического субъе</w:t>
            </w:r>
            <w:r>
              <w:t>к</w:t>
            </w:r>
            <w:r>
              <w:t>та, инвестиционную, кредитную и валютную политику экономического субъекта; применять результаты финансового анализа экономического субъекта для целей бюджетирования и управления денежными потоками;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Pr="00877D98" w:rsidRDefault="00DC572F" w:rsidP="00CD4E0D">
            <w:pPr>
              <w:numPr>
                <w:ilvl w:val="0"/>
                <w:numId w:val="17"/>
              </w:numPr>
              <w:ind w:left="0" w:firstLine="0"/>
              <w:rPr>
                <w:b/>
              </w:rPr>
            </w:pPr>
          </w:p>
        </w:tc>
      </w:tr>
      <w:tr w:rsidR="00DC572F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Default="003C37BF" w:rsidP="00DC572F">
            <w:pPr>
              <w:tabs>
                <w:tab w:val="left" w:pos="1272"/>
              </w:tabs>
              <w:spacing w:line="274" w:lineRule="exact"/>
              <w:jc w:val="both"/>
            </w:pPr>
            <w:r>
              <w:rPr>
                <w:rStyle w:val="2b"/>
              </w:rPr>
              <w:lastRenderedPageBreak/>
              <w:t xml:space="preserve">У 57 </w:t>
            </w:r>
            <w:r w:rsidR="00DC572F">
              <w:rPr>
                <w:rStyle w:val="2b"/>
              </w:rPr>
              <w:t>формировать информационную базу, отражающую ход устранения выявленных контрольными процедурами недостатков;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72F" w:rsidRPr="00877D98" w:rsidRDefault="00DC572F" w:rsidP="00CD4E0D">
            <w:pPr>
              <w:numPr>
                <w:ilvl w:val="0"/>
                <w:numId w:val="17"/>
              </w:numPr>
              <w:ind w:left="0" w:firstLine="0"/>
              <w:rPr>
                <w:b/>
              </w:rPr>
            </w:pPr>
          </w:p>
        </w:tc>
      </w:tr>
      <w:tr w:rsidR="00DE41CE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41CE" w:rsidRPr="00877D98" w:rsidRDefault="00DE41CE" w:rsidP="00276641">
            <w:pPr>
              <w:pStyle w:val="s1"/>
              <w:spacing w:before="0" w:beforeAutospacing="0" w:after="0" w:afterAutospacing="0"/>
              <w:rPr>
                <w:bCs/>
                <w:color w:val="000000"/>
              </w:rPr>
            </w:pPr>
            <w:r w:rsidRPr="00877D98">
              <w:rPr>
                <w:b/>
                <w:bCs/>
                <w:color w:val="000000"/>
              </w:rPr>
              <w:t>Знать: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41CE" w:rsidRPr="00877D98" w:rsidRDefault="00DE41CE" w:rsidP="00276641">
            <w:pPr>
              <w:rPr>
                <w:b/>
              </w:rPr>
            </w:pPr>
          </w:p>
        </w:tc>
      </w:tr>
      <w:tr w:rsidR="00E418F3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8F3" w:rsidRPr="003B11B5" w:rsidRDefault="003C37BF" w:rsidP="001C31BF">
            <w:pPr>
              <w:pStyle w:val="s1"/>
              <w:spacing w:after="0"/>
              <w:rPr>
                <w:b/>
                <w:bCs/>
                <w:color w:val="000000"/>
              </w:rPr>
            </w:pPr>
            <w:r>
              <w:rPr>
                <w:i/>
                <w:color w:val="000000"/>
                <w:lang w:bidi="ru-RU"/>
              </w:rPr>
              <w:t>З1</w:t>
            </w:r>
            <w:r w:rsidR="001C31BF" w:rsidRPr="001C31BF">
              <w:rPr>
                <w:i/>
                <w:color w:val="000000"/>
                <w:lang w:bidi="ru-RU"/>
              </w:rPr>
              <w:t>внутреннее организационно-распорядительные документы экономич</w:t>
            </w:r>
            <w:r w:rsidR="001C31BF" w:rsidRPr="001C31BF">
              <w:rPr>
                <w:i/>
                <w:color w:val="000000"/>
                <w:lang w:bidi="ru-RU"/>
              </w:rPr>
              <w:t>е</w:t>
            </w:r>
            <w:r w:rsidR="001C31BF" w:rsidRPr="001C31BF">
              <w:rPr>
                <w:i/>
                <w:color w:val="000000"/>
                <w:lang w:bidi="ru-RU"/>
              </w:rPr>
              <w:t>ского субъекта, регламентирующие особенности группировки информ</w:t>
            </w:r>
            <w:r w:rsidR="001C31BF" w:rsidRPr="001C31BF">
              <w:rPr>
                <w:i/>
                <w:color w:val="000000"/>
                <w:lang w:bidi="ru-RU"/>
              </w:rPr>
              <w:t>а</w:t>
            </w:r>
            <w:r w:rsidR="001C31BF" w:rsidRPr="001C31BF">
              <w:rPr>
                <w:i/>
                <w:color w:val="000000"/>
                <w:lang w:bidi="ru-RU"/>
              </w:rPr>
              <w:t>ции, содержащейся в первичных учетных документах, правила хранения документов и защиты информации в экономическом субъекте;</w:t>
            </w:r>
          </w:p>
        </w:tc>
        <w:tc>
          <w:tcPr>
            <w:tcW w:w="29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8F3" w:rsidRPr="003B11B5" w:rsidRDefault="00E418F3" w:rsidP="00CD4E0D">
            <w:pPr>
              <w:widowControl w:val="0"/>
              <w:numPr>
                <w:ilvl w:val="0"/>
                <w:numId w:val="16"/>
              </w:numPr>
              <w:tabs>
                <w:tab w:val="left" w:pos="283"/>
              </w:tabs>
              <w:spacing w:line="274" w:lineRule="exact"/>
              <w:jc w:val="both"/>
              <w:rPr>
                <w:b/>
              </w:rPr>
            </w:pPr>
            <w:r w:rsidRPr="003B11B5">
              <w:rPr>
                <w:rStyle w:val="210pt"/>
                <w:b w:val="0"/>
                <w:sz w:val="24"/>
                <w:szCs w:val="24"/>
              </w:rPr>
              <w:t>Устный опрос,</w:t>
            </w:r>
          </w:p>
          <w:p w:rsidR="00E418F3" w:rsidRPr="001C31BF" w:rsidRDefault="00E418F3" w:rsidP="00CD4E0D">
            <w:pPr>
              <w:widowControl w:val="0"/>
              <w:numPr>
                <w:ilvl w:val="0"/>
                <w:numId w:val="16"/>
              </w:numPr>
              <w:tabs>
                <w:tab w:val="left" w:pos="283"/>
              </w:tabs>
              <w:spacing w:line="274" w:lineRule="exact"/>
              <w:jc w:val="both"/>
              <w:rPr>
                <w:rStyle w:val="210pt"/>
                <w:bCs w:val="0"/>
                <w:color w:val="auto"/>
                <w:sz w:val="24"/>
                <w:szCs w:val="24"/>
                <w:lang w:bidi="ar-SA"/>
              </w:rPr>
            </w:pPr>
            <w:r w:rsidRPr="003B11B5">
              <w:rPr>
                <w:rStyle w:val="210pt"/>
                <w:b w:val="0"/>
                <w:sz w:val="24"/>
                <w:szCs w:val="24"/>
              </w:rPr>
              <w:t>Выполнение пра</w:t>
            </w:r>
            <w:r w:rsidRPr="003B11B5">
              <w:rPr>
                <w:rStyle w:val="210pt"/>
                <w:b w:val="0"/>
                <w:sz w:val="24"/>
                <w:szCs w:val="24"/>
              </w:rPr>
              <w:t>к</w:t>
            </w:r>
            <w:r w:rsidRPr="003B11B5">
              <w:rPr>
                <w:rStyle w:val="210pt"/>
                <w:b w:val="0"/>
                <w:sz w:val="24"/>
                <w:szCs w:val="24"/>
              </w:rPr>
              <w:t>тических работ</w:t>
            </w:r>
          </w:p>
          <w:p w:rsidR="001C31BF" w:rsidRPr="003B11B5" w:rsidRDefault="001C31BF" w:rsidP="00CD4E0D">
            <w:pPr>
              <w:widowControl w:val="0"/>
              <w:numPr>
                <w:ilvl w:val="0"/>
                <w:numId w:val="16"/>
              </w:numPr>
              <w:tabs>
                <w:tab w:val="left" w:pos="283"/>
              </w:tabs>
              <w:spacing w:line="274" w:lineRule="exact"/>
              <w:jc w:val="both"/>
              <w:rPr>
                <w:b/>
              </w:rPr>
            </w:pPr>
            <w:r>
              <w:rPr>
                <w:rStyle w:val="210pt"/>
                <w:b w:val="0"/>
                <w:sz w:val="24"/>
                <w:szCs w:val="24"/>
              </w:rPr>
              <w:t>Тест</w:t>
            </w:r>
          </w:p>
          <w:p w:rsidR="00E418F3" w:rsidRPr="00102ED0" w:rsidRDefault="00E418F3" w:rsidP="00CD4E0D">
            <w:pPr>
              <w:numPr>
                <w:ilvl w:val="0"/>
                <w:numId w:val="16"/>
              </w:numPr>
              <w:spacing w:line="480" w:lineRule="auto"/>
            </w:pPr>
            <w:r w:rsidRPr="003B11B5">
              <w:rPr>
                <w:rStyle w:val="210pt"/>
                <w:b w:val="0"/>
                <w:sz w:val="24"/>
                <w:szCs w:val="24"/>
              </w:rPr>
              <w:t>Промежуточная аттестация</w:t>
            </w:r>
          </w:p>
        </w:tc>
      </w:tr>
      <w:tr w:rsidR="001C31BF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1BF" w:rsidRDefault="003C37BF" w:rsidP="001C31BF">
            <w:pPr>
              <w:pStyle w:val="s1"/>
              <w:spacing w:after="0"/>
              <w:rPr>
                <w:rStyle w:val="2b"/>
              </w:rPr>
            </w:pPr>
            <w:r>
              <w:rPr>
                <w:i/>
                <w:color w:val="000000"/>
                <w:lang w:bidi="ru-RU"/>
              </w:rPr>
              <w:t>З2Т</w:t>
            </w:r>
            <w:r w:rsidR="00585997" w:rsidRPr="001C31BF">
              <w:rPr>
                <w:i/>
                <w:color w:val="000000"/>
                <w:lang w:bidi="ru-RU"/>
              </w:rPr>
              <w:t>порядок обмена информацией по телекоммуникационным каналам связи;</w:t>
            </w:r>
          </w:p>
        </w:tc>
        <w:tc>
          <w:tcPr>
            <w:tcW w:w="294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1BF" w:rsidRPr="003B11B5" w:rsidRDefault="001C31BF" w:rsidP="00CD4E0D">
            <w:pPr>
              <w:widowControl w:val="0"/>
              <w:numPr>
                <w:ilvl w:val="0"/>
                <w:numId w:val="16"/>
              </w:numPr>
              <w:tabs>
                <w:tab w:val="left" w:pos="283"/>
              </w:tabs>
              <w:spacing w:line="274" w:lineRule="exact"/>
              <w:jc w:val="both"/>
              <w:rPr>
                <w:rStyle w:val="210pt"/>
                <w:b w:val="0"/>
                <w:sz w:val="24"/>
                <w:szCs w:val="24"/>
              </w:rPr>
            </w:pPr>
          </w:p>
        </w:tc>
      </w:tr>
      <w:tr w:rsidR="001C31BF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1BF" w:rsidRDefault="003C37BF" w:rsidP="001C31BF">
            <w:pPr>
              <w:pStyle w:val="s1"/>
              <w:spacing w:before="0" w:beforeAutospacing="0" w:afterAutospacing="0"/>
              <w:rPr>
                <w:rStyle w:val="2b"/>
              </w:rPr>
            </w:pPr>
            <w:r>
              <w:rPr>
                <w:i/>
                <w:color w:val="000000"/>
                <w:lang w:bidi="ru-RU"/>
              </w:rPr>
              <w:t xml:space="preserve">З3 </w:t>
            </w:r>
            <w:r w:rsidR="001C31BF" w:rsidRPr="001C31BF">
              <w:rPr>
                <w:i/>
                <w:color w:val="000000"/>
                <w:lang w:bidi="ru-RU"/>
              </w:rPr>
              <w:t>современные технологии автоматизированной обработки информ</w:t>
            </w:r>
            <w:r w:rsidR="001C31BF" w:rsidRPr="001C31BF">
              <w:rPr>
                <w:i/>
                <w:color w:val="000000"/>
                <w:lang w:bidi="ru-RU"/>
              </w:rPr>
              <w:t>а</w:t>
            </w:r>
            <w:r w:rsidR="001C31BF" w:rsidRPr="001C31BF">
              <w:rPr>
                <w:i/>
                <w:color w:val="000000"/>
                <w:lang w:bidi="ru-RU"/>
              </w:rPr>
              <w:t>ции.</w:t>
            </w:r>
          </w:p>
        </w:tc>
        <w:tc>
          <w:tcPr>
            <w:tcW w:w="294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1BF" w:rsidRPr="003B11B5" w:rsidRDefault="001C31BF" w:rsidP="00CD4E0D">
            <w:pPr>
              <w:widowControl w:val="0"/>
              <w:numPr>
                <w:ilvl w:val="0"/>
                <w:numId w:val="16"/>
              </w:numPr>
              <w:tabs>
                <w:tab w:val="left" w:pos="283"/>
              </w:tabs>
              <w:spacing w:line="274" w:lineRule="exact"/>
              <w:jc w:val="both"/>
              <w:rPr>
                <w:rStyle w:val="210pt"/>
                <w:b w:val="0"/>
                <w:sz w:val="24"/>
                <w:szCs w:val="24"/>
              </w:rPr>
            </w:pPr>
          </w:p>
        </w:tc>
      </w:tr>
      <w:tr w:rsidR="001C31BF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1BF" w:rsidRDefault="003C37BF" w:rsidP="00276641">
            <w:pPr>
              <w:pStyle w:val="s1"/>
              <w:spacing w:before="0" w:beforeAutospacing="0" w:after="0" w:afterAutospacing="0"/>
              <w:rPr>
                <w:rStyle w:val="2b"/>
              </w:rPr>
            </w:pPr>
            <w:r>
              <w:rPr>
                <w:color w:val="000000"/>
                <w:lang w:bidi="ru-RU"/>
              </w:rPr>
              <w:t>З4</w:t>
            </w:r>
            <w:r w:rsidR="001C31BF" w:rsidRPr="001C31BF">
              <w:rPr>
                <w:color w:val="000000"/>
                <w:lang w:bidi="ru-RU"/>
              </w:rPr>
              <w:t xml:space="preserve"> актуальный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 алгоритмы выполнения работ в профессиональной и смежных областях; методы работы в профессиональной и смежных сферах; стру</w:t>
            </w:r>
            <w:r w:rsidR="001C31BF" w:rsidRPr="001C31BF">
              <w:rPr>
                <w:color w:val="000000"/>
                <w:lang w:bidi="ru-RU"/>
              </w:rPr>
              <w:t>к</w:t>
            </w:r>
            <w:r w:rsidR="001C31BF" w:rsidRPr="001C31BF">
              <w:rPr>
                <w:color w:val="000000"/>
                <w:lang w:bidi="ru-RU"/>
              </w:rPr>
              <w:t>туру плана для решения задач; порядок оценки результатов решения з</w:t>
            </w:r>
            <w:r w:rsidR="001C31BF" w:rsidRPr="001C31BF">
              <w:rPr>
                <w:color w:val="000000"/>
                <w:lang w:bidi="ru-RU"/>
              </w:rPr>
              <w:t>а</w:t>
            </w:r>
            <w:r w:rsidR="001C31BF" w:rsidRPr="001C31BF">
              <w:rPr>
                <w:color w:val="000000"/>
                <w:lang w:bidi="ru-RU"/>
              </w:rPr>
              <w:t>дач профессиональной деятельности</w:t>
            </w:r>
          </w:p>
        </w:tc>
        <w:tc>
          <w:tcPr>
            <w:tcW w:w="294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1BF" w:rsidRPr="003B11B5" w:rsidRDefault="001C31BF" w:rsidP="00CD4E0D">
            <w:pPr>
              <w:widowControl w:val="0"/>
              <w:numPr>
                <w:ilvl w:val="0"/>
                <w:numId w:val="16"/>
              </w:numPr>
              <w:tabs>
                <w:tab w:val="left" w:pos="283"/>
              </w:tabs>
              <w:spacing w:line="274" w:lineRule="exact"/>
              <w:jc w:val="both"/>
              <w:rPr>
                <w:rStyle w:val="210pt"/>
                <w:b w:val="0"/>
                <w:sz w:val="24"/>
                <w:szCs w:val="24"/>
              </w:rPr>
            </w:pPr>
          </w:p>
        </w:tc>
      </w:tr>
      <w:tr w:rsidR="00E418F3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8F3" w:rsidRPr="003B11B5" w:rsidRDefault="003C37BF" w:rsidP="00276641">
            <w:pPr>
              <w:pStyle w:val="s1"/>
              <w:spacing w:before="0" w:beforeAutospacing="0" w:after="0" w:afterAutospacing="0"/>
              <w:rPr>
                <w:b/>
                <w:bCs/>
                <w:color w:val="000000"/>
              </w:rPr>
            </w:pPr>
            <w:r>
              <w:rPr>
                <w:rStyle w:val="2b"/>
              </w:rPr>
              <w:t>З5</w:t>
            </w:r>
            <w:r w:rsidR="00E418F3">
              <w:rPr>
                <w:rStyle w:val="2b"/>
              </w:rPr>
              <w:t>номенклатура информационных источников применяемых в професс</w:t>
            </w:r>
            <w:r w:rsidR="00E418F3">
              <w:rPr>
                <w:rStyle w:val="2b"/>
              </w:rPr>
              <w:t>и</w:t>
            </w:r>
            <w:r w:rsidR="00E418F3">
              <w:rPr>
                <w:rStyle w:val="2b"/>
              </w:rPr>
              <w:t>ональной деятельности; приемы структурирования информации; формат оформления результатов поиска информации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18F3" w:rsidRDefault="00E418F3" w:rsidP="00276641"/>
        </w:tc>
      </w:tr>
      <w:tr w:rsidR="00E418F3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8F3" w:rsidRPr="003B11B5" w:rsidRDefault="003C37BF" w:rsidP="00276641">
            <w:pPr>
              <w:pStyle w:val="s1"/>
              <w:spacing w:before="0" w:beforeAutospacing="0" w:after="0" w:afterAutospacing="0"/>
              <w:rPr>
                <w:b/>
                <w:bCs/>
                <w:color w:val="000000"/>
              </w:rPr>
            </w:pPr>
            <w:r>
              <w:rPr>
                <w:rStyle w:val="2b"/>
              </w:rPr>
              <w:t>З6</w:t>
            </w:r>
            <w:r w:rsidR="00E418F3">
              <w:rPr>
                <w:rStyle w:val="2b"/>
              </w:rPr>
              <w:t>содержание актуальной нормативноправовой документации; совр</w:t>
            </w:r>
            <w:r w:rsidR="00E418F3">
              <w:rPr>
                <w:rStyle w:val="2b"/>
              </w:rPr>
              <w:t>е</w:t>
            </w:r>
            <w:r w:rsidR="00E418F3">
              <w:rPr>
                <w:rStyle w:val="2b"/>
              </w:rPr>
              <w:t>менная научная и профессиональная терминология; возможные траект</w:t>
            </w:r>
            <w:r w:rsidR="00E418F3">
              <w:rPr>
                <w:rStyle w:val="2b"/>
              </w:rPr>
              <w:t>о</w:t>
            </w:r>
            <w:r w:rsidR="00E418F3">
              <w:rPr>
                <w:rStyle w:val="2b"/>
              </w:rPr>
              <w:t>рии профессионального развития и самообразования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18F3" w:rsidRPr="00102ED0" w:rsidRDefault="00E418F3" w:rsidP="00CD4E0D">
            <w:pPr>
              <w:numPr>
                <w:ilvl w:val="0"/>
                <w:numId w:val="16"/>
              </w:numPr>
              <w:ind w:left="0" w:firstLine="0"/>
            </w:pPr>
          </w:p>
        </w:tc>
      </w:tr>
      <w:tr w:rsidR="00E418F3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8F3" w:rsidRPr="003B11B5" w:rsidRDefault="003C37BF" w:rsidP="00276641">
            <w:pPr>
              <w:pStyle w:val="s1"/>
              <w:spacing w:before="0" w:beforeAutospacing="0" w:after="0" w:afterAutospacing="0"/>
              <w:rPr>
                <w:b/>
                <w:bCs/>
                <w:color w:val="000000"/>
              </w:rPr>
            </w:pPr>
            <w:r>
              <w:t>З7</w:t>
            </w:r>
            <w:r w:rsidR="00E418F3" w:rsidRPr="00647119">
              <w:t>психологические основы деятельности коллектива, психологические особенности личности; основы проектной деятельности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18F3" w:rsidRDefault="00E418F3" w:rsidP="00276641"/>
        </w:tc>
      </w:tr>
      <w:tr w:rsidR="00E418F3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8F3" w:rsidRPr="003B11B5" w:rsidRDefault="003C37BF" w:rsidP="00276641">
            <w:pPr>
              <w:pStyle w:val="s1"/>
              <w:spacing w:before="0" w:beforeAutospacing="0" w:after="0" w:afterAutospacing="0"/>
              <w:rPr>
                <w:b/>
                <w:bCs/>
                <w:color w:val="000000"/>
              </w:rPr>
            </w:pPr>
            <w:r>
              <w:t>З8</w:t>
            </w:r>
            <w:r w:rsidR="00E418F3" w:rsidRPr="004B2996">
              <w:t>особенности социального и культурного контекста; правила оформл</w:t>
            </w:r>
            <w:r w:rsidR="00E418F3" w:rsidRPr="004B2996">
              <w:t>е</w:t>
            </w:r>
            <w:r w:rsidR="00E418F3" w:rsidRPr="004B2996">
              <w:t>ния документов и построения устных сообщений.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18F3" w:rsidRPr="00102ED0" w:rsidRDefault="00E418F3" w:rsidP="00CD4E0D">
            <w:pPr>
              <w:numPr>
                <w:ilvl w:val="0"/>
                <w:numId w:val="16"/>
              </w:numPr>
              <w:ind w:left="0" w:firstLine="0"/>
            </w:pPr>
          </w:p>
        </w:tc>
      </w:tr>
      <w:tr w:rsidR="00E418F3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8F3" w:rsidRPr="003B11B5" w:rsidRDefault="003C37BF" w:rsidP="00276641">
            <w:pPr>
              <w:pStyle w:val="s1"/>
              <w:spacing w:before="0" w:beforeAutospacing="0" w:after="0" w:afterAutospacing="0"/>
              <w:rPr>
                <w:b/>
                <w:bCs/>
                <w:color w:val="000000"/>
              </w:rPr>
            </w:pPr>
            <w:r>
              <w:t>З9</w:t>
            </w:r>
            <w:r w:rsidR="00E418F3" w:rsidRPr="004F61D2">
              <w:t>современные средства и устройства информатизации; порядок их пр</w:t>
            </w:r>
            <w:r w:rsidR="00E418F3" w:rsidRPr="004F61D2">
              <w:t>и</w:t>
            </w:r>
            <w:r w:rsidR="00E418F3" w:rsidRPr="004F61D2">
              <w:t>менения и программное обеспечение в профессиональной деятельности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18F3" w:rsidRDefault="00E418F3" w:rsidP="00276641"/>
        </w:tc>
      </w:tr>
      <w:tr w:rsidR="00E418F3" w:rsidRPr="00877D98" w:rsidTr="00E97A72">
        <w:trPr>
          <w:trHeight w:val="585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8F3" w:rsidRPr="003B11B5" w:rsidRDefault="003C37BF" w:rsidP="003B11B5">
            <w:pPr>
              <w:pStyle w:val="141"/>
              <w:shd w:val="clear" w:color="auto" w:fill="auto"/>
              <w:tabs>
                <w:tab w:val="left" w:pos="1982"/>
              </w:tabs>
              <w:spacing w:after="0" w:line="274" w:lineRule="exact"/>
              <w:rPr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З10</w:t>
            </w:r>
            <w:r w:rsidR="00E418F3" w:rsidRPr="003B11B5">
              <w:rPr>
                <w:b w:val="0"/>
                <w:sz w:val="24"/>
                <w:szCs w:val="24"/>
              </w:rPr>
              <w:t>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</w:t>
            </w:r>
            <w:r w:rsidR="00E418F3" w:rsidRPr="003B11B5">
              <w:rPr>
                <w:b w:val="0"/>
                <w:sz w:val="24"/>
                <w:szCs w:val="24"/>
              </w:rPr>
              <w:t>и</w:t>
            </w:r>
            <w:r w:rsidR="00E418F3" w:rsidRPr="003B11B5">
              <w:rPr>
                <w:b w:val="0"/>
                <w:sz w:val="24"/>
                <w:szCs w:val="24"/>
              </w:rPr>
              <w:t>ла чтения текстов профессиональной направленности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18F3" w:rsidRPr="00102ED0" w:rsidRDefault="00E418F3" w:rsidP="00CD4E0D">
            <w:pPr>
              <w:numPr>
                <w:ilvl w:val="0"/>
                <w:numId w:val="16"/>
              </w:numPr>
              <w:ind w:left="0" w:firstLine="0"/>
            </w:pPr>
          </w:p>
        </w:tc>
      </w:tr>
      <w:tr w:rsidR="00E418F3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8F3" w:rsidRPr="003B11B5" w:rsidRDefault="003C37BF" w:rsidP="00276641">
            <w:pPr>
              <w:pStyle w:val="s1"/>
              <w:spacing w:before="0" w:beforeAutospacing="0" w:after="0" w:afterAutospacing="0"/>
              <w:rPr>
                <w:bCs/>
                <w:color w:val="000000"/>
              </w:rPr>
            </w:pPr>
            <w:r>
              <w:t>З11</w:t>
            </w:r>
            <w:r w:rsidR="00E418F3" w:rsidRPr="00994D16">
              <w:t>основы предпринимательской деятельности; основы финансовой гр</w:t>
            </w:r>
            <w:r w:rsidR="00E418F3" w:rsidRPr="00994D16">
              <w:t>а</w:t>
            </w:r>
            <w:r w:rsidR="00E418F3" w:rsidRPr="00994D16">
              <w:t>мотности; правила разработки бизнес-планов; порядок выстраивания пр</w:t>
            </w:r>
            <w:r w:rsidR="00E418F3" w:rsidRPr="00994D16">
              <w:t>е</w:t>
            </w:r>
            <w:r w:rsidR="00E418F3" w:rsidRPr="00994D16">
              <w:t>зентации; кредитные банковские продукты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18F3" w:rsidRDefault="00E418F3" w:rsidP="00276641"/>
        </w:tc>
      </w:tr>
      <w:tr w:rsidR="00E418F3" w:rsidRPr="00877D98" w:rsidTr="00262049">
        <w:trPr>
          <w:trHeight w:val="2205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8F3" w:rsidRPr="00877D98" w:rsidRDefault="003C37BF" w:rsidP="00276641">
            <w:pPr>
              <w:pStyle w:val="s1"/>
              <w:spacing w:before="0" w:after="0"/>
              <w:rPr>
                <w:bCs/>
                <w:color w:val="000000"/>
              </w:rPr>
            </w:pPr>
            <w:r>
              <w:rPr>
                <w:lang w:eastAsia="en-US"/>
              </w:rPr>
              <w:lastRenderedPageBreak/>
              <w:t>З12</w:t>
            </w:r>
            <w:r w:rsidR="00E418F3" w:rsidRPr="00C90C70">
              <w:rPr>
                <w:lang w:eastAsia="en-US"/>
              </w:rPr>
              <w:t>общие требования к бухгалтерскому учету в части</w:t>
            </w:r>
            <w:r w:rsidR="00E418F3" w:rsidRPr="00C90C70">
              <w:t xml:space="preserve"> документирования всех</w:t>
            </w:r>
            <w:r w:rsidR="00E418F3">
              <w:t xml:space="preserve"> хозяйственных действий и операций; понятие первичной бухгалте</w:t>
            </w:r>
            <w:r w:rsidR="00E418F3">
              <w:t>р</w:t>
            </w:r>
            <w:r w:rsidR="00E418F3">
              <w:t>ской документации; Определение первичных бухгалтерских документов; формы перв</w:t>
            </w:r>
            <w:r w:rsidR="00262049">
              <w:t xml:space="preserve">ичных бухгалтерских документов, </w:t>
            </w:r>
            <w:r w:rsidR="00E418F3">
              <w:t>содержащих обязательные реквизиты первичного учетного документа; порядок проведения прове</w:t>
            </w:r>
            <w:r w:rsidR="00E418F3">
              <w:t>р</w:t>
            </w:r>
            <w:r w:rsidR="00E418F3">
              <w:t>ки первичных бухгалтерских документов, формальной проверки док</w:t>
            </w:r>
            <w:r w:rsidR="00E418F3">
              <w:t>у</w:t>
            </w:r>
            <w:r w:rsidR="00E418F3">
              <w:t>ментов, проверки по существу, арифметической проверки; принципы и признаки группировки первичных бухгалтерских документов;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18F3" w:rsidRPr="00102ED0" w:rsidRDefault="00E418F3" w:rsidP="00276641"/>
        </w:tc>
      </w:tr>
      <w:tr w:rsidR="00262049" w:rsidRPr="00877D98" w:rsidTr="00E97A72">
        <w:trPr>
          <w:trHeight w:val="816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049" w:rsidRDefault="006D6844" w:rsidP="00276641">
            <w:pPr>
              <w:pStyle w:val="s1"/>
              <w:spacing w:before="0" w:after="0"/>
              <w:rPr>
                <w:lang w:eastAsia="en-US"/>
              </w:rPr>
            </w:pPr>
            <w:r>
              <w:t xml:space="preserve">З13 </w:t>
            </w:r>
            <w:r w:rsidR="00262049">
              <w:t>порядок проведения таксировки и контировки первичных бухгалте</w:t>
            </w:r>
            <w:r w:rsidR="00262049">
              <w:t>р</w:t>
            </w:r>
            <w:r w:rsidR="00262049">
              <w:t xml:space="preserve">ских документов; порядок составления регистров бухгалтерского учета; правила и сроки хранения первичной </w:t>
            </w:r>
            <w:r w:rsidR="00262049">
              <w:rPr>
                <w:rStyle w:val="2b"/>
              </w:rPr>
              <w:t>бухгалтерской документации;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2049" w:rsidRPr="00102ED0" w:rsidRDefault="00262049" w:rsidP="00276641"/>
        </w:tc>
      </w:tr>
      <w:tr w:rsidR="00E418F3" w:rsidRPr="00877D98" w:rsidTr="000602B5">
        <w:trPr>
          <w:trHeight w:val="613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8F3" w:rsidRPr="00877D98" w:rsidRDefault="003C37BF" w:rsidP="00E418F3">
            <w:pPr>
              <w:spacing w:line="274" w:lineRule="exact"/>
              <w:jc w:val="both"/>
              <w:rPr>
                <w:bCs/>
                <w:color w:val="000000"/>
              </w:rPr>
            </w:pPr>
            <w:r>
              <w:rPr>
                <w:rStyle w:val="2b"/>
              </w:rPr>
              <w:t>З1</w:t>
            </w:r>
            <w:r w:rsidR="006D6844">
              <w:rPr>
                <w:rStyle w:val="2b"/>
              </w:rPr>
              <w:t>4</w:t>
            </w:r>
            <w:r w:rsidR="00E418F3">
              <w:rPr>
                <w:rStyle w:val="2b"/>
              </w:rPr>
              <w:t>сущность плана счетов бухгалтерского учета финансовохозяйстве</w:t>
            </w:r>
            <w:r w:rsidR="00E418F3">
              <w:rPr>
                <w:rStyle w:val="2b"/>
              </w:rPr>
              <w:t>н</w:t>
            </w:r>
            <w:r w:rsidR="00E418F3">
              <w:rPr>
                <w:rStyle w:val="2b"/>
              </w:rPr>
              <w:t>ной деятельности организаций;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18F3" w:rsidRDefault="00E418F3" w:rsidP="00276641"/>
        </w:tc>
      </w:tr>
      <w:tr w:rsidR="000602B5" w:rsidRPr="00877D98" w:rsidTr="00AC5167">
        <w:trPr>
          <w:trHeight w:val="795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2B5" w:rsidRDefault="006D6844" w:rsidP="00E418F3">
            <w:pPr>
              <w:spacing w:line="274" w:lineRule="exact"/>
              <w:jc w:val="both"/>
              <w:rPr>
                <w:rStyle w:val="2b"/>
              </w:rPr>
            </w:pPr>
            <w:r>
              <w:rPr>
                <w:rStyle w:val="2b"/>
              </w:rPr>
              <w:t xml:space="preserve">З15 </w:t>
            </w:r>
            <w:r w:rsidR="000602B5">
              <w:rPr>
                <w:rStyle w:val="2b"/>
              </w:rPr>
              <w:t>теоретические вопросы разработки и применения плана счетов бу</w:t>
            </w:r>
            <w:r w:rsidR="000602B5">
              <w:rPr>
                <w:rStyle w:val="2b"/>
              </w:rPr>
              <w:t>х</w:t>
            </w:r>
            <w:r w:rsidR="000602B5">
              <w:rPr>
                <w:rStyle w:val="2b"/>
              </w:rPr>
              <w:t>галтерского учета в финансовохозяйственной деятельности организации;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02B5" w:rsidRDefault="000602B5" w:rsidP="00276641"/>
        </w:tc>
      </w:tr>
      <w:tr w:rsidR="00AC5167" w:rsidRPr="00877D98" w:rsidTr="00AC5167">
        <w:trPr>
          <w:trHeight w:val="48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167" w:rsidRDefault="006D6844" w:rsidP="00E418F3">
            <w:pPr>
              <w:pStyle w:val="s1"/>
              <w:spacing w:before="0" w:after="0"/>
              <w:rPr>
                <w:rStyle w:val="2b"/>
              </w:rPr>
            </w:pPr>
            <w:r>
              <w:rPr>
                <w:rStyle w:val="2b"/>
              </w:rPr>
              <w:t xml:space="preserve">З16 </w:t>
            </w:r>
            <w:r w:rsidR="00AC5167">
              <w:rPr>
                <w:rStyle w:val="2b"/>
              </w:rPr>
              <w:t>инструкцию по применению плана счетов бухгалтерского учета;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5167" w:rsidRDefault="00AC5167" w:rsidP="00276641"/>
        </w:tc>
      </w:tr>
      <w:tr w:rsidR="00AC5167" w:rsidRPr="00877D98" w:rsidTr="00E8534F">
        <w:trPr>
          <w:trHeight w:val="946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167" w:rsidRDefault="006D6844" w:rsidP="00E418F3">
            <w:pPr>
              <w:pStyle w:val="s1"/>
              <w:spacing w:before="0" w:after="0"/>
              <w:rPr>
                <w:rStyle w:val="2b"/>
              </w:rPr>
            </w:pPr>
            <w:r>
              <w:rPr>
                <w:rStyle w:val="2b"/>
              </w:rPr>
              <w:t xml:space="preserve">З17 </w:t>
            </w:r>
            <w:r w:rsidR="00AC5167">
              <w:rPr>
                <w:rStyle w:val="2b"/>
              </w:rPr>
              <w:t>принципы и цели разработки рабочего плана счетов бухгалтерского учета организации; классификацию счетов бухгалтерского учета по эк</w:t>
            </w:r>
            <w:r w:rsidR="00AC5167">
              <w:rPr>
                <w:rStyle w:val="2b"/>
              </w:rPr>
              <w:t>о</w:t>
            </w:r>
            <w:r w:rsidR="00AC5167">
              <w:rPr>
                <w:rStyle w:val="2b"/>
              </w:rPr>
              <w:t>номическому соде</w:t>
            </w:r>
            <w:r w:rsidR="00E8534F">
              <w:rPr>
                <w:rStyle w:val="2b"/>
              </w:rPr>
              <w:t>ржанию, назначению и структуре;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5167" w:rsidRDefault="00AC5167" w:rsidP="00276641"/>
        </w:tc>
      </w:tr>
      <w:tr w:rsidR="00E8534F" w:rsidRPr="00877D98" w:rsidTr="00E97A72">
        <w:trPr>
          <w:trHeight w:val="975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534F" w:rsidRDefault="006D6844" w:rsidP="00E418F3">
            <w:pPr>
              <w:pStyle w:val="s1"/>
              <w:spacing w:before="0" w:after="0"/>
              <w:rPr>
                <w:rStyle w:val="2b"/>
              </w:rPr>
            </w:pPr>
            <w:r>
              <w:rPr>
                <w:rStyle w:val="2b"/>
              </w:rPr>
              <w:t xml:space="preserve">З19 </w:t>
            </w:r>
            <w:r w:rsidR="00E8534F">
              <w:rPr>
                <w:rStyle w:val="2b"/>
              </w:rPr>
              <w:t>два подхода к проблеме оптимальной организации рабочего плана счетов - автономию финансового и управленческого учета и объединение финансового и управленческого учета;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534F" w:rsidRDefault="00E8534F" w:rsidP="00276641"/>
        </w:tc>
      </w:tr>
      <w:tr w:rsidR="00E418F3" w:rsidRPr="00877D98" w:rsidTr="000602B5">
        <w:trPr>
          <w:trHeight w:val="1425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8F3" w:rsidRPr="00877D98" w:rsidRDefault="006D6844" w:rsidP="006D6844">
            <w:pPr>
              <w:spacing w:line="274" w:lineRule="exact"/>
              <w:rPr>
                <w:bCs/>
                <w:color w:val="000000"/>
              </w:rPr>
            </w:pPr>
            <w:r>
              <w:rPr>
                <w:rStyle w:val="2b"/>
              </w:rPr>
              <w:t>З20</w:t>
            </w:r>
            <w:r w:rsidR="00E418F3">
              <w:rPr>
                <w:rStyle w:val="2b"/>
              </w:rPr>
              <w:t>учет кассовых операций, денежных документов и переводов в пути; учет денежных средств на расчетных и специальных счетах; особенности учета кассовых операций в иностранной валюте и операций по валютным счетам; порядок оформления денежных и кассовых документов, заполн</w:t>
            </w:r>
            <w:r w:rsidR="00E418F3">
              <w:rPr>
                <w:rStyle w:val="2b"/>
              </w:rPr>
              <w:t>е</w:t>
            </w:r>
            <w:r w:rsidR="00E418F3">
              <w:rPr>
                <w:rStyle w:val="2b"/>
              </w:rPr>
              <w:t>ния кассовой книги;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18F3" w:rsidRDefault="00E418F3" w:rsidP="00276641"/>
        </w:tc>
      </w:tr>
      <w:tr w:rsidR="000602B5" w:rsidRPr="00877D98" w:rsidTr="00E97A72">
        <w:trPr>
          <w:trHeight w:val="21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2B5" w:rsidRDefault="006D6844" w:rsidP="00E418F3">
            <w:pPr>
              <w:pStyle w:val="s1"/>
              <w:spacing w:before="0" w:after="0"/>
              <w:rPr>
                <w:rStyle w:val="2b"/>
              </w:rPr>
            </w:pPr>
            <w:r>
              <w:rPr>
                <w:rStyle w:val="2b"/>
              </w:rPr>
              <w:t xml:space="preserve">З21 </w:t>
            </w:r>
            <w:r w:rsidR="000602B5">
              <w:rPr>
                <w:rStyle w:val="2b"/>
              </w:rPr>
              <w:t>правила заполнения отчета кассира в бухгалтерию;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02B5" w:rsidRDefault="000602B5" w:rsidP="00276641"/>
        </w:tc>
      </w:tr>
      <w:tr w:rsidR="00E418F3" w:rsidRPr="00877D98" w:rsidTr="003C37BF">
        <w:trPr>
          <w:trHeight w:val="855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8F3" w:rsidRPr="00877D98" w:rsidRDefault="006D6844" w:rsidP="00E418F3">
            <w:pPr>
              <w:spacing w:line="274" w:lineRule="exact"/>
              <w:rPr>
                <w:bCs/>
                <w:color w:val="000000"/>
              </w:rPr>
            </w:pPr>
            <w:r>
              <w:t>З22</w:t>
            </w:r>
            <w:r w:rsidR="00E418F3">
              <w:t>понятие и классификацию основных средств; оценку и переоценку основных средств; учет поступления основных средств; учет выбытия и аренды основных средств;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18F3" w:rsidRDefault="00E418F3" w:rsidP="00276641"/>
        </w:tc>
      </w:tr>
      <w:tr w:rsidR="003C37BF" w:rsidRPr="00877D98" w:rsidTr="00035F92">
        <w:trPr>
          <w:trHeight w:val="1125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7BF" w:rsidRDefault="006D6844" w:rsidP="00E418F3">
            <w:pPr>
              <w:tabs>
                <w:tab w:val="right" w:pos="3946"/>
              </w:tabs>
              <w:spacing w:line="274" w:lineRule="exact"/>
            </w:pPr>
            <w:r>
              <w:t xml:space="preserve">З23 </w:t>
            </w:r>
            <w:r w:rsidR="003C37BF">
              <w:t>учет амортизации основных средств; особенности учета арендова</w:t>
            </w:r>
            <w:r w:rsidR="003C37BF">
              <w:t>н</w:t>
            </w:r>
            <w:r w:rsidR="003C37BF">
              <w:t>ных и сданных в аренду основных средств; понятие и классификацию нематериальных активов; учет поступления и выбытия нематериальных активов; амортизацию нематериальных активов;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37BF" w:rsidRDefault="003C37BF" w:rsidP="00276641"/>
        </w:tc>
      </w:tr>
      <w:tr w:rsidR="00035F92" w:rsidRPr="00877D98" w:rsidTr="003C37BF">
        <w:trPr>
          <w:trHeight w:val="78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F92" w:rsidRDefault="006D6844" w:rsidP="00E418F3">
            <w:pPr>
              <w:spacing w:line="274" w:lineRule="exact"/>
            </w:pPr>
            <w:r>
              <w:t xml:space="preserve">З24 </w:t>
            </w:r>
            <w:r w:rsidR="00035F92">
              <w:t>учет долгосрочных инвестиций; учет финансовых вложений и це</w:t>
            </w:r>
            <w:r w:rsidR="00035F92">
              <w:t>н</w:t>
            </w:r>
            <w:r w:rsidR="00035F92">
              <w:t>ных бумаг;</w:t>
            </w:r>
          </w:p>
          <w:p w:rsidR="00035F92" w:rsidRDefault="00035F92" w:rsidP="00E418F3">
            <w:pPr>
              <w:spacing w:line="274" w:lineRule="exact"/>
            </w:pPr>
            <w:r>
              <w:t>учет материально-производственных запасов: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5F92" w:rsidRDefault="00035F92" w:rsidP="00276641"/>
        </w:tc>
      </w:tr>
      <w:tr w:rsidR="003C37BF" w:rsidRPr="00877D98" w:rsidTr="00035F92">
        <w:trPr>
          <w:trHeight w:val="141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7BF" w:rsidRDefault="006D6844" w:rsidP="006D6844">
            <w:pPr>
              <w:spacing w:line="274" w:lineRule="exact"/>
            </w:pPr>
            <w:r>
              <w:t xml:space="preserve">З25 </w:t>
            </w:r>
            <w:r w:rsidR="003C37BF">
              <w:t>понятие, классификацию и оценку материально-производственных запасов;документальное оформление поступления и расхода материал</w:t>
            </w:r>
            <w:r w:rsidR="003C37BF">
              <w:t>ь</w:t>
            </w:r>
            <w:r w:rsidR="003C37BF">
              <w:t xml:space="preserve">нопроизводственных запасов учет материалов на складе и в </w:t>
            </w:r>
            <w:r w:rsidR="003C37BF">
              <w:rPr>
                <w:rStyle w:val="2b"/>
              </w:rPr>
              <w:t>бухгалт</w:t>
            </w:r>
            <w:r w:rsidR="003C37BF">
              <w:rPr>
                <w:rStyle w:val="2b"/>
              </w:rPr>
              <w:t>е</w:t>
            </w:r>
            <w:r w:rsidR="003C37BF">
              <w:rPr>
                <w:rStyle w:val="2b"/>
              </w:rPr>
              <w:t>рии;синтетический учет движения материалов;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37BF" w:rsidRDefault="003C37BF" w:rsidP="00276641"/>
        </w:tc>
      </w:tr>
      <w:tr w:rsidR="00035F92" w:rsidRPr="00877D98" w:rsidTr="000602B5">
        <w:trPr>
          <w:trHeight w:val="111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F92" w:rsidRDefault="006D6844" w:rsidP="00E418F3">
            <w:pPr>
              <w:spacing w:line="274" w:lineRule="exact"/>
            </w:pPr>
            <w:r>
              <w:rPr>
                <w:rStyle w:val="2b"/>
              </w:rPr>
              <w:t xml:space="preserve">З26 </w:t>
            </w:r>
            <w:r w:rsidR="00035F92">
              <w:rPr>
                <w:rStyle w:val="2b"/>
              </w:rPr>
              <w:t>учет транспортно-заготовительных расходов;</w:t>
            </w:r>
          </w:p>
          <w:p w:rsidR="00035F92" w:rsidRDefault="00035F92" w:rsidP="00E418F3">
            <w:pPr>
              <w:spacing w:line="274" w:lineRule="exact"/>
            </w:pPr>
            <w:r>
              <w:rPr>
                <w:rStyle w:val="2b"/>
              </w:rPr>
              <w:t>учет затрат на производство и калькулирование себестоимости: систему учета производственных затрат и их классификацию; сводный учет з</w:t>
            </w:r>
            <w:r>
              <w:rPr>
                <w:rStyle w:val="2b"/>
              </w:rPr>
              <w:t>а</w:t>
            </w:r>
            <w:r>
              <w:rPr>
                <w:rStyle w:val="2b"/>
              </w:rPr>
              <w:t>трат на производство, обслуживание производства и управление;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5F92" w:rsidRDefault="00035F92" w:rsidP="00276641"/>
        </w:tc>
      </w:tr>
      <w:tr w:rsidR="000602B5" w:rsidRPr="00877D98" w:rsidTr="00035F92">
        <w:trPr>
          <w:trHeight w:val="57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2B5" w:rsidRDefault="000602B5" w:rsidP="00E418F3">
            <w:pPr>
              <w:spacing w:line="274" w:lineRule="exact"/>
              <w:jc w:val="both"/>
              <w:rPr>
                <w:rStyle w:val="2b"/>
              </w:rPr>
            </w:pPr>
            <w:r>
              <w:rPr>
                <w:rStyle w:val="2b"/>
              </w:rPr>
              <w:lastRenderedPageBreak/>
              <w:t>особенности учета и распределения затрат вспомогательных прои</w:t>
            </w:r>
            <w:r>
              <w:rPr>
                <w:rStyle w:val="2b"/>
              </w:rPr>
              <w:t>з</w:t>
            </w:r>
            <w:r>
              <w:rPr>
                <w:rStyle w:val="2b"/>
              </w:rPr>
              <w:t>водств; учет потерь и непроизводственных расходов;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02B5" w:rsidRDefault="000602B5" w:rsidP="00276641"/>
        </w:tc>
      </w:tr>
      <w:tr w:rsidR="00035F92" w:rsidRPr="00877D98" w:rsidTr="000602B5">
        <w:trPr>
          <w:trHeight w:val="324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F92" w:rsidRDefault="006D6844" w:rsidP="00E418F3">
            <w:pPr>
              <w:spacing w:line="274" w:lineRule="exact"/>
            </w:pPr>
            <w:r>
              <w:rPr>
                <w:rStyle w:val="2b"/>
              </w:rPr>
              <w:t xml:space="preserve">З27 </w:t>
            </w:r>
            <w:r w:rsidR="00035F92">
              <w:rPr>
                <w:rStyle w:val="2b"/>
              </w:rPr>
              <w:t>учет и оценку незавершенного производства;</w:t>
            </w:r>
          </w:p>
          <w:p w:rsidR="00035F92" w:rsidRDefault="00035F92" w:rsidP="00E418F3">
            <w:pPr>
              <w:spacing w:line="274" w:lineRule="exact"/>
              <w:rPr>
                <w:rStyle w:val="2b"/>
              </w:rPr>
            </w:pPr>
            <w:r>
              <w:rPr>
                <w:rStyle w:val="2b"/>
              </w:rPr>
              <w:t>калькуляцию себестоимости продукции характеристику готовой проду</w:t>
            </w:r>
            <w:r>
              <w:rPr>
                <w:rStyle w:val="2b"/>
              </w:rPr>
              <w:t>к</w:t>
            </w:r>
            <w:r>
              <w:rPr>
                <w:rStyle w:val="2b"/>
              </w:rPr>
              <w:t>ции, оценку и синтетический учет; технологию реализации готовой пр</w:t>
            </w:r>
            <w:r>
              <w:rPr>
                <w:rStyle w:val="2b"/>
              </w:rPr>
              <w:t>о</w:t>
            </w:r>
            <w:r w:rsidR="006D6844">
              <w:rPr>
                <w:rStyle w:val="2b"/>
              </w:rPr>
              <w:t>дукции (работ, услуг);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5F92" w:rsidRDefault="00035F92" w:rsidP="00276641"/>
        </w:tc>
      </w:tr>
      <w:tr w:rsidR="000602B5" w:rsidRPr="00877D98" w:rsidTr="006D6844">
        <w:trPr>
          <w:trHeight w:val="1004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2B5" w:rsidRDefault="006D6844" w:rsidP="00E418F3">
            <w:pPr>
              <w:spacing w:line="274" w:lineRule="exact"/>
              <w:rPr>
                <w:rStyle w:val="2b"/>
              </w:rPr>
            </w:pPr>
            <w:r>
              <w:rPr>
                <w:rStyle w:val="2b"/>
              </w:rPr>
              <w:t xml:space="preserve">З28 </w:t>
            </w:r>
            <w:r w:rsidR="000602B5">
              <w:rPr>
                <w:rStyle w:val="2b"/>
              </w:rPr>
              <w:t>учет выручки от реализации продукции (работ, услуг); учет расходов по реализации продукции, выполнению работ и оказанию услуг;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02B5" w:rsidRDefault="000602B5" w:rsidP="00276641"/>
        </w:tc>
      </w:tr>
      <w:tr w:rsidR="003C37BF" w:rsidRPr="00877D98" w:rsidTr="00035F92">
        <w:trPr>
          <w:trHeight w:val="725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7BF" w:rsidRDefault="006D6844" w:rsidP="00E418F3">
            <w:pPr>
              <w:pStyle w:val="s1"/>
              <w:spacing w:before="0" w:after="0"/>
            </w:pPr>
            <w:r>
              <w:rPr>
                <w:rStyle w:val="2b"/>
              </w:rPr>
              <w:t xml:space="preserve">З29 </w:t>
            </w:r>
            <w:r w:rsidR="003C37BF">
              <w:rPr>
                <w:rStyle w:val="2b"/>
              </w:rPr>
              <w:t>учет дебиторской и кредиторской задолженности и формы расчетов; учет</w:t>
            </w:r>
            <w:r w:rsidR="00035F92">
              <w:rPr>
                <w:rStyle w:val="2b"/>
              </w:rPr>
              <w:t xml:space="preserve"> расчетов с работниками по прочим операциям и расчетов с подо</w:t>
            </w:r>
            <w:r w:rsidR="00035F92">
              <w:rPr>
                <w:rStyle w:val="2b"/>
              </w:rPr>
              <w:t>т</w:t>
            </w:r>
            <w:r w:rsidR="00035F92">
              <w:rPr>
                <w:rStyle w:val="2b"/>
              </w:rPr>
              <w:t xml:space="preserve">четными лицами. 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37BF" w:rsidRDefault="003C37BF" w:rsidP="00276641"/>
        </w:tc>
      </w:tr>
      <w:tr w:rsidR="00E418F3" w:rsidRPr="00877D98" w:rsidTr="000602B5">
        <w:trPr>
          <w:trHeight w:val="615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8F3" w:rsidRPr="00877D98" w:rsidRDefault="006D6844" w:rsidP="006D6844">
            <w:pPr>
              <w:pStyle w:val="35"/>
              <w:shd w:val="clear" w:color="auto" w:fill="auto"/>
              <w:spacing w:after="0" w:line="274" w:lineRule="exact"/>
              <w:jc w:val="left"/>
              <w:rPr>
                <w:bCs w:val="0"/>
                <w:color w:val="000000"/>
              </w:rPr>
            </w:pPr>
            <w:r>
              <w:rPr>
                <w:b w:val="0"/>
                <w:sz w:val="24"/>
                <w:szCs w:val="24"/>
              </w:rPr>
              <w:t>З30</w:t>
            </w:r>
            <w:r w:rsidR="00E418F3" w:rsidRPr="00CA4C02">
              <w:rPr>
                <w:b w:val="0"/>
                <w:sz w:val="24"/>
                <w:szCs w:val="24"/>
              </w:rPr>
              <w:t>учет труда и его оплаты</w:t>
            </w:r>
            <w:r w:rsidR="00E418F3" w:rsidRPr="006D6844">
              <w:rPr>
                <w:b w:val="0"/>
                <w:sz w:val="24"/>
                <w:szCs w:val="24"/>
              </w:rPr>
              <w:t>;учет удержаний из заработной платы рабо</w:t>
            </w:r>
            <w:r w:rsidR="00E418F3" w:rsidRPr="006D6844">
              <w:rPr>
                <w:b w:val="0"/>
                <w:sz w:val="24"/>
                <w:szCs w:val="24"/>
              </w:rPr>
              <w:t>т</w:t>
            </w:r>
            <w:r w:rsidR="00E418F3" w:rsidRPr="006D6844">
              <w:rPr>
                <w:b w:val="0"/>
                <w:sz w:val="24"/>
                <w:szCs w:val="24"/>
              </w:rPr>
              <w:t>ников;учет финансовых результатов и использования прибыли;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18F3" w:rsidRDefault="00E418F3" w:rsidP="00276641"/>
        </w:tc>
      </w:tr>
      <w:tr w:rsidR="000602B5" w:rsidRPr="00877D98" w:rsidTr="00035F92">
        <w:trPr>
          <w:trHeight w:val="505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2B5" w:rsidRDefault="006D6844" w:rsidP="00E418F3">
            <w:pPr>
              <w:spacing w:line="274" w:lineRule="exact"/>
              <w:rPr>
                <w:b/>
              </w:rPr>
            </w:pPr>
            <w:r>
              <w:t xml:space="preserve">З31 </w:t>
            </w:r>
            <w:r w:rsidR="000602B5">
              <w:t>учет финансовых результатов по обычным видам деятельности;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02B5" w:rsidRDefault="000602B5" w:rsidP="00276641"/>
        </w:tc>
      </w:tr>
      <w:tr w:rsidR="00035F92" w:rsidRPr="00877D98" w:rsidTr="000602B5">
        <w:trPr>
          <w:trHeight w:val="315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F92" w:rsidRDefault="006D6844" w:rsidP="00E418F3">
            <w:pPr>
              <w:spacing w:line="274" w:lineRule="exact"/>
              <w:rPr>
                <w:b/>
              </w:rPr>
            </w:pPr>
            <w:r>
              <w:t xml:space="preserve">З32 </w:t>
            </w:r>
            <w:r w:rsidR="00035F92">
              <w:t>учет финансовых результатов по прочим видам деятельности;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5F92" w:rsidRDefault="00035F92" w:rsidP="00276641"/>
        </w:tc>
      </w:tr>
      <w:tr w:rsidR="000602B5" w:rsidRPr="00877D98" w:rsidTr="00035F92">
        <w:trPr>
          <w:trHeight w:val="495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2B5" w:rsidRDefault="006D6844" w:rsidP="00E418F3">
            <w:pPr>
              <w:spacing w:line="274" w:lineRule="exact"/>
            </w:pPr>
            <w:r>
              <w:t xml:space="preserve">З33 </w:t>
            </w:r>
            <w:r w:rsidR="000602B5">
              <w:t>учет нераспределенной прибыли;</w:t>
            </w:r>
          </w:p>
          <w:p w:rsidR="000602B5" w:rsidRDefault="000602B5" w:rsidP="00E418F3">
            <w:pPr>
              <w:spacing w:line="274" w:lineRule="exact"/>
            </w:pPr>
            <w:r>
              <w:t>учет собственного капитала: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02B5" w:rsidRDefault="000602B5" w:rsidP="00276641"/>
        </w:tc>
      </w:tr>
      <w:tr w:rsidR="00035F92" w:rsidRPr="00877D98" w:rsidTr="000602B5">
        <w:trPr>
          <w:trHeight w:val="357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F92" w:rsidRDefault="006D6844" w:rsidP="00E418F3">
            <w:pPr>
              <w:spacing w:line="274" w:lineRule="exact"/>
            </w:pPr>
            <w:r>
              <w:t xml:space="preserve">З34 </w:t>
            </w:r>
            <w:r w:rsidR="00035F92">
              <w:t>учет уставного капитала;</w:t>
            </w:r>
          </w:p>
          <w:p w:rsidR="00035F92" w:rsidRDefault="00035F92" w:rsidP="00E418F3">
            <w:pPr>
              <w:spacing w:line="274" w:lineRule="exact"/>
            </w:pPr>
            <w:r>
              <w:t>учет резервного капитала и целевого финансирования;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5F92" w:rsidRDefault="00035F92" w:rsidP="00276641"/>
        </w:tc>
      </w:tr>
      <w:tr w:rsidR="000602B5" w:rsidRPr="00877D98" w:rsidTr="00E97A72">
        <w:trPr>
          <w:trHeight w:val="45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2B5" w:rsidRDefault="006D6844" w:rsidP="00E418F3">
            <w:pPr>
              <w:spacing w:line="274" w:lineRule="exact"/>
            </w:pPr>
            <w:r>
              <w:t xml:space="preserve">З35 </w:t>
            </w:r>
            <w:r w:rsidR="000602B5">
              <w:t>учет кредитов и займов;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02B5" w:rsidRDefault="000602B5" w:rsidP="00276641"/>
        </w:tc>
      </w:tr>
      <w:tr w:rsidR="00E418F3" w:rsidRPr="00877D98" w:rsidTr="00035F92">
        <w:trPr>
          <w:trHeight w:val="165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8F3" w:rsidRPr="009D02E6" w:rsidRDefault="006D6844" w:rsidP="00E418F3">
            <w:pPr>
              <w:pStyle w:val="35"/>
              <w:shd w:val="clear" w:color="auto" w:fill="auto"/>
              <w:spacing w:after="0" w:line="274" w:lineRule="exact"/>
              <w:jc w:val="left"/>
              <w:rPr>
                <w:sz w:val="24"/>
              </w:rPr>
            </w:pPr>
            <w:r>
              <w:rPr>
                <w:b w:val="0"/>
                <w:sz w:val="24"/>
              </w:rPr>
              <w:t>З36</w:t>
            </w:r>
            <w:r w:rsidR="00E418F3" w:rsidRPr="009D02E6">
              <w:rPr>
                <w:b w:val="0"/>
                <w:sz w:val="24"/>
              </w:rPr>
              <w:t>приемы физического подсчета активов;</w:t>
            </w:r>
          </w:p>
          <w:p w:rsidR="00E418F3" w:rsidRPr="00877D98" w:rsidRDefault="00E418F3" w:rsidP="00E418F3">
            <w:pPr>
              <w:tabs>
                <w:tab w:val="right" w:pos="3936"/>
              </w:tabs>
              <w:spacing w:line="274" w:lineRule="exact"/>
              <w:jc w:val="both"/>
              <w:rPr>
                <w:bCs/>
                <w:color w:val="000000"/>
              </w:rPr>
            </w:pPr>
            <w:r>
              <w:t>порядок составления инвентаризационных описей и сроки передачи их в бухгалтерию; порядок инвентаризации основных средств и отражение ее результатов в бухгалтерских проводках; порядок инвентаризации нем</w:t>
            </w:r>
            <w:r>
              <w:t>а</w:t>
            </w:r>
            <w:r>
              <w:t>териальных активов и отражение ее результатов в бухгалтерских прово</w:t>
            </w:r>
            <w:r>
              <w:t>д</w:t>
            </w:r>
            <w:r>
              <w:t>ках;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18F3" w:rsidRDefault="00E418F3" w:rsidP="00276641"/>
        </w:tc>
      </w:tr>
      <w:tr w:rsidR="00035F92" w:rsidRPr="00877D98" w:rsidTr="00E97A72">
        <w:trPr>
          <w:trHeight w:val="531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F92" w:rsidRDefault="006D6844" w:rsidP="00E418F3">
            <w:pPr>
              <w:pStyle w:val="s1"/>
              <w:spacing w:before="0" w:after="0"/>
              <w:rPr>
                <w:b/>
              </w:rPr>
            </w:pPr>
            <w:r>
              <w:t xml:space="preserve">З37 </w:t>
            </w:r>
            <w:r w:rsidR="00035F92">
              <w:t>порядок инвентаризации и переоценки материально производстве</w:t>
            </w:r>
            <w:r w:rsidR="00035F92">
              <w:t>н</w:t>
            </w:r>
            <w:r w:rsidR="00035F92">
              <w:t>ных запасов и отражение ее результатов в бухгалтерских проводках;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5F92" w:rsidRDefault="00035F92" w:rsidP="00276641"/>
        </w:tc>
      </w:tr>
      <w:tr w:rsidR="00E418F3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8F3" w:rsidRPr="00877D98" w:rsidRDefault="006D6844" w:rsidP="00276641">
            <w:pPr>
              <w:pStyle w:val="s1"/>
              <w:spacing w:before="0" w:beforeAutospacing="0" w:after="0" w:afterAutospacing="0"/>
              <w:rPr>
                <w:bCs/>
                <w:color w:val="000000"/>
              </w:rPr>
            </w:pPr>
            <w:r>
              <w:rPr>
                <w:rStyle w:val="2b"/>
              </w:rPr>
              <w:t>З38</w:t>
            </w:r>
            <w:r w:rsidR="00E418F3">
              <w:rPr>
                <w:rStyle w:val="2b"/>
              </w:rPr>
              <w:t>формирование бухгалтерских проводок по отражению недостачи це</w:t>
            </w:r>
            <w:r w:rsidR="00E418F3">
              <w:rPr>
                <w:rStyle w:val="2b"/>
              </w:rPr>
              <w:t>н</w:t>
            </w:r>
            <w:r w:rsidR="00E418F3">
              <w:rPr>
                <w:rStyle w:val="2b"/>
              </w:rPr>
              <w:t>ностей, выявленные в ходе инвентаризации, независимо от причин их возникновения с целью контроля на счете 94 "Недостачи и потери от порчи ценностей"; формирование бухгалтерских проводок по списанию недостач в зависимости от причин их возникновения;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18F3" w:rsidRDefault="00E418F3" w:rsidP="00276641"/>
        </w:tc>
      </w:tr>
      <w:tr w:rsidR="00E418F3" w:rsidRPr="00877D98" w:rsidTr="000602B5">
        <w:trPr>
          <w:trHeight w:val="563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8F3" w:rsidRPr="00877D98" w:rsidRDefault="006D6844" w:rsidP="00E418F3">
            <w:pPr>
              <w:spacing w:line="274" w:lineRule="exact"/>
              <w:jc w:val="both"/>
              <w:rPr>
                <w:bCs/>
                <w:color w:val="000000"/>
              </w:rPr>
            </w:pPr>
            <w:r>
              <w:t>З39</w:t>
            </w:r>
            <w:r w:rsidR="00E418F3">
              <w:t>порядок инвентаризации дебиторской и кредиторской задолженности организации;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18F3" w:rsidRDefault="00E418F3" w:rsidP="00276641"/>
        </w:tc>
      </w:tr>
      <w:tr w:rsidR="000602B5" w:rsidRPr="00877D98" w:rsidTr="000602B5">
        <w:trPr>
          <w:trHeight w:val="1725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2B5" w:rsidRDefault="006D6844" w:rsidP="00E418F3">
            <w:pPr>
              <w:spacing w:line="274" w:lineRule="exact"/>
            </w:pPr>
            <w:r>
              <w:t xml:space="preserve">З40 </w:t>
            </w:r>
            <w:r w:rsidR="000602B5">
              <w:t>порядок инвентаризации расчетов; технологию определения реальн</w:t>
            </w:r>
            <w:r w:rsidR="000602B5">
              <w:t>о</w:t>
            </w:r>
            <w:r w:rsidR="000602B5">
              <w:t>го состояния расчетов; порядок выявления задолженности, нереальной для взыскания, с целью принятия мер к взысканию задолженности с должников либо к списанию ее с учета; порядок инвентаризации нед</w:t>
            </w:r>
            <w:r w:rsidR="000602B5">
              <w:t>о</w:t>
            </w:r>
            <w:r w:rsidR="000602B5">
              <w:t>стач и потерь от порчи ценностей; порядок ведения бухгалтерского учета источников формирования имущества;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02B5" w:rsidRDefault="000602B5" w:rsidP="00276641"/>
        </w:tc>
      </w:tr>
      <w:tr w:rsidR="000602B5" w:rsidRPr="00877D98" w:rsidTr="00E97A72">
        <w:trPr>
          <w:trHeight w:val="46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2B5" w:rsidRDefault="006D6844" w:rsidP="00E418F3">
            <w:pPr>
              <w:pStyle w:val="s1"/>
              <w:spacing w:before="0" w:after="0"/>
            </w:pPr>
            <w:r>
              <w:t xml:space="preserve">З41 </w:t>
            </w:r>
            <w:r w:rsidR="000602B5">
              <w:t>порядок выполнения работ по инвентаризации активов и обяз</w:t>
            </w:r>
            <w:r w:rsidR="000602B5">
              <w:t>а</w:t>
            </w:r>
            <w:r w:rsidR="000602B5">
              <w:t>тельств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02B5" w:rsidRDefault="000602B5" w:rsidP="00276641"/>
        </w:tc>
      </w:tr>
      <w:tr w:rsidR="00E418F3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8F3" w:rsidRPr="00877D98" w:rsidRDefault="006D6844" w:rsidP="00E418F3">
            <w:pPr>
              <w:spacing w:line="274" w:lineRule="exact"/>
              <w:jc w:val="both"/>
              <w:rPr>
                <w:bCs/>
                <w:color w:val="000000"/>
              </w:rPr>
            </w:pPr>
            <w:r>
              <w:t>З42</w:t>
            </w:r>
            <w:r w:rsidR="00E418F3" w:rsidRPr="004A6F31">
              <w:t>методы сбора информации о деятельности объекта внутреннего ко</w:t>
            </w:r>
            <w:r w:rsidR="00E418F3" w:rsidRPr="004A6F31">
              <w:t>н</w:t>
            </w:r>
            <w:r w:rsidR="00E418F3" w:rsidRPr="004A6F31">
              <w:t>троля по выполнению требований правовой и нормативной базы и</w:t>
            </w:r>
            <w:r w:rsidR="00E418F3" w:rsidRPr="004A6F31">
              <w:rPr>
                <w:rStyle w:val="2b"/>
              </w:rPr>
              <w:t>вну</w:t>
            </w:r>
            <w:r w:rsidR="00E418F3" w:rsidRPr="004A6F31">
              <w:rPr>
                <w:rStyle w:val="2b"/>
              </w:rPr>
              <w:t>т</w:t>
            </w:r>
            <w:r w:rsidR="00E418F3" w:rsidRPr="004A6F31">
              <w:rPr>
                <w:rStyle w:val="2b"/>
              </w:rPr>
              <w:t>ренних регламентов.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18F3" w:rsidRDefault="00E418F3" w:rsidP="00276641"/>
        </w:tc>
      </w:tr>
      <w:tr w:rsidR="00E418F3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8F3" w:rsidRPr="00877D98" w:rsidRDefault="006D6844" w:rsidP="00276641">
            <w:pPr>
              <w:pStyle w:val="s1"/>
              <w:spacing w:before="0" w:beforeAutospacing="0" w:after="0" w:afterAutospacing="0"/>
              <w:rPr>
                <w:bCs/>
                <w:color w:val="000000"/>
              </w:rPr>
            </w:pPr>
            <w:r>
              <w:t>З43</w:t>
            </w:r>
            <w:r w:rsidR="00E418F3">
              <w:t>порядок составления сличительных ведомостей в бухгалтерии и уст</w:t>
            </w:r>
            <w:r w:rsidR="00E418F3">
              <w:t>а</w:t>
            </w:r>
            <w:r w:rsidR="00E418F3">
              <w:lastRenderedPageBreak/>
              <w:t>новление соответствия данных о фактическом наличии средств данным бухгалтерского учета; процедуру составления акта по результатам инве</w:t>
            </w:r>
            <w:r w:rsidR="00E418F3">
              <w:t>н</w:t>
            </w:r>
            <w:r w:rsidR="00E418F3">
              <w:t>таризации.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18F3" w:rsidRDefault="00E418F3" w:rsidP="00276641"/>
        </w:tc>
      </w:tr>
      <w:tr w:rsidR="00E418F3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8F3" w:rsidRPr="00877D98" w:rsidRDefault="006D6844" w:rsidP="00276641">
            <w:pPr>
              <w:rPr>
                <w:b/>
                <w:bCs/>
              </w:rPr>
            </w:pPr>
            <w:r>
              <w:lastRenderedPageBreak/>
              <w:t>З44</w:t>
            </w:r>
            <w:r w:rsidR="00E418F3">
              <w:t>виды и порядок налогообложения; систему налогов Российской Ф</w:t>
            </w:r>
            <w:r w:rsidR="00E418F3">
              <w:t>е</w:t>
            </w:r>
            <w:r w:rsidR="00E418F3">
              <w:t>дерации; элементы налогообложения; источники уплаты налогов, сборов, пошлин; оформление бухгалтерскими проводками начисления и пер</w:t>
            </w:r>
            <w:r w:rsidR="00E418F3">
              <w:t>е</w:t>
            </w:r>
            <w:r w:rsidR="00E418F3">
              <w:t>числения сумм налогов и сборов; аналитический учет по счету 68 "Расч</w:t>
            </w:r>
            <w:r w:rsidR="00E418F3">
              <w:t>е</w:t>
            </w:r>
            <w:r w:rsidR="00E418F3">
              <w:t>ты по налогам и сборам”;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18F3" w:rsidRPr="00102ED0" w:rsidRDefault="00E418F3" w:rsidP="00CD4E0D">
            <w:pPr>
              <w:numPr>
                <w:ilvl w:val="0"/>
                <w:numId w:val="16"/>
              </w:numPr>
              <w:ind w:left="0" w:firstLine="0"/>
            </w:pPr>
          </w:p>
        </w:tc>
      </w:tr>
      <w:tr w:rsidR="00E418F3" w:rsidRPr="00877D98" w:rsidTr="00035F92">
        <w:trPr>
          <w:trHeight w:val="2205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8F3" w:rsidRDefault="006D6844" w:rsidP="00E418F3">
            <w:pPr>
              <w:tabs>
                <w:tab w:val="left" w:pos="1406"/>
              </w:tabs>
              <w:spacing w:line="274" w:lineRule="exact"/>
              <w:jc w:val="both"/>
            </w:pPr>
            <w:r>
              <w:t>З45</w:t>
            </w:r>
            <w:r w:rsidR="00E418F3">
              <w:t>порядок заполнения Платежных поручений по перечислению налогов и сборов; правила заполнения данных статуса плательщика, идентифик</w:t>
            </w:r>
            <w:r w:rsidR="00E418F3">
              <w:t>а</w:t>
            </w:r>
            <w:r w:rsidR="00E418F3">
              <w:t>ционный номер налогоплательщика (далее - ИНН) получателя, код пр</w:t>
            </w:r>
            <w:r w:rsidR="00E418F3">
              <w:t>и</w:t>
            </w:r>
            <w:r w:rsidR="00E418F3">
              <w:t>чины постановки на учет (далее - КПП) получателя, наименования нал</w:t>
            </w:r>
            <w:r w:rsidR="00E418F3">
              <w:t>о</w:t>
            </w:r>
            <w:r w:rsidR="00E418F3">
              <w:t>говой инспекции, код бюджетной классификации (далее - КБК), общ</w:t>
            </w:r>
            <w:r w:rsidR="00E418F3">
              <w:t>е</w:t>
            </w:r>
            <w:r w:rsidR="00E418F3">
              <w:t>российский классификатор объектов административно территориального деления (далее - ОКАТО), основания платежа, налогового периода, ном</w:t>
            </w:r>
            <w:r w:rsidR="00E418F3">
              <w:t>е</w:t>
            </w:r>
            <w:r w:rsidR="00E418F3">
              <w:t>ра документа, даты документа, типа платежа;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18F3" w:rsidRPr="00102ED0" w:rsidRDefault="00E418F3" w:rsidP="00CD4E0D">
            <w:pPr>
              <w:numPr>
                <w:ilvl w:val="0"/>
                <w:numId w:val="16"/>
              </w:numPr>
              <w:ind w:left="0" w:firstLine="0"/>
            </w:pPr>
          </w:p>
        </w:tc>
      </w:tr>
      <w:tr w:rsidR="00035F92" w:rsidRPr="00877D98" w:rsidTr="000602B5">
        <w:trPr>
          <w:trHeight w:val="60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F92" w:rsidRDefault="006D6844" w:rsidP="00E418F3">
            <w:pPr>
              <w:spacing w:line="274" w:lineRule="exact"/>
              <w:jc w:val="both"/>
            </w:pPr>
            <w:r>
              <w:t>З46</w:t>
            </w:r>
            <w:r w:rsidR="00035F92">
              <w:t>коды бюджетной классификации, порядок их присвоения для налога, штрафа и пени;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5F92" w:rsidRPr="00102ED0" w:rsidRDefault="00035F92" w:rsidP="00CD4E0D">
            <w:pPr>
              <w:numPr>
                <w:ilvl w:val="0"/>
                <w:numId w:val="16"/>
              </w:numPr>
              <w:ind w:left="0" w:firstLine="0"/>
            </w:pPr>
          </w:p>
        </w:tc>
      </w:tr>
      <w:tr w:rsidR="000602B5" w:rsidRPr="00877D98" w:rsidTr="00E97A72">
        <w:trPr>
          <w:trHeight w:val="485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2B5" w:rsidRDefault="006D6844" w:rsidP="00E418F3">
            <w:r>
              <w:t xml:space="preserve">З47 </w:t>
            </w:r>
            <w:r w:rsidR="000602B5">
              <w:t>образец заполнения платежных поручений по перечислению налогов, сборов и пошлин;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02B5" w:rsidRPr="00102ED0" w:rsidRDefault="000602B5" w:rsidP="00CD4E0D">
            <w:pPr>
              <w:numPr>
                <w:ilvl w:val="0"/>
                <w:numId w:val="16"/>
              </w:numPr>
              <w:ind w:left="0" w:firstLine="0"/>
            </w:pPr>
          </w:p>
        </w:tc>
      </w:tr>
      <w:tr w:rsidR="00E418F3" w:rsidRPr="00877D98" w:rsidTr="00035F92">
        <w:trPr>
          <w:trHeight w:val="1665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8F3" w:rsidRDefault="006D6844" w:rsidP="00E418F3">
            <w:pPr>
              <w:tabs>
                <w:tab w:val="left" w:pos="1325"/>
              </w:tabs>
              <w:spacing w:line="274" w:lineRule="exact"/>
              <w:jc w:val="both"/>
            </w:pPr>
            <w:r>
              <w:t>З48</w:t>
            </w:r>
            <w:r w:rsidR="00E418F3">
              <w:t>учет расчетов по социальному страхованию и обеспечению;</w:t>
            </w:r>
          </w:p>
          <w:p w:rsidR="00E418F3" w:rsidRDefault="00E418F3" w:rsidP="00E418F3">
            <w:pPr>
              <w:spacing w:line="274" w:lineRule="exact"/>
              <w:jc w:val="both"/>
            </w:pPr>
            <w:r>
              <w:t>аналитический учет по счету 69 "Расчеты по социальному страхованию”;</w:t>
            </w:r>
          </w:p>
          <w:p w:rsidR="00E418F3" w:rsidRDefault="00E418F3" w:rsidP="00E418F3">
            <w:pPr>
              <w:spacing w:line="274" w:lineRule="exact"/>
              <w:jc w:val="both"/>
            </w:pPr>
            <w:r>
              <w:t>сущность и структуру страховых взносов в Федеральную налоговую службу (далее - ФНС России) и государственные внебюджетные фонды;</w:t>
            </w:r>
          </w:p>
          <w:p w:rsidR="00E418F3" w:rsidRDefault="00E418F3" w:rsidP="00E418F3">
            <w:pPr>
              <w:spacing w:line="274" w:lineRule="exact"/>
              <w:jc w:val="both"/>
            </w:pPr>
            <w:r>
              <w:t>объекты налогообложения для исчисления страховых взносов в госуда</w:t>
            </w:r>
            <w:r>
              <w:t>р</w:t>
            </w:r>
            <w:r>
              <w:t>ственные внебюджетные фонды;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18F3" w:rsidRPr="00102ED0" w:rsidRDefault="00E418F3" w:rsidP="00CD4E0D">
            <w:pPr>
              <w:numPr>
                <w:ilvl w:val="0"/>
                <w:numId w:val="16"/>
              </w:numPr>
              <w:ind w:left="0" w:firstLine="0"/>
            </w:pPr>
          </w:p>
        </w:tc>
      </w:tr>
      <w:tr w:rsidR="00035F92" w:rsidRPr="00877D98" w:rsidTr="00E97A72">
        <w:trPr>
          <w:trHeight w:val="1065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F92" w:rsidRDefault="006D6844" w:rsidP="00E418F3">
            <w:pPr>
              <w:spacing w:line="274" w:lineRule="exact"/>
              <w:jc w:val="both"/>
            </w:pPr>
            <w:r>
              <w:t>З49</w:t>
            </w:r>
            <w:r w:rsidR="00035F92">
              <w:t>порядок и сроки исчисления страховых взносов в ФНС России и го</w:t>
            </w:r>
            <w:r w:rsidR="00035F92">
              <w:t>с</w:t>
            </w:r>
            <w:r w:rsidR="00035F92">
              <w:t>ударственные внебюджетные фонды;</w:t>
            </w:r>
          </w:p>
          <w:p w:rsidR="00035F92" w:rsidRDefault="00035F92" w:rsidP="00E418F3">
            <w:r>
              <w:t xml:space="preserve">порядок и сроки представления отчетности в системе ФНС России и </w:t>
            </w:r>
            <w:r>
              <w:rPr>
                <w:rStyle w:val="2b"/>
              </w:rPr>
              <w:t>вн</w:t>
            </w:r>
            <w:r>
              <w:rPr>
                <w:rStyle w:val="2b"/>
              </w:rPr>
              <w:t>е</w:t>
            </w:r>
            <w:r>
              <w:rPr>
                <w:rStyle w:val="2b"/>
              </w:rPr>
              <w:t>бюджетного фонда;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5F92" w:rsidRPr="00102ED0" w:rsidRDefault="00035F92" w:rsidP="00CD4E0D">
            <w:pPr>
              <w:numPr>
                <w:ilvl w:val="0"/>
                <w:numId w:val="16"/>
              </w:numPr>
              <w:ind w:left="0" w:firstLine="0"/>
            </w:pPr>
          </w:p>
        </w:tc>
      </w:tr>
      <w:tr w:rsidR="00E418F3" w:rsidRPr="00877D98" w:rsidTr="00035F92">
        <w:trPr>
          <w:trHeight w:val="60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8F3" w:rsidRDefault="006D6844" w:rsidP="00E418F3">
            <w:pPr>
              <w:spacing w:line="274" w:lineRule="exact"/>
            </w:pPr>
            <w:r>
              <w:t>З50</w:t>
            </w:r>
            <w:r w:rsidR="00E418F3">
              <w:t>особенности зачисления сумм страховых взносов в</w:t>
            </w:r>
            <w:r w:rsidR="00E418F3">
              <w:rPr>
                <w:rStyle w:val="2b"/>
              </w:rPr>
              <w:t>государственные внебюджетные фонды;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18F3" w:rsidRPr="00102ED0" w:rsidRDefault="00E418F3" w:rsidP="00CD4E0D">
            <w:pPr>
              <w:numPr>
                <w:ilvl w:val="0"/>
                <w:numId w:val="16"/>
              </w:numPr>
              <w:ind w:left="0" w:firstLine="0"/>
            </w:pPr>
          </w:p>
        </w:tc>
      </w:tr>
      <w:tr w:rsidR="00035F92" w:rsidRPr="00877D98" w:rsidTr="00035F92">
        <w:trPr>
          <w:trHeight w:val="306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F92" w:rsidRDefault="006D6844" w:rsidP="00E418F3">
            <w:pPr>
              <w:spacing w:line="274" w:lineRule="exact"/>
              <w:jc w:val="both"/>
            </w:pPr>
            <w:r>
              <w:rPr>
                <w:rStyle w:val="2b"/>
              </w:rPr>
              <w:t>З</w:t>
            </w:r>
            <w:r w:rsidR="00C02C8D">
              <w:rPr>
                <w:rStyle w:val="2b"/>
              </w:rPr>
              <w:t>5</w:t>
            </w:r>
            <w:r>
              <w:rPr>
                <w:rStyle w:val="2b"/>
              </w:rPr>
              <w:t>1</w:t>
            </w:r>
            <w:r w:rsidR="00035F92">
              <w:rPr>
                <w:rStyle w:val="2b"/>
              </w:rPr>
              <w:t>оформление бухгалтерскими проводками начисления и перечисления сумм страховых взносов в ФНС России и государственные внебюдже</w:t>
            </w:r>
            <w:r w:rsidR="00035F92">
              <w:rPr>
                <w:rStyle w:val="2b"/>
              </w:rPr>
              <w:t>т</w:t>
            </w:r>
            <w:r w:rsidR="00035F92">
              <w:rPr>
                <w:rStyle w:val="2b"/>
              </w:rPr>
              <w:t>ные фонды: в Пенсионный фонд Российской Федерации, Фонд социал</w:t>
            </w:r>
            <w:r w:rsidR="00035F92">
              <w:rPr>
                <w:rStyle w:val="2b"/>
              </w:rPr>
              <w:t>ь</w:t>
            </w:r>
            <w:r w:rsidR="00035F92">
              <w:rPr>
                <w:rStyle w:val="2b"/>
              </w:rPr>
              <w:t>ного страхования Российской Федерации, Фонд обязательного медици</w:t>
            </w:r>
            <w:r w:rsidR="00035F92">
              <w:rPr>
                <w:rStyle w:val="2b"/>
              </w:rPr>
              <w:t>н</w:t>
            </w:r>
            <w:r w:rsidR="00035F92">
              <w:rPr>
                <w:rStyle w:val="2b"/>
              </w:rPr>
              <w:t>ского страхования; начисление и перечисление взносов на страхование от несчастных случаев на производстве и профессиональных заболеваний;</w:t>
            </w:r>
          </w:p>
          <w:p w:rsidR="00035F92" w:rsidRDefault="00035F92" w:rsidP="00E418F3">
            <w:pPr>
              <w:spacing w:line="274" w:lineRule="exact"/>
            </w:pPr>
            <w:r>
              <w:rPr>
                <w:rStyle w:val="2b"/>
              </w:rPr>
              <w:t>использование средств внебюджетных фондов; процедуру контроля пр</w:t>
            </w:r>
            <w:r>
              <w:rPr>
                <w:rStyle w:val="2b"/>
              </w:rPr>
              <w:t>о</w:t>
            </w:r>
            <w:r>
              <w:rPr>
                <w:rStyle w:val="2b"/>
              </w:rPr>
              <w:t>хождения платежных поручений по расчетнокассовым банковским оп</w:t>
            </w:r>
            <w:r>
              <w:rPr>
                <w:rStyle w:val="2b"/>
              </w:rPr>
              <w:t>е</w:t>
            </w:r>
            <w:r>
              <w:rPr>
                <w:rStyle w:val="2b"/>
              </w:rPr>
              <w:t>рациям с использованием выписок банка; порядок заполнения платежных поручений по перечислению страховых взносов во внебюджетные фо</w:t>
            </w:r>
            <w:r>
              <w:rPr>
                <w:rStyle w:val="2b"/>
              </w:rPr>
              <w:t>н</w:t>
            </w:r>
            <w:r>
              <w:rPr>
                <w:rStyle w:val="2b"/>
              </w:rPr>
              <w:t>ды;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5F92" w:rsidRPr="00102ED0" w:rsidRDefault="00035F92" w:rsidP="00CD4E0D">
            <w:pPr>
              <w:numPr>
                <w:ilvl w:val="0"/>
                <w:numId w:val="16"/>
              </w:numPr>
              <w:ind w:left="0" w:firstLine="0"/>
            </w:pPr>
          </w:p>
        </w:tc>
      </w:tr>
      <w:tr w:rsidR="00035F92" w:rsidRPr="00877D98" w:rsidTr="00E97A72">
        <w:trPr>
          <w:trHeight w:val="1039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F92" w:rsidRDefault="006D6844" w:rsidP="00E418F3">
            <w:pPr>
              <w:spacing w:line="274" w:lineRule="exact"/>
              <w:jc w:val="both"/>
            </w:pPr>
            <w:r>
              <w:rPr>
                <w:rStyle w:val="2b"/>
              </w:rPr>
              <w:t>З52</w:t>
            </w:r>
            <w:r w:rsidR="00035F92">
              <w:rPr>
                <w:rStyle w:val="2b"/>
              </w:rPr>
              <w:t>образец заполнения платежных поручений по перечислению страх</w:t>
            </w:r>
            <w:r w:rsidR="00035F92">
              <w:rPr>
                <w:rStyle w:val="2b"/>
              </w:rPr>
              <w:t>о</w:t>
            </w:r>
            <w:r w:rsidR="00035F92">
              <w:rPr>
                <w:rStyle w:val="2b"/>
              </w:rPr>
              <w:t>вых взносов во внебюджетные фонды;</w:t>
            </w:r>
          </w:p>
          <w:p w:rsidR="00035F92" w:rsidRDefault="00035F92" w:rsidP="00E418F3">
            <w:pPr>
              <w:rPr>
                <w:rStyle w:val="2b"/>
              </w:rPr>
            </w:pPr>
            <w:r>
              <w:rPr>
                <w:rStyle w:val="2b"/>
              </w:rPr>
              <w:t>процедуру контроля прохождения платежных поручений по расчетнока</w:t>
            </w:r>
            <w:r>
              <w:rPr>
                <w:rStyle w:val="2b"/>
              </w:rPr>
              <w:t>с</w:t>
            </w:r>
            <w:r>
              <w:rPr>
                <w:rStyle w:val="2b"/>
              </w:rPr>
              <w:t>совым банковским операциям с использованием выписок банка.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5F92" w:rsidRPr="00102ED0" w:rsidRDefault="00035F92" w:rsidP="00CD4E0D">
            <w:pPr>
              <w:numPr>
                <w:ilvl w:val="0"/>
                <w:numId w:val="16"/>
              </w:numPr>
              <w:ind w:left="0" w:firstLine="0"/>
            </w:pPr>
          </w:p>
        </w:tc>
      </w:tr>
      <w:tr w:rsidR="00E418F3" w:rsidRPr="00877D98" w:rsidTr="000602B5">
        <w:trPr>
          <w:trHeight w:val="1095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8F3" w:rsidRDefault="006D6844" w:rsidP="00E418F3">
            <w:pPr>
              <w:tabs>
                <w:tab w:val="right" w:pos="3936"/>
              </w:tabs>
              <w:spacing w:line="274" w:lineRule="exact"/>
              <w:jc w:val="both"/>
            </w:pPr>
            <w:r>
              <w:t>З53</w:t>
            </w:r>
            <w:r w:rsidR="00E418F3">
              <w:t>законодательство Российской Федерации о бухгалтерском учете, о налогах и сборах,</w:t>
            </w:r>
            <w:r w:rsidR="00E418F3">
              <w:tab/>
              <w:t>консолидированной финансовой отчетности, аудито</w:t>
            </w:r>
            <w:r w:rsidR="00E418F3">
              <w:t>р</w:t>
            </w:r>
            <w:r w:rsidR="00E418F3">
              <w:t>ской деятельности, архивном деле, в области социального и медицинск</w:t>
            </w:r>
            <w:r w:rsidR="00E418F3">
              <w:t>о</w:t>
            </w:r>
            <w:r w:rsidR="00E418F3">
              <w:t>го страхования, пенсионного обеспечения;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18F3" w:rsidRPr="00102ED0" w:rsidRDefault="00E418F3" w:rsidP="00CD4E0D">
            <w:pPr>
              <w:numPr>
                <w:ilvl w:val="0"/>
                <w:numId w:val="16"/>
              </w:numPr>
              <w:ind w:left="0" w:firstLine="0"/>
            </w:pPr>
          </w:p>
        </w:tc>
      </w:tr>
      <w:tr w:rsidR="000602B5" w:rsidRPr="00877D98" w:rsidTr="000602B5">
        <w:trPr>
          <w:trHeight w:val="1356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2B5" w:rsidRDefault="000602B5" w:rsidP="00E418F3">
            <w:pPr>
              <w:tabs>
                <w:tab w:val="right" w:pos="4013"/>
              </w:tabs>
              <w:spacing w:line="274" w:lineRule="exact"/>
              <w:jc w:val="both"/>
            </w:pPr>
            <w:r>
              <w:lastRenderedPageBreak/>
              <w:t>гражданское, таможенное, трудовое, валютное, бюджетное законодател</w:t>
            </w:r>
            <w:r>
              <w:t>ь</w:t>
            </w:r>
            <w:r>
              <w:t>ство Российской Федерации, законодательство о противодействии ко</w:t>
            </w:r>
            <w:r>
              <w:t>р</w:t>
            </w:r>
            <w:r>
              <w:t>рупции и коммерческому подкупу, легализации (отмыванию) доходов, полученных преступным путем,</w:t>
            </w:r>
            <w:r>
              <w:tab/>
              <w:t>и финансированию терроризма, закон</w:t>
            </w:r>
            <w:r>
              <w:t>о</w:t>
            </w:r>
            <w:r>
              <w:t>дательство о порядке изъятия бухгалтерских документов, об ответственн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02B5" w:rsidRPr="00102ED0" w:rsidRDefault="000602B5" w:rsidP="00CD4E0D">
            <w:pPr>
              <w:numPr>
                <w:ilvl w:val="0"/>
                <w:numId w:val="16"/>
              </w:numPr>
              <w:ind w:left="0" w:firstLine="0"/>
            </w:pPr>
          </w:p>
        </w:tc>
      </w:tr>
      <w:tr w:rsidR="00035F92" w:rsidRPr="00877D98" w:rsidTr="000602B5">
        <w:trPr>
          <w:trHeight w:val="564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F92" w:rsidRDefault="006D6844" w:rsidP="00E418F3">
            <w:pPr>
              <w:tabs>
                <w:tab w:val="right" w:pos="4013"/>
              </w:tabs>
              <w:spacing w:line="274" w:lineRule="exact"/>
              <w:jc w:val="both"/>
            </w:pPr>
            <w:r>
              <w:t>З</w:t>
            </w:r>
            <w:r w:rsidR="00FC608C">
              <w:t>54</w:t>
            </w:r>
            <w:r w:rsidR="00035F92">
              <w:t>ости за непредставление или представление недостоверной отчетн</w:t>
            </w:r>
            <w:r w:rsidR="00035F92">
              <w:t>о</w:t>
            </w:r>
            <w:r w:rsidR="00035F92">
              <w:t>сти;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5F92" w:rsidRPr="00102ED0" w:rsidRDefault="00035F92" w:rsidP="00CD4E0D">
            <w:pPr>
              <w:numPr>
                <w:ilvl w:val="0"/>
                <w:numId w:val="16"/>
              </w:numPr>
              <w:ind w:left="0" w:firstLine="0"/>
            </w:pPr>
          </w:p>
        </w:tc>
      </w:tr>
      <w:tr w:rsidR="000602B5" w:rsidRPr="00877D98" w:rsidTr="00035F92">
        <w:trPr>
          <w:trHeight w:val="1065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2B5" w:rsidRDefault="000602B5" w:rsidP="00E418F3">
            <w:pPr>
              <w:tabs>
                <w:tab w:val="right" w:pos="3936"/>
              </w:tabs>
              <w:spacing w:line="274" w:lineRule="exact"/>
              <w:jc w:val="both"/>
            </w:pPr>
            <w:r>
              <w:t>определение бухгалтерской отчетности как информации о финансово п</w:t>
            </w:r>
            <w:r>
              <w:t>о</w:t>
            </w:r>
            <w:r>
              <w:t>ложении экономического субъекта на отчетную дату, финансовом р</w:t>
            </w:r>
            <w:r>
              <w:t>е</w:t>
            </w:r>
            <w:r>
              <w:t>зультате его деятельности и движении денежных средств за отчетный п</w:t>
            </w:r>
            <w:r>
              <w:t>е</w:t>
            </w:r>
            <w:r>
              <w:t>риод;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02B5" w:rsidRPr="00102ED0" w:rsidRDefault="000602B5" w:rsidP="00CD4E0D">
            <w:pPr>
              <w:numPr>
                <w:ilvl w:val="0"/>
                <w:numId w:val="16"/>
              </w:numPr>
              <w:ind w:left="0" w:firstLine="0"/>
            </w:pPr>
          </w:p>
        </w:tc>
      </w:tr>
      <w:tr w:rsidR="00035F92" w:rsidRPr="00877D98" w:rsidTr="000602B5">
        <w:trPr>
          <w:trHeight w:val="835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F92" w:rsidRDefault="00FC608C" w:rsidP="00E418F3">
            <w:pPr>
              <w:tabs>
                <w:tab w:val="left" w:pos="2563"/>
              </w:tabs>
              <w:spacing w:line="274" w:lineRule="exact"/>
              <w:jc w:val="both"/>
            </w:pPr>
            <w:r>
              <w:t>З55</w:t>
            </w:r>
            <w:r w:rsidR="00035F92">
              <w:t>теоретические основы внутреннего контроля совершаемых фактов хозяйственной жизни и составления бухгалтерской (финансовой) отче</w:t>
            </w:r>
            <w:r w:rsidR="00035F92">
              <w:t>т</w:t>
            </w:r>
            <w:r w:rsidR="00035F92">
              <w:t>ности;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5F92" w:rsidRPr="00102ED0" w:rsidRDefault="00035F92" w:rsidP="00CD4E0D">
            <w:pPr>
              <w:numPr>
                <w:ilvl w:val="0"/>
                <w:numId w:val="16"/>
              </w:numPr>
              <w:ind w:left="0" w:firstLine="0"/>
            </w:pPr>
          </w:p>
        </w:tc>
      </w:tr>
      <w:tr w:rsidR="000602B5" w:rsidRPr="00877D98" w:rsidTr="000602B5">
        <w:trPr>
          <w:trHeight w:val="1065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2B5" w:rsidRDefault="00FC608C" w:rsidP="00E418F3">
            <w:pPr>
              <w:tabs>
                <w:tab w:val="right" w:pos="3946"/>
              </w:tabs>
              <w:spacing w:line="274" w:lineRule="exact"/>
            </w:pPr>
            <w:r>
              <w:t xml:space="preserve">З56 </w:t>
            </w:r>
            <w:r w:rsidR="000602B5">
              <w:t>механизм отражения нарастающим итогом на счетах бухгалтерского учета данных за отчетный период; методы обобщения информации о х</w:t>
            </w:r>
            <w:r w:rsidR="000602B5">
              <w:t>о</w:t>
            </w:r>
            <w:r w:rsidR="000602B5">
              <w:t>зяйственных операциях организации за отчетный период; порядок с</w:t>
            </w:r>
            <w:r w:rsidR="000602B5">
              <w:t>о</w:t>
            </w:r>
            <w:r w:rsidR="000602B5">
              <w:t>ставления шахматной таблицы и оборотно-сальдовой ведомости;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02B5" w:rsidRPr="00102ED0" w:rsidRDefault="000602B5" w:rsidP="00CD4E0D">
            <w:pPr>
              <w:numPr>
                <w:ilvl w:val="0"/>
                <w:numId w:val="16"/>
              </w:numPr>
              <w:ind w:left="0" w:firstLine="0"/>
            </w:pPr>
          </w:p>
        </w:tc>
      </w:tr>
      <w:tr w:rsidR="000602B5" w:rsidRPr="00877D98" w:rsidTr="00E97A72">
        <w:trPr>
          <w:trHeight w:val="57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2B5" w:rsidRDefault="00FC608C" w:rsidP="00E418F3">
            <w:r>
              <w:t xml:space="preserve">З57 </w:t>
            </w:r>
            <w:r w:rsidR="000602B5">
              <w:t>методы определения результатов хозяйственной деятельности за о</w:t>
            </w:r>
            <w:r w:rsidR="000602B5">
              <w:t>т</w:t>
            </w:r>
            <w:r w:rsidR="000602B5">
              <w:t>четный период;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02B5" w:rsidRPr="00102ED0" w:rsidRDefault="000602B5" w:rsidP="00CD4E0D">
            <w:pPr>
              <w:numPr>
                <w:ilvl w:val="0"/>
                <w:numId w:val="16"/>
              </w:numPr>
              <w:ind w:left="0" w:firstLine="0"/>
            </w:pPr>
          </w:p>
        </w:tc>
      </w:tr>
      <w:tr w:rsidR="00E418F3" w:rsidRPr="00877D98" w:rsidTr="00035F92">
        <w:trPr>
          <w:trHeight w:val="111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8F3" w:rsidRDefault="000602B5" w:rsidP="00E418F3">
            <w:pPr>
              <w:tabs>
                <w:tab w:val="left" w:pos="1766"/>
              </w:tabs>
              <w:spacing w:line="274" w:lineRule="exact"/>
            </w:pPr>
            <w:r>
              <w:t>З</w:t>
            </w:r>
            <w:r w:rsidR="00FC608C">
              <w:t>58</w:t>
            </w:r>
            <w:r w:rsidR="00E418F3">
              <w:t>требования к бухгалтерской отчетности организации; состав и соде</w:t>
            </w:r>
            <w:r w:rsidR="00E418F3">
              <w:t>р</w:t>
            </w:r>
            <w:r w:rsidR="00E418F3">
              <w:t>жание форм бухгалтерской отчетности; бухгалтерский</w:t>
            </w:r>
            <w:r w:rsidR="00E418F3">
              <w:tab/>
              <w:t>баланс, отчет о финансовых результатах как основные формы бухгалтерской отчетности;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18F3" w:rsidRPr="00102ED0" w:rsidRDefault="00E418F3" w:rsidP="00CD4E0D">
            <w:pPr>
              <w:numPr>
                <w:ilvl w:val="0"/>
                <w:numId w:val="16"/>
              </w:numPr>
              <w:ind w:left="0" w:firstLine="0"/>
            </w:pPr>
          </w:p>
        </w:tc>
      </w:tr>
      <w:tr w:rsidR="00035F92" w:rsidRPr="00877D98" w:rsidTr="00035F92">
        <w:trPr>
          <w:trHeight w:val="165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F92" w:rsidRDefault="00FC608C" w:rsidP="00E418F3">
            <w:pPr>
              <w:tabs>
                <w:tab w:val="left" w:pos="2357"/>
              </w:tabs>
              <w:spacing w:line="274" w:lineRule="exact"/>
              <w:jc w:val="both"/>
            </w:pPr>
            <w:r>
              <w:t>З59</w:t>
            </w:r>
            <w:r w:rsidR="00035F92">
              <w:t>методы группировки и перенесения обобщенной учетной информ</w:t>
            </w:r>
            <w:r w:rsidR="00035F92">
              <w:t>а</w:t>
            </w:r>
            <w:r w:rsidR="00035F92">
              <w:t>ции из оборотно-сальдовой ведомости в формы бухгалтерской отчетн</w:t>
            </w:r>
            <w:r w:rsidR="00035F92">
              <w:t>о</w:t>
            </w:r>
            <w:r w:rsidR="00035F92">
              <w:t>сти; процедуру составления приложений к бухгалтерскому балансу и о</w:t>
            </w:r>
            <w:r w:rsidR="00035F92">
              <w:t>т</w:t>
            </w:r>
            <w:r w:rsidR="00035F92">
              <w:t>чету о финансовых результатах; порядок отражения изменений в учетной политике в целях бухгалтерского учета; порядок организации получения аудиторского заключения в случае необходимости;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5F92" w:rsidRPr="00102ED0" w:rsidRDefault="00035F92" w:rsidP="00CD4E0D">
            <w:pPr>
              <w:numPr>
                <w:ilvl w:val="0"/>
                <w:numId w:val="16"/>
              </w:numPr>
              <w:ind w:left="0" w:firstLine="0"/>
            </w:pPr>
          </w:p>
        </w:tc>
      </w:tr>
      <w:tr w:rsidR="00035F92" w:rsidRPr="00877D98" w:rsidTr="00E97A72">
        <w:trPr>
          <w:trHeight w:val="1349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F92" w:rsidRDefault="00FC608C" w:rsidP="00E418F3">
            <w:pPr>
              <w:spacing w:line="274" w:lineRule="exact"/>
              <w:jc w:val="both"/>
            </w:pPr>
            <w:r>
              <w:t>З60</w:t>
            </w:r>
            <w:r w:rsidR="00035F92">
              <w:t>сроки представления бухгалтерской отчетности;</w:t>
            </w:r>
          </w:p>
          <w:p w:rsidR="00035F92" w:rsidRDefault="00035F92" w:rsidP="00E418F3">
            <w:pPr>
              <w:tabs>
                <w:tab w:val="right" w:pos="3936"/>
              </w:tabs>
              <w:spacing w:line="274" w:lineRule="exact"/>
              <w:jc w:val="both"/>
            </w:pPr>
            <w:r>
              <w:t>правила внесения исправлений в бухгалтерскую отчетность в случае в</w:t>
            </w:r>
            <w:r>
              <w:t>ы</w:t>
            </w:r>
            <w:r>
              <w:t>явления неправильного отражения хозяйственных операций; междун</w:t>
            </w:r>
            <w:r>
              <w:t>а</w:t>
            </w:r>
            <w:r>
              <w:t>родные стандарты финансовой отчетности (МСФО) и Директивы Евр</w:t>
            </w:r>
            <w:r>
              <w:t>о</w:t>
            </w:r>
            <w:r>
              <w:t xml:space="preserve">пейского Сообщества </w:t>
            </w:r>
            <w:r>
              <w:rPr>
                <w:rStyle w:val="2b"/>
              </w:rPr>
              <w:t>о консолидированной отчетности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5F92" w:rsidRPr="00102ED0" w:rsidRDefault="00035F92" w:rsidP="00CD4E0D">
            <w:pPr>
              <w:numPr>
                <w:ilvl w:val="0"/>
                <w:numId w:val="16"/>
              </w:numPr>
              <w:ind w:left="0" w:firstLine="0"/>
            </w:pPr>
          </w:p>
        </w:tc>
      </w:tr>
      <w:tr w:rsidR="00E418F3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8F3" w:rsidRDefault="000602B5" w:rsidP="00E418F3">
            <w:pPr>
              <w:tabs>
                <w:tab w:val="left" w:pos="2501"/>
              </w:tabs>
              <w:spacing w:line="274" w:lineRule="exact"/>
            </w:pPr>
            <w:r>
              <w:t>З</w:t>
            </w:r>
            <w:r w:rsidR="00FC608C">
              <w:t>61</w:t>
            </w:r>
            <w:r w:rsidR="00E418F3">
              <w:t>формы налоговых деклараций по сборам в бюджет и инструкции з</w:t>
            </w:r>
            <w:r w:rsidR="00E418F3">
              <w:t>а</w:t>
            </w:r>
            <w:r w:rsidR="00E418F3">
              <w:t>полнению; форму отчетов по страховым взноса России и государстве</w:t>
            </w:r>
            <w:r w:rsidR="00E418F3">
              <w:t>н</w:t>
            </w:r>
            <w:r w:rsidR="00E418F3">
              <w:t>ные внебюджетн и инструкцию по ее заполнению; форму статистической отчетности и ш по ее заполнению; сроки представления налоговых декл государственные налоговые внебюджетные фонды и государственн ст</w:t>
            </w:r>
            <w:r w:rsidR="00E418F3">
              <w:t>а</w:t>
            </w:r>
            <w:r w:rsidR="00E418F3">
              <w:t>тистики; содержание новых форм налоговых д по налогам и сборам и н</w:t>
            </w:r>
            <w:r w:rsidR="00E418F3">
              <w:t>о</w:t>
            </w:r>
            <w:r w:rsidR="00E418F3">
              <w:t>вых инструк заполнению;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18F3" w:rsidRPr="00102ED0" w:rsidRDefault="00E418F3" w:rsidP="00CD4E0D">
            <w:pPr>
              <w:numPr>
                <w:ilvl w:val="0"/>
                <w:numId w:val="16"/>
              </w:numPr>
              <w:ind w:left="0" w:firstLine="0"/>
            </w:pPr>
          </w:p>
        </w:tc>
      </w:tr>
      <w:tr w:rsidR="00E418F3" w:rsidRPr="00877D98" w:rsidTr="00035F92">
        <w:trPr>
          <w:trHeight w:val="1125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8F3" w:rsidRDefault="000602B5" w:rsidP="00E418F3">
            <w:pPr>
              <w:spacing w:line="274" w:lineRule="exact"/>
            </w:pPr>
            <w:r>
              <w:t>З</w:t>
            </w:r>
            <w:r w:rsidR="00FC608C">
              <w:t xml:space="preserve">62 </w:t>
            </w:r>
            <w:r w:rsidR="00E418F3">
              <w:t>методы финансового анализа; виды и приемы финансового анализа; процедуры анализа бухгалтерского баланса:</w:t>
            </w:r>
          </w:p>
          <w:p w:rsidR="00E418F3" w:rsidRDefault="00E418F3" w:rsidP="00E418F3">
            <w:pPr>
              <w:tabs>
                <w:tab w:val="right" w:pos="3946"/>
              </w:tabs>
              <w:spacing w:line="274" w:lineRule="exact"/>
              <w:jc w:val="both"/>
            </w:pPr>
            <w:r>
              <w:t>порядок общей оценки структуры активов и источников их формиров</w:t>
            </w:r>
            <w:r>
              <w:t>а</w:t>
            </w:r>
            <w:r>
              <w:t>ния по показателям баланса;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18F3" w:rsidRPr="00102ED0" w:rsidRDefault="00E418F3" w:rsidP="00CD4E0D">
            <w:pPr>
              <w:numPr>
                <w:ilvl w:val="0"/>
                <w:numId w:val="16"/>
              </w:numPr>
              <w:ind w:left="0" w:firstLine="0"/>
            </w:pPr>
          </w:p>
        </w:tc>
      </w:tr>
      <w:tr w:rsidR="00035F92" w:rsidRPr="00877D98" w:rsidTr="000602B5">
        <w:trPr>
          <w:trHeight w:val="605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F92" w:rsidRDefault="00FC608C" w:rsidP="00E418F3">
            <w:pPr>
              <w:spacing w:line="274" w:lineRule="exact"/>
              <w:jc w:val="both"/>
            </w:pPr>
            <w:r>
              <w:t xml:space="preserve">З63 </w:t>
            </w:r>
            <w:r w:rsidR="00035F92">
              <w:t>порядок определения результатов общей оценки структуры активов и их источников по показателям баланса;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5F92" w:rsidRPr="00102ED0" w:rsidRDefault="00035F92" w:rsidP="00CD4E0D">
            <w:pPr>
              <w:numPr>
                <w:ilvl w:val="0"/>
                <w:numId w:val="16"/>
              </w:numPr>
              <w:ind w:left="0" w:firstLine="0"/>
            </w:pPr>
          </w:p>
        </w:tc>
      </w:tr>
      <w:tr w:rsidR="000602B5" w:rsidRPr="00877D98" w:rsidTr="00035F92">
        <w:trPr>
          <w:trHeight w:val="75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2B5" w:rsidRDefault="00FC608C" w:rsidP="00E418F3">
            <w:pPr>
              <w:tabs>
                <w:tab w:val="right" w:pos="2371"/>
                <w:tab w:val="right" w:pos="3936"/>
              </w:tabs>
              <w:spacing w:line="274" w:lineRule="exact"/>
              <w:jc w:val="both"/>
            </w:pPr>
            <w:r>
              <w:t xml:space="preserve">З64 </w:t>
            </w:r>
            <w:r w:rsidR="000602B5">
              <w:t>процедуры анализа</w:t>
            </w:r>
            <w:r w:rsidR="000602B5">
              <w:tab/>
              <w:t>ликвидности бухгалтерского баланса;</w:t>
            </w:r>
          </w:p>
          <w:p w:rsidR="000602B5" w:rsidRDefault="000602B5" w:rsidP="00E418F3">
            <w:pPr>
              <w:tabs>
                <w:tab w:val="left" w:pos="1301"/>
                <w:tab w:val="left" w:pos="2606"/>
              </w:tabs>
              <w:spacing w:line="274" w:lineRule="exact"/>
              <w:jc w:val="both"/>
            </w:pPr>
            <w:r>
              <w:t>порядок расчета финансовых коэффициентов для оценки платежеспосо</w:t>
            </w:r>
            <w:r>
              <w:t>б</w:t>
            </w:r>
            <w:r>
              <w:t>ности;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02B5" w:rsidRPr="00102ED0" w:rsidRDefault="000602B5" w:rsidP="00CD4E0D">
            <w:pPr>
              <w:numPr>
                <w:ilvl w:val="0"/>
                <w:numId w:val="16"/>
              </w:numPr>
              <w:ind w:left="0" w:firstLine="0"/>
            </w:pPr>
          </w:p>
        </w:tc>
      </w:tr>
      <w:tr w:rsidR="00035F92" w:rsidRPr="00877D98" w:rsidTr="000602B5">
        <w:trPr>
          <w:trHeight w:val="615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F92" w:rsidRDefault="00FC608C" w:rsidP="00E418F3">
            <w:pPr>
              <w:tabs>
                <w:tab w:val="left" w:pos="1301"/>
                <w:tab w:val="left" w:pos="3216"/>
              </w:tabs>
              <w:spacing w:line="274" w:lineRule="exact"/>
              <w:jc w:val="both"/>
            </w:pPr>
            <w:r>
              <w:lastRenderedPageBreak/>
              <w:t>З65</w:t>
            </w:r>
            <w:r w:rsidR="00035F92">
              <w:t>состав критериев оценки несостоятельности (банкротства) организ</w:t>
            </w:r>
            <w:r w:rsidR="00035F92">
              <w:t>а</w:t>
            </w:r>
            <w:r w:rsidR="00035F92">
              <w:t>ции;</w:t>
            </w:r>
          </w:p>
          <w:p w:rsidR="00035F92" w:rsidRDefault="00035F92" w:rsidP="00E418F3">
            <w:pPr>
              <w:tabs>
                <w:tab w:val="right" w:pos="3936"/>
              </w:tabs>
              <w:spacing w:line="274" w:lineRule="exact"/>
              <w:jc w:val="both"/>
            </w:pPr>
            <w:r>
              <w:t>процедуры анализа</w:t>
            </w:r>
            <w:r>
              <w:tab/>
              <w:t>показателей финансовой устойчивости; процедуры</w:t>
            </w:r>
            <w:r w:rsidR="00FC608C">
              <w:t xml:space="preserve"> анализа отчета о финансовых результатах;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5F92" w:rsidRPr="00102ED0" w:rsidRDefault="00035F92" w:rsidP="00CD4E0D">
            <w:pPr>
              <w:numPr>
                <w:ilvl w:val="0"/>
                <w:numId w:val="16"/>
              </w:numPr>
              <w:ind w:left="0" w:firstLine="0"/>
            </w:pPr>
          </w:p>
        </w:tc>
      </w:tr>
      <w:tr w:rsidR="00E418F3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8F3" w:rsidRDefault="000602B5" w:rsidP="00E418F3">
            <w:pPr>
              <w:tabs>
                <w:tab w:val="right" w:pos="3936"/>
              </w:tabs>
              <w:spacing w:line="274" w:lineRule="exact"/>
              <w:jc w:val="both"/>
            </w:pPr>
            <w:r>
              <w:t>З</w:t>
            </w:r>
            <w:r w:rsidR="00FC608C">
              <w:t>66</w:t>
            </w:r>
            <w:r w:rsidR="00E418F3">
              <w:t xml:space="preserve">принципы и методы общей оценки деловой активности организации, технологию расчета и </w:t>
            </w:r>
            <w:r w:rsidR="00E418F3">
              <w:rPr>
                <w:rStyle w:val="2b"/>
              </w:rPr>
              <w:t>анализа финансового цикла.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18F3" w:rsidRPr="00102ED0" w:rsidRDefault="00E418F3" w:rsidP="00CD4E0D">
            <w:pPr>
              <w:numPr>
                <w:ilvl w:val="0"/>
                <w:numId w:val="16"/>
              </w:numPr>
              <w:ind w:left="0" w:firstLine="0"/>
            </w:pPr>
          </w:p>
        </w:tc>
      </w:tr>
      <w:tr w:rsidR="00E418F3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8F3" w:rsidRDefault="00E418F3" w:rsidP="00E418F3">
            <w:pPr>
              <w:tabs>
                <w:tab w:val="right" w:pos="3936"/>
              </w:tabs>
              <w:spacing w:line="274" w:lineRule="exact"/>
              <w:jc w:val="both"/>
            </w:pPr>
            <w:r>
              <w:rPr>
                <w:rStyle w:val="2b"/>
              </w:rPr>
              <w:t>процедуры анализа уровня и динамики финансовых результатов по пок</w:t>
            </w:r>
            <w:r>
              <w:rPr>
                <w:rStyle w:val="2b"/>
              </w:rPr>
              <w:t>а</w:t>
            </w:r>
            <w:r>
              <w:rPr>
                <w:rStyle w:val="2b"/>
              </w:rPr>
              <w:t>зателям отчетности; процедуры анализа влияния факторов на прибыль;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18F3" w:rsidRPr="00102ED0" w:rsidRDefault="00E418F3" w:rsidP="00CD4E0D">
            <w:pPr>
              <w:numPr>
                <w:ilvl w:val="0"/>
                <w:numId w:val="16"/>
              </w:numPr>
              <w:ind w:left="0" w:firstLine="0"/>
            </w:pPr>
          </w:p>
        </w:tc>
      </w:tr>
      <w:tr w:rsidR="00E418F3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8F3" w:rsidRDefault="000602B5" w:rsidP="00276641">
            <w:r>
              <w:t>З</w:t>
            </w:r>
            <w:r w:rsidR="00FC608C">
              <w:t>6</w:t>
            </w:r>
            <w:r>
              <w:t>7</w:t>
            </w:r>
            <w:r w:rsidR="00E418F3">
              <w:t>основы финансового менеджмента, методические документы по ф</w:t>
            </w:r>
            <w:r w:rsidR="00E418F3">
              <w:t>и</w:t>
            </w:r>
            <w:r w:rsidR="00E418F3">
              <w:t>нансовому анализу, методические документы по бюджетированию и управлению денежными потоками;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8F3" w:rsidRPr="00102ED0" w:rsidRDefault="00E418F3" w:rsidP="00CD4E0D">
            <w:pPr>
              <w:numPr>
                <w:ilvl w:val="0"/>
                <w:numId w:val="16"/>
              </w:numPr>
              <w:ind w:left="0" w:firstLine="0"/>
            </w:pPr>
          </w:p>
        </w:tc>
      </w:tr>
      <w:tr w:rsidR="00DE41CE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41CE" w:rsidRPr="00877D98" w:rsidRDefault="00DE41CE" w:rsidP="00276641">
            <w:pPr>
              <w:rPr>
                <w:bCs/>
                <w:color w:val="000000"/>
              </w:rPr>
            </w:pPr>
            <w:r w:rsidRPr="00877D98">
              <w:rPr>
                <w:b/>
              </w:rPr>
              <w:t>Общие компетенции: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41CE" w:rsidRPr="00877D98" w:rsidRDefault="00DE41CE" w:rsidP="00276641">
            <w:pPr>
              <w:rPr>
                <w:b/>
              </w:rPr>
            </w:pPr>
          </w:p>
        </w:tc>
      </w:tr>
      <w:tr w:rsidR="009914B0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14B0" w:rsidRPr="00877D98" w:rsidRDefault="009914B0" w:rsidP="00276641">
            <w:pPr>
              <w:pStyle w:val="s1"/>
              <w:spacing w:before="0" w:beforeAutospacing="0" w:after="0" w:afterAutospacing="0"/>
              <w:rPr>
                <w:bCs/>
                <w:color w:val="000000"/>
              </w:rPr>
            </w:pPr>
            <w:r w:rsidRPr="00877D98">
              <w:rPr>
                <w:bCs/>
                <w:color w:val="000000"/>
              </w:rPr>
              <w:t xml:space="preserve">ОК 1. </w:t>
            </w:r>
            <w:r>
              <w:rPr>
                <w:rStyle w:val="2b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29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14B0" w:rsidRPr="00877D98" w:rsidRDefault="009914B0" w:rsidP="00276641">
            <w:pPr>
              <w:spacing w:line="480" w:lineRule="auto"/>
              <w:rPr>
                <w:b/>
              </w:rPr>
            </w:pPr>
            <w:r>
              <w:t>Интерпретация результ</w:t>
            </w:r>
            <w:r>
              <w:t>а</w:t>
            </w:r>
            <w:r>
              <w:t>тов наблюдений за де</w:t>
            </w:r>
            <w:r>
              <w:t>я</w:t>
            </w:r>
            <w:r>
              <w:t>тельностью обучающег</w:t>
            </w:r>
            <w:r>
              <w:t>о</w:t>
            </w:r>
            <w:r>
              <w:t>ся в процессе освоения образовательной пр</w:t>
            </w:r>
            <w:r>
              <w:t>о</w:t>
            </w:r>
            <w:r>
              <w:t>граммы</w:t>
            </w:r>
          </w:p>
        </w:tc>
      </w:tr>
      <w:tr w:rsidR="009914B0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14B0" w:rsidRPr="00877D98" w:rsidRDefault="009914B0" w:rsidP="00276641">
            <w:pPr>
              <w:pStyle w:val="s1"/>
              <w:spacing w:before="0" w:beforeAutospacing="0" w:after="0" w:afterAutospacing="0"/>
              <w:rPr>
                <w:bCs/>
                <w:color w:val="000000"/>
              </w:rPr>
            </w:pPr>
            <w:r w:rsidRPr="00877D98">
              <w:rPr>
                <w:bCs/>
                <w:color w:val="000000"/>
              </w:rPr>
              <w:t xml:space="preserve">ОК 2. </w:t>
            </w:r>
            <w:r>
              <w:rPr>
                <w:rStyle w:val="2b"/>
              </w:rPr>
              <w:t>Осуществлять поиск, анализ и интерпретацию информации, нео</w:t>
            </w:r>
            <w:r>
              <w:rPr>
                <w:rStyle w:val="2b"/>
              </w:rPr>
              <w:t>б</w:t>
            </w:r>
            <w:r>
              <w:rPr>
                <w:rStyle w:val="2b"/>
              </w:rPr>
              <w:t>ходимой для выполнения задач профессиональной деятельности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14B0" w:rsidRPr="00877D98" w:rsidRDefault="009914B0" w:rsidP="00CD4E0D">
            <w:pPr>
              <w:widowControl w:val="0"/>
              <w:numPr>
                <w:ilvl w:val="0"/>
                <w:numId w:val="15"/>
              </w:numPr>
              <w:suppressAutoHyphens/>
              <w:overflowPunct w:val="0"/>
              <w:autoSpaceDE w:val="0"/>
              <w:autoSpaceDN w:val="0"/>
              <w:adjustRightInd w:val="0"/>
              <w:ind w:left="0" w:firstLine="0"/>
              <w:textAlignment w:val="baseline"/>
              <w:rPr>
                <w:lang w:eastAsia="ar-SA"/>
              </w:rPr>
            </w:pPr>
          </w:p>
        </w:tc>
      </w:tr>
      <w:tr w:rsidR="009914B0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14B0" w:rsidRPr="00877D98" w:rsidRDefault="009914B0" w:rsidP="00276641">
            <w:pPr>
              <w:pStyle w:val="s1"/>
              <w:spacing w:before="0" w:beforeAutospacing="0" w:after="0" w:afterAutospacing="0"/>
              <w:rPr>
                <w:bCs/>
                <w:color w:val="000000"/>
              </w:rPr>
            </w:pPr>
            <w:r w:rsidRPr="00877D98">
              <w:rPr>
                <w:bCs/>
                <w:color w:val="000000"/>
              </w:rPr>
              <w:t xml:space="preserve">ОК 3. </w:t>
            </w:r>
            <w:r>
              <w:rPr>
                <w:rStyle w:val="2b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14B0" w:rsidRPr="00877D98" w:rsidRDefault="009914B0" w:rsidP="00CD4E0D">
            <w:pPr>
              <w:widowControl w:val="0"/>
              <w:numPr>
                <w:ilvl w:val="0"/>
                <w:numId w:val="15"/>
              </w:numPr>
              <w:suppressAutoHyphens/>
              <w:overflowPunct w:val="0"/>
              <w:autoSpaceDE w:val="0"/>
              <w:autoSpaceDN w:val="0"/>
              <w:adjustRightInd w:val="0"/>
              <w:ind w:left="0" w:firstLine="0"/>
              <w:textAlignment w:val="baseline"/>
              <w:rPr>
                <w:lang w:eastAsia="ar-SA"/>
              </w:rPr>
            </w:pPr>
          </w:p>
        </w:tc>
      </w:tr>
      <w:tr w:rsidR="009914B0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14B0" w:rsidRPr="00877D98" w:rsidRDefault="009914B0" w:rsidP="00276641">
            <w:pPr>
              <w:pStyle w:val="s1"/>
              <w:spacing w:before="0" w:beforeAutospacing="0" w:after="0" w:afterAutospacing="0"/>
              <w:rPr>
                <w:bCs/>
                <w:color w:val="000000"/>
              </w:rPr>
            </w:pPr>
            <w:r w:rsidRPr="00877D98">
              <w:rPr>
                <w:bCs/>
                <w:color w:val="000000"/>
              </w:rPr>
              <w:t xml:space="preserve">ОК 4. </w:t>
            </w:r>
            <w:r>
              <w:rPr>
                <w:rStyle w:val="2b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14B0" w:rsidRPr="00877D98" w:rsidRDefault="009914B0" w:rsidP="00276641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lang w:eastAsia="ar-SA"/>
              </w:rPr>
            </w:pPr>
          </w:p>
        </w:tc>
      </w:tr>
      <w:tr w:rsidR="009914B0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14B0" w:rsidRPr="00877D98" w:rsidRDefault="009914B0" w:rsidP="00276641">
            <w:pPr>
              <w:pStyle w:val="s1"/>
              <w:spacing w:before="0" w:beforeAutospacing="0" w:after="0" w:afterAutospacing="0"/>
              <w:rPr>
                <w:bCs/>
                <w:color w:val="000000"/>
              </w:rPr>
            </w:pPr>
            <w:r w:rsidRPr="00877D98">
              <w:rPr>
                <w:bCs/>
                <w:color w:val="000000"/>
              </w:rPr>
              <w:t xml:space="preserve">ОК 5. </w:t>
            </w:r>
            <w:r>
              <w:rPr>
                <w:rStyle w:val="2b"/>
              </w:rPr>
              <w:t>Осуществлять устную и письменную коммуникацию на госуда</w:t>
            </w:r>
            <w:r>
              <w:rPr>
                <w:rStyle w:val="2b"/>
              </w:rPr>
              <w:t>р</w:t>
            </w:r>
            <w:r>
              <w:rPr>
                <w:rStyle w:val="2b"/>
              </w:rPr>
              <w:t>ственном языке с учетом особенностей социального и культурного ко</w:t>
            </w:r>
            <w:r>
              <w:rPr>
                <w:rStyle w:val="2b"/>
              </w:rPr>
              <w:t>н</w:t>
            </w:r>
            <w:r>
              <w:rPr>
                <w:rStyle w:val="2b"/>
              </w:rPr>
              <w:t>текста.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14B0" w:rsidRPr="00877D98" w:rsidRDefault="009914B0" w:rsidP="00CD4E0D">
            <w:pPr>
              <w:widowControl w:val="0"/>
              <w:numPr>
                <w:ilvl w:val="0"/>
                <w:numId w:val="15"/>
              </w:numPr>
              <w:suppressAutoHyphens/>
              <w:overflowPunct w:val="0"/>
              <w:autoSpaceDE w:val="0"/>
              <w:autoSpaceDN w:val="0"/>
              <w:adjustRightInd w:val="0"/>
              <w:ind w:left="0" w:firstLine="0"/>
              <w:textAlignment w:val="baseline"/>
              <w:rPr>
                <w:lang w:eastAsia="ar-SA"/>
              </w:rPr>
            </w:pPr>
          </w:p>
        </w:tc>
      </w:tr>
      <w:tr w:rsidR="009914B0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14B0" w:rsidRPr="00877D98" w:rsidRDefault="009914B0" w:rsidP="00276641">
            <w:pPr>
              <w:pStyle w:val="s1"/>
              <w:spacing w:before="0" w:beforeAutospacing="0" w:after="0" w:afterAutospacing="0"/>
              <w:rPr>
                <w:bCs/>
                <w:color w:val="000000"/>
              </w:rPr>
            </w:pPr>
            <w:r w:rsidRPr="00877D98">
              <w:rPr>
                <w:bCs/>
                <w:color w:val="000000"/>
              </w:rPr>
              <w:t xml:space="preserve">ОК 9. </w:t>
            </w:r>
            <w:r>
              <w:rPr>
                <w:rStyle w:val="2b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14B0" w:rsidRPr="00877D98" w:rsidRDefault="009914B0" w:rsidP="00CD4E0D">
            <w:pPr>
              <w:widowControl w:val="0"/>
              <w:numPr>
                <w:ilvl w:val="0"/>
                <w:numId w:val="15"/>
              </w:numPr>
              <w:tabs>
                <w:tab w:val="left" w:pos="720"/>
              </w:tabs>
              <w:suppressAutoHyphens/>
              <w:overflowPunct w:val="0"/>
              <w:autoSpaceDE w:val="0"/>
              <w:autoSpaceDN w:val="0"/>
              <w:adjustRightInd w:val="0"/>
              <w:ind w:left="0" w:firstLine="0"/>
              <w:textAlignment w:val="baseline"/>
              <w:rPr>
                <w:b/>
              </w:rPr>
            </w:pPr>
          </w:p>
        </w:tc>
      </w:tr>
      <w:tr w:rsidR="009914B0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14B0" w:rsidRPr="00877D98" w:rsidRDefault="009914B0" w:rsidP="00276641">
            <w:pPr>
              <w:pStyle w:val="s1"/>
              <w:spacing w:before="0" w:beforeAutospacing="0" w:after="0" w:afterAutospacing="0"/>
              <w:rPr>
                <w:bCs/>
                <w:color w:val="000000"/>
              </w:rPr>
            </w:pPr>
            <w:r w:rsidRPr="003B11B5">
              <w:rPr>
                <w:rStyle w:val="2b"/>
              </w:rPr>
              <w:t>ОК10.</w:t>
            </w:r>
            <w:r>
              <w:rPr>
                <w:rStyle w:val="2b"/>
              </w:rPr>
              <w:t xml:space="preserve"> Пользоваться профессиональной документацией на государстве</w:t>
            </w:r>
            <w:r>
              <w:rPr>
                <w:rStyle w:val="2b"/>
              </w:rPr>
              <w:t>н</w:t>
            </w:r>
            <w:r>
              <w:rPr>
                <w:rStyle w:val="2b"/>
              </w:rPr>
              <w:t>ном и иностранных языках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14B0" w:rsidRPr="00877D98" w:rsidRDefault="009914B0" w:rsidP="00CD4E0D">
            <w:pPr>
              <w:widowControl w:val="0"/>
              <w:numPr>
                <w:ilvl w:val="0"/>
                <w:numId w:val="15"/>
              </w:numPr>
              <w:tabs>
                <w:tab w:val="left" w:pos="720"/>
              </w:tabs>
              <w:suppressAutoHyphens/>
              <w:overflowPunct w:val="0"/>
              <w:autoSpaceDE w:val="0"/>
              <w:autoSpaceDN w:val="0"/>
              <w:adjustRightInd w:val="0"/>
              <w:ind w:left="0" w:firstLine="0"/>
              <w:textAlignment w:val="baseline"/>
              <w:rPr>
                <w:b/>
              </w:rPr>
            </w:pPr>
          </w:p>
        </w:tc>
      </w:tr>
      <w:tr w:rsidR="009914B0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14B0" w:rsidRPr="00877D98" w:rsidRDefault="009914B0" w:rsidP="003B11B5">
            <w:pPr>
              <w:spacing w:line="274" w:lineRule="exact"/>
              <w:rPr>
                <w:bCs/>
                <w:color w:val="000000"/>
              </w:rPr>
            </w:pPr>
            <w:r w:rsidRPr="003B11B5">
              <w:rPr>
                <w:rStyle w:val="2b"/>
              </w:rPr>
              <w:t>ОК11.</w:t>
            </w:r>
            <w:r>
              <w:rPr>
                <w:rStyle w:val="2b"/>
              </w:rPr>
              <w:t xml:space="preserve"> Использовать знания по финансовой грамотности, планировать предпринимательс кую деятельность в профессиональной сфере.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14B0" w:rsidRPr="00877D98" w:rsidRDefault="009914B0" w:rsidP="00CD4E0D">
            <w:pPr>
              <w:widowControl w:val="0"/>
              <w:numPr>
                <w:ilvl w:val="0"/>
                <w:numId w:val="15"/>
              </w:numPr>
              <w:tabs>
                <w:tab w:val="left" w:pos="720"/>
              </w:tabs>
              <w:suppressAutoHyphens/>
              <w:overflowPunct w:val="0"/>
              <w:autoSpaceDE w:val="0"/>
              <w:autoSpaceDN w:val="0"/>
              <w:adjustRightInd w:val="0"/>
              <w:ind w:left="0" w:firstLine="0"/>
              <w:textAlignment w:val="baseline"/>
              <w:rPr>
                <w:b/>
              </w:rPr>
            </w:pPr>
          </w:p>
        </w:tc>
      </w:tr>
      <w:tr w:rsidR="00DE41CE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41CE" w:rsidRPr="00877D98" w:rsidRDefault="00DE41CE" w:rsidP="00276641">
            <w:pPr>
              <w:rPr>
                <w:bCs/>
                <w:color w:val="000000"/>
              </w:rPr>
            </w:pPr>
            <w:r w:rsidRPr="00877D98">
              <w:rPr>
                <w:b/>
                <w:bCs/>
              </w:rPr>
              <w:t>Профессиональные компетенции: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41CE" w:rsidRPr="00877D98" w:rsidRDefault="00DE41CE" w:rsidP="00276641">
            <w:pPr>
              <w:widowControl w:val="0"/>
              <w:tabs>
                <w:tab w:val="left" w:pos="2679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lang w:eastAsia="ar-SA"/>
              </w:rPr>
            </w:pPr>
          </w:p>
        </w:tc>
      </w:tr>
      <w:tr w:rsidR="00273FB9" w:rsidRPr="00877D98" w:rsidTr="00E97A72">
        <w:trPr>
          <w:trHeight w:val="273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FB9" w:rsidRPr="00877D98" w:rsidRDefault="00273FB9" w:rsidP="00276641">
            <w:pPr>
              <w:pStyle w:val="s1"/>
              <w:spacing w:before="0" w:beforeAutospacing="0" w:after="0" w:afterAutospacing="0"/>
              <w:rPr>
                <w:bCs/>
                <w:color w:val="000000"/>
              </w:rPr>
            </w:pPr>
            <w:r w:rsidRPr="00877D98">
              <w:rPr>
                <w:bCs/>
                <w:color w:val="000000"/>
              </w:rPr>
              <w:t xml:space="preserve">ПК 1.1. </w:t>
            </w:r>
            <w:r>
              <w:rPr>
                <w:rStyle w:val="2b"/>
              </w:rPr>
              <w:t>Обрабатывать первичные бухгалтерские документы</w:t>
            </w:r>
          </w:p>
        </w:tc>
        <w:tc>
          <w:tcPr>
            <w:tcW w:w="29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FB9" w:rsidRPr="00877D98" w:rsidRDefault="00273FB9" w:rsidP="00276641">
            <w:pPr>
              <w:tabs>
                <w:tab w:val="left" w:pos="191"/>
              </w:tabs>
              <w:suppressAutoHyphens/>
              <w:overflowPunct w:val="0"/>
              <w:autoSpaceDE w:val="0"/>
              <w:spacing w:line="480" w:lineRule="auto"/>
              <w:textAlignment w:val="baseline"/>
              <w:rPr>
                <w:bCs/>
                <w:iCs/>
                <w:lang w:eastAsia="en-US"/>
              </w:rPr>
            </w:pPr>
            <w:r w:rsidRPr="00877D98">
              <w:rPr>
                <w:bCs/>
                <w:iCs/>
                <w:lang w:eastAsia="en-US"/>
              </w:rPr>
              <w:t>Текущий контроль в форме:</w:t>
            </w:r>
          </w:p>
          <w:p w:rsidR="00273FB9" w:rsidRDefault="00273FB9" w:rsidP="00276641">
            <w:pPr>
              <w:widowControl w:val="0"/>
              <w:tabs>
                <w:tab w:val="left" w:pos="2679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Cs/>
                <w:lang w:eastAsia="en-US"/>
              </w:rPr>
            </w:pPr>
            <w:r w:rsidRPr="00877D98">
              <w:rPr>
                <w:bCs/>
                <w:iCs/>
                <w:lang w:eastAsia="en-US"/>
              </w:rPr>
              <w:t>- выполнение практических работ.</w:t>
            </w:r>
          </w:p>
          <w:p w:rsidR="00FC608C" w:rsidRDefault="00FC608C" w:rsidP="00276641">
            <w:pPr>
              <w:widowControl w:val="0"/>
              <w:tabs>
                <w:tab w:val="left" w:pos="2679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-тест</w:t>
            </w:r>
          </w:p>
          <w:p w:rsidR="00FC608C" w:rsidRPr="00877D98" w:rsidRDefault="00FC608C" w:rsidP="00276641">
            <w:pPr>
              <w:widowControl w:val="0"/>
              <w:tabs>
                <w:tab w:val="left" w:pos="2679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lang w:eastAsia="ar-SA"/>
              </w:rPr>
            </w:pPr>
            <w:r>
              <w:rPr>
                <w:bCs/>
                <w:iCs/>
                <w:lang w:eastAsia="en-US"/>
              </w:rPr>
              <w:t>-устный опрос</w:t>
            </w:r>
          </w:p>
        </w:tc>
      </w:tr>
      <w:tr w:rsidR="00273FB9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FB9" w:rsidRPr="00877D98" w:rsidRDefault="00273FB9" w:rsidP="00276641">
            <w:pPr>
              <w:pStyle w:val="s1"/>
              <w:spacing w:before="0" w:beforeAutospacing="0" w:after="0" w:afterAutospacing="0"/>
              <w:rPr>
                <w:bCs/>
                <w:color w:val="000000"/>
              </w:rPr>
            </w:pPr>
            <w:r w:rsidRPr="00877D98">
              <w:rPr>
                <w:bCs/>
                <w:color w:val="000000"/>
              </w:rPr>
              <w:t>ПК 1.2. Разрабатывать и согласовывать с руководством организации р</w:t>
            </w:r>
            <w:r w:rsidRPr="00877D98">
              <w:rPr>
                <w:bCs/>
                <w:color w:val="000000"/>
              </w:rPr>
              <w:t>а</w:t>
            </w:r>
            <w:r w:rsidRPr="00877D98">
              <w:rPr>
                <w:bCs/>
                <w:color w:val="000000"/>
              </w:rPr>
              <w:t>бочий план счетов бухгалтерского учета организации.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FB9" w:rsidRPr="00877D98" w:rsidRDefault="00273FB9" w:rsidP="00276641">
            <w:pPr>
              <w:widowControl w:val="0"/>
              <w:tabs>
                <w:tab w:val="left" w:pos="2679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lang w:eastAsia="ar-SA"/>
              </w:rPr>
            </w:pPr>
          </w:p>
        </w:tc>
      </w:tr>
      <w:tr w:rsidR="00273FB9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FB9" w:rsidRPr="00877D98" w:rsidRDefault="00273FB9" w:rsidP="00276641">
            <w:pPr>
              <w:pStyle w:val="s1"/>
              <w:spacing w:before="0" w:beforeAutospacing="0" w:after="0" w:afterAutospacing="0"/>
              <w:rPr>
                <w:bCs/>
                <w:color w:val="000000"/>
              </w:rPr>
            </w:pPr>
            <w:r w:rsidRPr="00877D98">
              <w:rPr>
                <w:bCs/>
                <w:color w:val="000000"/>
              </w:rPr>
              <w:t>ПК 1.3. Проводить учет денежных средств, оформлять денежные и касс</w:t>
            </w:r>
            <w:r w:rsidRPr="00877D98">
              <w:rPr>
                <w:bCs/>
                <w:color w:val="000000"/>
              </w:rPr>
              <w:t>о</w:t>
            </w:r>
            <w:r w:rsidRPr="00877D98">
              <w:rPr>
                <w:bCs/>
                <w:color w:val="000000"/>
              </w:rPr>
              <w:t>вые документы.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FB9" w:rsidRPr="00877D98" w:rsidRDefault="00273FB9" w:rsidP="00276641">
            <w:pPr>
              <w:widowControl w:val="0"/>
              <w:tabs>
                <w:tab w:val="left" w:pos="2679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lang w:eastAsia="ar-SA"/>
              </w:rPr>
            </w:pPr>
          </w:p>
        </w:tc>
      </w:tr>
      <w:tr w:rsidR="00273FB9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FB9" w:rsidRPr="00877D98" w:rsidRDefault="00273FB9" w:rsidP="00276641">
            <w:pPr>
              <w:pStyle w:val="s1"/>
              <w:spacing w:before="0" w:beforeAutospacing="0" w:after="0" w:afterAutospacing="0"/>
              <w:rPr>
                <w:bCs/>
                <w:color w:val="000000"/>
              </w:rPr>
            </w:pPr>
            <w:r w:rsidRPr="00877D98">
              <w:rPr>
                <w:bCs/>
                <w:color w:val="000000"/>
              </w:rPr>
              <w:t>ПК 1.4. Формировать бухгалтерские проводки по учету имущества орг</w:t>
            </w:r>
            <w:r w:rsidRPr="00877D98">
              <w:rPr>
                <w:bCs/>
                <w:color w:val="000000"/>
              </w:rPr>
              <w:t>а</w:t>
            </w:r>
            <w:r w:rsidRPr="00877D98">
              <w:rPr>
                <w:bCs/>
                <w:color w:val="000000"/>
              </w:rPr>
              <w:t>низации на основе рабочего плана счетов бухгалтерского учета.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FB9" w:rsidRPr="00877D98" w:rsidRDefault="00273FB9" w:rsidP="00276641">
            <w:pPr>
              <w:widowControl w:val="0"/>
              <w:tabs>
                <w:tab w:val="left" w:pos="2679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lang w:eastAsia="ar-SA"/>
              </w:rPr>
            </w:pPr>
          </w:p>
        </w:tc>
      </w:tr>
      <w:tr w:rsidR="00273FB9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FB9" w:rsidRPr="00877D98" w:rsidRDefault="00273FB9" w:rsidP="00276641">
            <w:pPr>
              <w:pStyle w:val="s1"/>
              <w:spacing w:before="0" w:beforeAutospacing="0" w:after="0" w:afterAutospacing="0"/>
              <w:rPr>
                <w:bCs/>
                <w:color w:val="000000"/>
              </w:rPr>
            </w:pPr>
            <w:r w:rsidRPr="00877D98">
              <w:rPr>
                <w:bCs/>
                <w:color w:val="000000"/>
              </w:rPr>
              <w:t>ПК 2.1. Формировать бухгалтерские проводки по учету источников им</w:t>
            </w:r>
            <w:r w:rsidRPr="00877D98">
              <w:rPr>
                <w:bCs/>
                <w:color w:val="000000"/>
              </w:rPr>
              <w:t>у</w:t>
            </w:r>
            <w:r w:rsidRPr="00877D98">
              <w:rPr>
                <w:bCs/>
                <w:color w:val="000000"/>
              </w:rPr>
              <w:t>щества организации на основе рабочего плана счетов бухгалтерского учета.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FB9" w:rsidRPr="00877D98" w:rsidRDefault="00273FB9" w:rsidP="00276641">
            <w:pPr>
              <w:widowControl w:val="0"/>
              <w:tabs>
                <w:tab w:val="left" w:pos="2679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lang w:eastAsia="ar-SA"/>
              </w:rPr>
            </w:pPr>
          </w:p>
        </w:tc>
      </w:tr>
      <w:tr w:rsidR="00273FB9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FB9" w:rsidRPr="00877D98" w:rsidRDefault="00273FB9" w:rsidP="00276641">
            <w:pPr>
              <w:pStyle w:val="s1"/>
              <w:spacing w:before="0" w:beforeAutospacing="0" w:after="0" w:afterAutospacing="0"/>
              <w:rPr>
                <w:bCs/>
                <w:color w:val="000000"/>
              </w:rPr>
            </w:pPr>
            <w:r w:rsidRPr="00877D98">
              <w:rPr>
                <w:bCs/>
                <w:color w:val="000000"/>
              </w:rPr>
              <w:t>ПК 2.2. Выполнять поручения руководства в составе комиссии по инве</w:t>
            </w:r>
            <w:r w:rsidRPr="00877D98">
              <w:rPr>
                <w:bCs/>
                <w:color w:val="000000"/>
              </w:rPr>
              <w:t>н</w:t>
            </w:r>
            <w:r w:rsidRPr="00877D98">
              <w:rPr>
                <w:bCs/>
                <w:color w:val="000000"/>
              </w:rPr>
              <w:t>таризации имущества в местах его хранения.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FB9" w:rsidRPr="00877D98" w:rsidRDefault="00273FB9" w:rsidP="00276641">
            <w:pPr>
              <w:widowControl w:val="0"/>
              <w:tabs>
                <w:tab w:val="left" w:pos="2679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lang w:eastAsia="ar-SA"/>
              </w:rPr>
            </w:pPr>
          </w:p>
        </w:tc>
      </w:tr>
      <w:tr w:rsidR="00273FB9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FB9" w:rsidRPr="00877D98" w:rsidRDefault="00273FB9" w:rsidP="00276641">
            <w:pPr>
              <w:pStyle w:val="s1"/>
              <w:spacing w:before="0" w:beforeAutospacing="0" w:after="0" w:afterAutospacing="0"/>
              <w:rPr>
                <w:bCs/>
                <w:color w:val="000000"/>
              </w:rPr>
            </w:pPr>
            <w:r w:rsidRPr="00877D98">
              <w:rPr>
                <w:bCs/>
                <w:color w:val="000000"/>
              </w:rPr>
              <w:t>ПК 2.2. Проводить подготовку к инвентаризации и проверку действ</w:t>
            </w:r>
            <w:r w:rsidRPr="00877D98">
              <w:rPr>
                <w:bCs/>
                <w:color w:val="000000"/>
              </w:rPr>
              <w:t>и</w:t>
            </w:r>
            <w:r w:rsidRPr="00877D98">
              <w:rPr>
                <w:bCs/>
                <w:color w:val="000000"/>
              </w:rPr>
              <w:t>тельного соответствия фактических данных инвентаризации данным уч</w:t>
            </w:r>
            <w:r w:rsidRPr="00877D98">
              <w:rPr>
                <w:bCs/>
                <w:color w:val="000000"/>
              </w:rPr>
              <w:t>е</w:t>
            </w:r>
            <w:r w:rsidRPr="00877D98">
              <w:rPr>
                <w:bCs/>
                <w:color w:val="000000"/>
              </w:rPr>
              <w:t>та.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FB9" w:rsidRPr="00877D98" w:rsidRDefault="00273FB9" w:rsidP="00276641">
            <w:pPr>
              <w:widowControl w:val="0"/>
              <w:tabs>
                <w:tab w:val="left" w:pos="2679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lang w:eastAsia="ar-SA"/>
              </w:rPr>
            </w:pPr>
          </w:p>
        </w:tc>
      </w:tr>
      <w:tr w:rsidR="00273FB9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FB9" w:rsidRPr="00877D98" w:rsidRDefault="00273FB9" w:rsidP="00276641">
            <w:pPr>
              <w:pStyle w:val="s1"/>
              <w:spacing w:before="0" w:beforeAutospacing="0" w:after="0" w:afterAutospacing="0"/>
              <w:rPr>
                <w:bCs/>
                <w:color w:val="000000"/>
              </w:rPr>
            </w:pPr>
            <w:r w:rsidRPr="00877D98">
              <w:rPr>
                <w:bCs/>
                <w:color w:val="000000"/>
              </w:rPr>
              <w:t xml:space="preserve">ПК 2.3. </w:t>
            </w:r>
            <w:r>
              <w:t>Проводить подготовку к инвентаризации и проверку действ</w:t>
            </w:r>
            <w:r>
              <w:t>и</w:t>
            </w:r>
            <w:r>
              <w:t>тельного соответствия фактических данных инвентаризации данным уч</w:t>
            </w:r>
            <w:r>
              <w:t>е</w:t>
            </w:r>
            <w:r>
              <w:t>та;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FB9" w:rsidRPr="00877D98" w:rsidRDefault="00273FB9" w:rsidP="00276641">
            <w:pPr>
              <w:widowControl w:val="0"/>
              <w:tabs>
                <w:tab w:val="left" w:pos="2679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lang w:eastAsia="ar-SA"/>
              </w:rPr>
            </w:pPr>
          </w:p>
        </w:tc>
      </w:tr>
      <w:tr w:rsidR="00273FB9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FB9" w:rsidRPr="00877D98" w:rsidRDefault="00273FB9" w:rsidP="00276641">
            <w:pPr>
              <w:pStyle w:val="s1"/>
              <w:spacing w:before="0" w:beforeAutospacing="0" w:after="0" w:afterAutospacing="0"/>
              <w:rPr>
                <w:bCs/>
                <w:color w:val="000000"/>
              </w:rPr>
            </w:pPr>
            <w:r w:rsidRPr="00877D98">
              <w:rPr>
                <w:bCs/>
                <w:color w:val="000000"/>
              </w:rPr>
              <w:t xml:space="preserve">ПК 2.4. </w:t>
            </w:r>
            <w:r>
              <w:rPr>
                <w:rStyle w:val="2b"/>
              </w:rPr>
              <w:t>Отражать в бухгалтерских проводках зачет и списание недостачи ценностей (регулировать инвентаризационные разницы) по результатам инвентаризации;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FB9" w:rsidRPr="00877D98" w:rsidRDefault="00273FB9" w:rsidP="00276641">
            <w:pPr>
              <w:widowControl w:val="0"/>
              <w:tabs>
                <w:tab w:val="left" w:pos="2679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lang w:eastAsia="ar-SA"/>
              </w:rPr>
            </w:pPr>
          </w:p>
        </w:tc>
      </w:tr>
      <w:tr w:rsidR="00273FB9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FB9" w:rsidRPr="00FF54FF" w:rsidRDefault="00273FB9" w:rsidP="00FF54FF">
            <w:pPr>
              <w:spacing w:line="326" w:lineRule="exact"/>
            </w:pPr>
            <w:r w:rsidRPr="00FF54FF">
              <w:rPr>
                <w:lang w:eastAsia="en-US"/>
              </w:rPr>
              <w:lastRenderedPageBreak/>
              <w:t>ПК2.5.</w:t>
            </w:r>
            <w:r w:rsidRPr="00FF54FF">
              <w:rPr>
                <w:rStyle w:val="2b"/>
              </w:rPr>
              <w:t>Проводить процедуры инвентаризации</w:t>
            </w:r>
          </w:p>
          <w:p w:rsidR="00273FB9" w:rsidRPr="00877D98" w:rsidRDefault="00273FB9" w:rsidP="00FF54FF">
            <w:pPr>
              <w:pStyle w:val="s1"/>
              <w:spacing w:before="0" w:beforeAutospacing="0" w:after="0" w:afterAutospacing="0"/>
              <w:rPr>
                <w:bCs/>
                <w:color w:val="000000"/>
              </w:rPr>
            </w:pPr>
            <w:r w:rsidRPr="00FF54FF">
              <w:rPr>
                <w:rStyle w:val="2b"/>
              </w:rPr>
              <w:t>Финансовых обязательств организации;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FB9" w:rsidRPr="00877D98" w:rsidRDefault="00273FB9" w:rsidP="00276641">
            <w:pPr>
              <w:widowControl w:val="0"/>
              <w:tabs>
                <w:tab w:val="left" w:pos="2679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lang w:eastAsia="ar-SA"/>
              </w:rPr>
            </w:pPr>
          </w:p>
        </w:tc>
      </w:tr>
      <w:tr w:rsidR="00273FB9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FB9" w:rsidRPr="00FF54FF" w:rsidRDefault="00273FB9" w:rsidP="00276641">
            <w:pPr>
              <w:pStyle w:val="s1"/>
              <w:spacing w:before="0" w:beforeAutospacing="0" w:after="0" w:afterAutospacing="0"/>
              <w:rPr>
                <w:bCs/>
                <w:color w:val="000000"/>
              </w:rPr>
            </w:pPr>
            <w:r w:rsidRPr="00FF54FF">
              <w:rPr>
                <w:lang w:eastAsia="en-US"/>
              </w:rPr>
              <w:t>ПК2.6.</w:t>
            </w:r>
            <w:r w:rsidRPr="00FF54FF">
              <w:t xml:space="preserve"> Осуществлять сбор информации о деятельности объекта внутре</w:t>
            </w:r>
            <w:r w:rsidRPr="00FF54FF">
              <w:t>н</w:t>
            </w:r>
            <w:r w:rsidRPr="00FF54FF">
              <w:t>него контроля по выполнению требований правовой и нормативной базы и внутренних регламентов.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FB9" w:rsidRPr="00877D98" w:rsidRDefault="00273FB9" w:rsidP="00276641">
            <w:pPr>
              <w:widowControl w:val="0"/>
              <w:tabs>
                <w:tab w:val="left" w:pos="2679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lang w:eastAsia="ar-SA"/>
              </w:rPr>
            </w:pPr>
          </w:p>
        </w:tc>
      </w:tr>
      <w:tr w:rsidR="00273FB9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FB9" w:rsidRPr="00FF54FF" w:rsidRDefault="00273FB9" w:rsidP="00276641">
            <w:pPr>
              <w:pStyle w:val="s1"/>
              <w:spacing w:before="0" w:beforeAutospacing="0" w:after="0" w:afterAutospacing="0"/>
              <w:rPr>
                <w:bCs/>
                <w:color w:val="000000"/>
              </w:rPr>
            </w:pPr>
            <w:r w:rsidRPr="00FF54FF">
              <w:rPr>
                <w:lang w:eastAsia="en-US"/>
              </w:rPr>
              <w:t>ПК2.7.</w:t>
            </w:r>
            <w:r w:rsidRPr="00FF54FF">
              <w:t xml:space="preserve"> Выполнять контрольные процедуры и их документирование, г</w:t>
            </w:r>
            <w:r w:rsidRPr="00FF54FF">
              <w:t>о</w:t>
            </w:r>
            <w:r w:rsidRPr="00FF54FF">
              <w:t>товить и оформлять завершающие материалы по результатам внутренн</w:t>
            </w:r>
            <w:r w:rsidRPr="00FF54FF">
              <w:t>е</w:t>
            </w:r>
            <w:r w:rsidRPr="00FF54FF">
              <w:t>го контроля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FB9" w:rsidRPr="00877D98" w:rsidRDefault="00273FB9" w:rsidP="00276641">
            <w:pPr>
              <w:widowControl w:val="0"/>
              <w:tabs>
                <w:tab w:val="left" w:pos="2679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lang w:eastAsia="ar-SA"/>
              </w:rPr>
            </w:pPr>
          </w:p>
        </w:tc>
      </w:tr>
      <w:tr w:rsidR="00273FB9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FB9" w:rsidRPr="00877D98" w:rsidRDefault="00273FB9" w:rsidP="00276641">
            <w:pPr>
              <w:pStyle w:val="s1"/>
              <w:spacing w:before="0" w:beforeAutospacing="0" w:after="0" w:afterAutospacing="0"/>
              <w:rPr>
                <w:bCs/>
                <w:color w:val="000000"/>
              </w:rPr>
            </w:pPr>
            <w:r w:rsidRPr="00877D98">
              <w:rPr>
                <w:bCs/>
                <w:color w:val="000000"/>
              </w:rPr>
              <w:t>ПК 3.1. Формировать бухгалтерские проводки по начислению и перечи</w:t>
            </w:r>
            <w:r w:rsidRPr="00877D98">
              <w:rPr>
                <w:bCs/>
                <w:color w:val="000000"/>
              </w:rPr>
              <w:t>с</w:t>
            </w:r>
            <w:r w:rsidRPr="00877D98">
              <w:rPr>
                <w:bCs/>
                <w:color w:val="000000"/>
              </w:rPr>
              <w:t>лению налогов и сборов в бюджеты различных уровней.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FB9" w:rsidRPr="00877D98" w:rsidRDefault="00273FB9" w:rsidP="00276641">
            <w:pPr>
              <w:widowControl w:val="0"/>
              <w:tabs>
                <w:tab w:val="left" w:pos="2679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lang w:eastAsia="ar-SA"/>
              </w:rPr>
            </w:pPr>
          </w:p>
        </w:tc>
      </w:tr>
      <w:tr w:rsidR="00273FB9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FB9" w:rsidRPr="00877D98" w:rsidRDefault="00273FB9" w:rsidP="00FF54FF">
            <w:pPr>
              <w:spacing w:line="326" w:lineRule="exact"/>
              <w:rPr>
                <w:bCs/>
                <w:color w:val="000000"/>
              </w:rPr>
            </w:pPr>
            <w:r w:rsidRPr="00877D98">
              <w:rPr>
                <w:bCs/>
                <w:color w:val="000000"/>
              </w:rPr>
              <w:t xml:space="preserve">ПК 3.2. </w:t>
            </w:r>
            <w:r>
              <w:t>Оформлять платежные документы для перечисления налогов и сборов в бюджет, контролировать их прохождение по расчетно-кассовым банковским операциям;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FB9" w:rsidRPr="00877D98" w:rsidRDefault="00273FB9" w:rsidP="00276641">
            <w:pPr>
              <w:widowControl w:val="0"/>
              <w:tabs>
                <w:tab w:val="left" w:pos="2679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lang w:eastAsia="ar-SA"/>
              </w:rPr>
            </w:pPr>
          </w:p>
        </w:tc>
      </w:tr>
      <w:tr w:rsidR="00273FB9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FB9" w:rsidRPr="00877D98" w:rsidRDefault="00273FB9" w:rsidP="00276641">
            <w:pPr>
              <w:pStyle w:val="s1"/>
              <w:spacing w:before="0" w:beforeAutospacing="0" w:after="0" w:afterAutospacing="0"/>
              <w:rPr>
                <w:bCs/>
                <w:color w:val="000000"/>
              </w:rPr>
            </w:pPr>
            <w:r w:rsidRPr="00877D98">
              <w:rPr>
                <w:bCs/>
                <w:color w:val="000000"/>
              </w:rPr>
              <w:t xml:space="preserve">ПК 3.3. </w:t>
            </w:r>
            <w:r>
              <w:t>Формировать бухгалтерские проводки по начислению и перечи</w:t>
            </w:r>
            <w:r>
              <w:t>с</w:t>
            </w:r>
            <w:r>
              <w:t>лению страховых взносов во внебюджетные фонды и налоговые органы;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FB9" w:rsidRPr="00877D98" w:rsidRDefault="00273FB9" w:rsidP="00276641">
            <w:pPr>
              <w:widowControl w:val="0"/>
              <w:tabs>
                <w:tab w:val="left" w:pos="2679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lang w:eastAsia="ar-SA"/>
              </w:rPr>
            </w:pPr>
          </w:p>
        </w:tc>
      </w:tr>
      <w:tr w:rsidR="00273FB9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FB9" w:rsidRPr="00877D98" w:rsidRDefault="00273FB9" w:rsidP="00276641">
            <w:pPr>
              <w:pStyle w:val="s1"/>
              <w:spacing w:before="0" w:beforeAutospacing="0" w:after="0" w:afterAutospacing="0"/>
              <w:rPr>
                <w:bCs/>
                <w:color w:val="000000"/>
              </w:rPr>
            </w:pPr>
            <w:r w:rsidRPr="00877D98">
              <w:rPr>
                <w:bCs/>
                <w:color w:val="000000"/>
              </w:rPr>
              <w:t xml:space="preserve">ПК 3.4. </w:t>
            </w:r>
            <w:r>
              <w:t>Оформлять платежные документы на перечисление страховых взносов во внебюджетные фонды и налоговые органы, контролировать их прохождение по расчетно-кассовым банковским операциям.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FB9" w:rsidRPr="00877D98" w:rsidRDefault="00273FB9" w:rsidP="00276641">
            <w:pPr>
              <w:widowControl w:val="0"/>
              <w:tabs>
                <w:tab w:val="left" w:pos="2679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lang w:eastAsia="ar-SA"/>
              </w:rPr>
            </w:pPr>
          </w:p>
        </w:tc>
      </w:tr>
      <w:tr w:rsidR="00273FB9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FB9" w:rsidRPr="00877D98" w:rsidRDefault="00273FB9" w:rsidP="00276641">
            <w:pPr>
              <w:pStyle w:val="s1"/>
              <w:spacing w:before="0" w:beforeAutospacing="0" w:after="0" w:afterAutospacing="0"/>
              <w:rPr>
                <w:bCs/>
                <w:color w:val="000000"/>
              </w:rPr>
            </w:pPr>
            <w:r w:rsidRPr="00877D98">
              <w:rPr>
                <w:bCs/>
                <w:color w:val="000000"/>
              </w:rPr>
              <w:t xml:space="preserve">ПК 4.1. </w:t>
            </w:r>
            <w:r>
              <w:rPr>
                <w:rStyle w:val="2b"/>
              </w:rPr>
              <w:t>Отражать нарастающим итогом на счетах бухгалтерского учета имущественное и финансовое положение организации, определять р</w:t>
            </w:r>
            <w:r>
              <w:rPr>
                <w:rStyle w:val="2b"/>
              </w:rPr>
              <w:t>е</w:t>
            </w:r>
            <w:r>
              <w:rPr>
                <w:rStyle w:val="2b"/>
              </w:rPr>
              <w:t>зультаты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FB9" w:rsidRPr="00877D98" w:rsidRDefault="00273FB9" w:rsidP="00276641">
            <w:pPr>
              <w:widowControl w:val="0"/>
              <w:tabs>
                <w:tab w:val="left" w:pos="2679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lang w:eastAsia="ar-SA"/>
              </w:rPr>
            </w:pPr>
          </w:p>
        </w:tc>
      </w:tr>
      <w:tr w:rsidR="00273FB9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FB9" w:rsidRDefault="00273FB9" w:rsidP="00FF54FF">
            <w:pPr>
              <w:spacing w:line="331" w:lineRule="exact"/>
            </w:pPr>
            <w:r w:rsidRPr="00877D98">
              <w:rPr>
                <w:bCs/>
                <w:color w:val="000000"/>
              </w:rPr>
              <w:t xml:space="preserve">ПК 4.2. </w:t>
            </w:r>
            <w:r>
              <w:t>Составлять формы бухгалтерской (финансовой) отчетности в установленные законодательством сроки;</w:t>
            </w:r>
          </w:p>
          <w:p w:rsidR="00273FB9" w:rsidRPr="00877D98" w:rsidRDefault="00273FB9" w:rsidP="00276641">
            <w:pPr>
              <w:pStyle w:val="s1"/>
              <w:spacing w:before="0" w:beforeAutospacing="0" w:after="0" w:afterAutospacing="0"/>
              <w:rPr>
                <w:bCs/>
                <w:color w:val="000000"/>
              </w:rPr>
            </w:pP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FB9" w:rsidRPr="00877D98" w:rsidRDefault="00273FB9" w:rsidP="00276641">
            <w:pPr>
              <w:widowControl w:val="0"/>
              <w:tabs>
                <w:tab w:val="left" w:pos="2679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lang w:eastAsia="ar-SA"/>
              </w:rPr>
            </w:pPr>
          </w:p>
        </w:tc>
      </w:tr>
      <w:tr w:rsidR="00273FB9" w:rsidRPr="00877D98" w:rsidTr="00E97A72">
        <w:trPr>
          <w:trHeight w:val="2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FB9" w:rsidRPr="00877D98" w:rsidRDefault="00273FB9" w:rsidP="00276641">
            <w:pPr>
              <w:pStyle w:val="s1"/>
              <w:spacing w:before="0" w:beforeAutospacing="0" w:after="0" w:afterAutospacing="0"/>
              <w:rPr>
                <w:bCs/>
                <w:color w:val="000000"/>
              </w:rPr>
            </w:pPr>
            <w:r w:rsidRPr="00877D98">
              <w:rPr>
                <w:bCs/>
                <w:color w:val="000000"/>
              </w:rPr>
              <w:t xml:space="preserve">ПК 4.3. </w:t>
            </w:r>
            <w:r>
              <w:t>Составлять (отчеты) и налоговые декларации по налогам и сб</w:t>
            </w:r>
            <w:r>
              <w:t>о</w:t>
            </w:r>
            <w:r>
              <w:t>рам в бюджет, учитывая отмененный единый социальный налог (ЕСН), отчеты по страховым взносам в государственные внебюджетные фонды, а также формы статистической отчетности в установленные законод</w:t>
            </w:r>
            <w:r>
              <w:t>а</w:t>
            </w:r>
            <w:r>
              <w:t>тельством сроки;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FB9" w:rsidRPr="00877D98" w:rsidRDefault="00273FB9" w:rsidP="00276641">
            <w:pPr>
              <w:widowControl w:val="0"/>
              <w:tabs>
                <w:tab w:val="left" w:pos="2679"/>
              </w:tabs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lang w:eastAsia="ar-SA"/>
              </w:rPr>
            </w:pPr>
          </w:p>
        </w:tc>
      </w:tr>
      <w:tr w:rsidR="00273FB9" w:rsidRPr="00877D98" w:rsidTr="00E97A72">
        <w:trPr>
          <w:trHeight w:val="673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FB9" w:rsidRPr="00877D98" w:rsidRDefault="00273FB9" w:rsidP="00FF54FF">
            <w:pPr>
              <w:spacing w:line="326" w:lineRule="exact"/>
              <w:rPr>
                <w:bCs/>
              </w:rPr>
            </w:pPr>
            <w:r w:rsidRPr="00877D98">
              <w:rPr>
                <w:bCs/>
                <w:color w:val="000000"/>
              </w:rPr>
              <w:t xml:space="preserve">ПК 4.4. </w:t>
            </w:r>
            <w:r>
              <w:t>Проводить контроль и анализ информации об активах и финанс</w:t>
            </w:r>
            <w:r>
              <w:t>о</w:t>
            </w:r>
            <w:r>
              <w:t>вом положении организации, ее платежеспособности и доходности;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FB9" w:rsidRPr="00877D98" w:rsidRDefault="00273FB9" w:rsidP="00276641">
            <w:pPr>
              <w:rPr>
                <w:bCs/>
              </w:rPr>
            </w:pPr>
          </w:p>
        </w:tc>
      </w:tr>
      <w:tr w:rsidR="00273FB9" w:rsidRPr="00877D98" w:rsidTr="00E97A72">
        <w:trPr>
          <w:trHeight w:val="673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FB9" w:rsidRPr="00FF54FF" w:rsidRDefault="00273FB9" w:rsidP="00FF54FF">
            <w:pPr>
              <w:spacing w:line="326" w:lineRule="exact"/>
              <w:rPr>
                <w:bCs/>
                <w:color w:val="000000"/>
              </w:rPr>
            </w:pPr>
            <w:r w:rsidRPr="00FF54FF">
              <w:rPr>
                <w:lang w:eastAsia="en-US"/>
              </w:rPr>
              <w:t>ПК4.5.</w:t>
            </w:r>
            <w:r w:rsidRPr="00FF54FF">
              <w:t xml:space="preserve"> Принимать участие в составлении бизнес-плана;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FB9" w:rsidRPr="00877D98" w:rsidRDefault="00273FB9" w:rsidP="00276641">
            <w:pPr>
              <w:rPr>
                <w:bCs/>
              </w:rPr>
            </w:pPr>
          </w:p>
        </w:tc>
      </w:tr>
      <w:tr w:rsidR="00273FB9" w:rsidRPr="00877D98" w:rsidTr="00E97A72">
        <w:trPr>
          <w:trHeight w:val="673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FB9" w:rsidRPr="00FF54FF" w:rsidRDefault="00273FB9" w:rsidP="00FF54FF">
            <w:pPr>
              <w:spacing w:line="326" w:lineRule="exact"/>
              <w:rPr>
                <w:bCs/>
                <w:color w:val="000000"/>
              </w:rPr>
            </w:pPr>
            <w:r w:rsidRPr="00FF54FF">
              <w:rPr>
                <w:lang w:eastAsia="en-US"/>
              </w:rPr>
              <w:t>ПК4.6.</w:t>
            </w:r>
            <w:r w:rsidRPr="00FF54FF">
              <w:t xml:space="preserve"> Анализировать финансовохозяйственную деятельность, ос</w:t>
            </w:r>
            <w:r w:rsidRPr="00FF54FF">
              <w:t>у</w:t>
            </w:r>
            <w:r w:rsidRPr="00FF54FF">
              <w:t>ществлять анализ информации, полученной в ходе проведения контрол</w:t>
            </w:r>
            <w:r w:rsidRPr="00FF54FF">
              <w:t>ь</w:t>
            </w:r>
            <w:r w:rsidRPr="00FF54FF">
              <w:t>ных процедур, выявление и оценку рисков;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FB9" w:rsidRPr="00877D98" w:rsidRDefault="00273FB9" w:rsidP="00276641">
            <w:pPr>
              <w:rPr>
                <w:bCs/>
              </w:rPr>
            </w:pPr>
          </w:p>
        </w:tc>
      </w:tr>
      <w:tr w:rsidR="00273FB9" w:rsidRPr="00877D98" w:rsidTr="00E97A72">
        <w:trPr>
          <w:trHeight w:val="673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FB9" w:rsidRPr="00FF54FF" w:rsidRDefault="00273FB9" w:rsidP="00FF54FF">
            <w:pPr>
              <w:spacing w:line="326" w:lineRule="exact"/>
              <w:rPr>
                <w:bCs/>
                <w:color w:val="000000"/>
              </w:rPr>
            </w:pPr>
            <w:r w:rsidRPr="00FF54FF">
              <w:rPr>
                <w:lang w:eastAsia="en-US"/>
              </w:rPr>
              <w:t>ПК4.7.</w:t>
            </w:r>
            <w:r w:rsidRPr="00FF54FF">
              <w:rPr>
                <w:lang w:eastAsia="en-US"/>
              </w:rPr>
              <w:tab/>
            </w:r>
            <w:r w:rsidRPr="00FF54FF">
              <w:rPr>
                <w:rStyle w:val="2b"/>
              </w:rPr>
              <w:t>Проводить мониторинг устранения менеджментом выявленных нарушений, недостатков и рисков.</w:t>
            </w:r>
          </w:p>
        </w:tc>
        <w:tc>
          <w:tcPr>
            <w:tcW w:w="29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FB9" w:rsidRPr="00877D98" w:rsidRDefault="00273FB9" w:rsidP="00276641">
            <w:pPr>
              <w:rPr>
                <w:bCs/>
              </w:rPr>
            </w:pPr>
          </w:p>
        </w:tc>
      </w:tr>
    </w:tbl>
    <w:p w:rsidR="00126652" w:rsidRPr="008F6662" w:rsidRDefault="00126652" w:rsidP="00126652">
      <w:pPr>
        <w:tabs>
          <w:tab w:val="left" w:pos="5529"/>
        </w:tabs>
        <w:jc w:val="both"/>
        <w:rPr>
          <w:b/>
        </w:rPr>
      </w:pPr>
    </w:p>
    <w:sectPr w:rsidR="00126652" w:rsidRPr="008F6662" w:rsidSect="001A3CFD">
      <w:footerReference w:type="even" r:id="rId30"/>
      <w:footerReference w:type="default" r:id="rId31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6CB1" w:rsidRDefault="002B6CB1">
      <w:r>
        <w:separator/>
      </w:r>
    </w:p>
  </w:endnote>
  <w:endnote w:type="continuationSeparator" w:id="0">
    <w:p w:rsidR="002B6CB1" w:rsidRDefault="002B6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2A90" w:rsidRDefault="00EC199C" w:rsidP="0006135B">
    <w:pPr>
      <w:pStyle w:val="af4"/>
      <w:framePr w:wrap="auto" w:vAnchor="text" w:hAnchor="margin" w:xAlign="right" w:y="1"/>
      <w:rPr>
        <w:rStyle w:val="af6"/>
      </w:rPr>
    </w:pPr>
    <w:r>
      <w:rPr>
        <w:rStyle w:val="af6"/>
      </w:rPr>
      <w:fldChar w:fldCharType="begin"/>
    </w:r>
    <w:r w:rsidR="00AB2A90">
      <w:rPr>
        <w:rStyle w:val="af6"/>
      </w:rPr>
      <w:instrText xml:space="preserve">PAGE  </w:instrText>
    </w:r>
    <w:r>
      <w:rPr>
        <w:rStyle w:val="af6"/>
      </w:rPr>
      <w:fldChar w:fldCharType="separate"/>
    </w:r>
    <w:r w:rsidR="00723EEB">
      <w:rPr>
        <w:rStyle w:val="af6"/>
        <w:noProof/>
      </w:rPr>
      <w:t>14</w:t>
    </w:r>
    <w:r>
      <w:rPr>
        <w:rStyle w:val="af6"/>
      </w:rPr>
      <w:fldChar w:fldCharType="end"/>
    </w:r>
  </w:p>
  <w:p w:rsidR="00AB2A90" w:rsidRDefault="00AB2A90" w:rsidP="00186EA0">
    <w:pPr>
      <w:pStyle w:val="af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2A90" w:rsidRDefault="00EC199C" w:rsidP="00126652">
    <w:pPr>
      <w:pStyle w:val="af4"/>
      <w:framePr w:wrap="around" w:vAnchor="text" w:hAnchor="margin" w:xAlign="right" w:y="1"/>
      <w:rPr>
        <w:rStyle w:val="af6"/>
      </w:rPr>
    </w:pPr>
    <w:r>
      <w:rPr>
        <w:rStyle w:val="af6"/>
      </w:rPr>
      <w:fldChar w:fldCharType="begin"/>
    </w:r>
    <w:r w:rsidR="00AB2A90">
      <w:rPr>
        <w:rStyle w:val="af6"/>
      </w:rPr>
      <w:instrText xml:space="preserve">PAGE  </w:instrText>
    </w:r>
    <w:r>
      <w:rPr>
        <w:rStyle w:val="af6"/>
      </w:rPr>
      <w:fldChar w:fldCharType="end"/>
    </w:r>
  </w:p>
  <w:p w:rsidR="00AB2A90" w:rsidRDefault="00AB2A90" w:rsidP="00126652">
    <w:pPr>
      <w:pStyle w:val="af4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2A90" w:rsidRDefault="00EC199C">
    <w:pPr>
      <w:pStyle w:val="af4"/>
      <w:jc w:val="right"/>
    </w:pPr>
    <w:r>
      <w:fldChar w:fldCharType="begin"/>
    </w:r>
    <w:r w:rsidR="00AB2A90">
      <w:instrText>PAGE   \* MERGEFORMAT</w:instrText>
    </w:r>
    <w:r>
      <w:fldChar w:fldCharType="separate"/>
    </w:r>
    <w:r w:rsidR="00723EEB">
      <w:rPr>
        <w:noProof/>
      </w:rPr>
      <w:t>33</w:t>
    </w:r>
    <w:r>
      <w:rPr>
        <w:noProof/>
      </w:rPr>
      <w:fldChar w:fldCharType="end"/>
    </w:r>
  </w:p>
  <w:p w:rsidR="00AB2A90" w:rsidRDefault="00AB2A90" w:rsidP="00126652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6CB1" w:rsidRDefault="002B6CB1">
      <w:r>
        <w:separator/>
      </w:r>
    </w:p>
  </w:footnote>
  <w:footnote w:type="continuationSeparator" w:id="0">
    <w:p w:rsidR="002B6CB1" w:rsidRDefault="002B6C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7406E"/>
    <w:multiLevelType w:val="multilevel"/>
    <w:tmpl w:val="C5CEE8A8"/>
    <w:lvl w:ilvl="0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color w:val="000000"/>
        <w:sz w:val="20"/>
      </w:rPr>
    </w:lvl>
    <w:lvl w:ilvl="1">
      <w:start w:val="2"/>
      <w:numFmt w:val="decimal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8E26EEC"/>
    <w:multiLevelType w:val="hybridMultilevel"/>
    <w:tmpl w:val="3C3C2F8E"/>
    <w:lvl w:ilvl="0" w:tplc="D4984F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006974"/>
    <w:multiLevelType w:val="hybridMultilevel"/>
    <w:tmpl w:val="8FBEF32E"/>
    <w:lvl w:ilvl="0" w:tplc="6706DC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18511827"/>
    <w:multiLevelType w:val="hybridMultilevel"/>
    <w:tmpl w:val="B184A1FE"/>
    <w:lvl w:ilvl="0" w:tplc="2FB488C4">
      <w:numFmt w:val="bullet"/>
      <w:lvlText w:val="‒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7119D5"/>
    <w:multiLevelType w:val="hybridMultilevel"/>
    <w:tmpl w:val="8284AAFA"/>
    <w:lvl w:ilvl="0" w:tplc="2FB488C4">
      <w:numFmt w:val="bullet"/>
      <w:lvlText w:val="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8A5399"/>
    <w:multiLevelType w:val="hybridMultilevel"/>
    <w:tmpl w:val="9A52D0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9B09A0"/>
    <w:multiLevelType w:val="hybridMultilevel"/>
    <w:tmpl w:val="F942F6F2"/>
    <w:lvl w:ilvl="0" w:tplc="2FB488C4">
      <w:numFmt w:val="bullet"/>
      <w:lvlText w:val="‒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8A07FDF"/>
    <w:multiLevelType w:val="hybridMultilevel"/>
    <w:tmpl w:val="A4DCFC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780C77"/>
    <w:multiLevelType w:val="hybridMultilevel"/>
    <w:tmpl w:val="BCFEF6B0"/>
    <w:lvl w:ilvl="0" w:tplc="0BAC0BA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48122508"/>
    <w:multiLevelType w:val="hybridMultilevel"/>
    <w:tmpl w:val="CC94FCEA"/>
    <w:lvl w:ilvl="0" w:tplc="83CC98F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50021BFF"/>
    <w:multiLevelType w:val="multilevel"/>
    <w:tmpl w:val="C5CEE8A8"/>
    <w:lvl w:ilvl="0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color w:val="000000"/>
        <w:sz w:val="20"/>
      </w:rPr>
    </w:lvl>
    <w:lvl w:ilvl="1">
      <w:start w:val="2"/>
      <w:numFmt w:val="decimal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54DB2D58"/>
    <w:multiLevelType w:val="hybridMultilevel"/>
    <w:tmpl w:val="7FCE6E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9218CB"/>
    <w:multiLevelType w:val="hybridMultilevel"/>
    <w:tmpl w:val="8DA44414"/>
    <w:lvl w:ilvl="0" w:tplc="35C4F9C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0DB75EB"/>
    <w:multiLevelType w:val="hybridMultilevel"/>
    <w:tmpl w:val="F774BE90"/>
    <w:lvl w:ilvl="0" w:tplc="83CC98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71D12F3"/>
    <w:multiLevelType w:val="hybridMultilevel"/>
    <w:tmpl w:val="074C48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243F58"/>
    <w:multiLevelType w:val="hybridMultilevel"/>
    <w:tmpl w:val="BC44EE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332A10"/>
    <w:multiLevelType w:val="hybridMultilevel"/>
    <w:tmpl w:val="5A6693F2"/>
    <w:lvl w:ilvl="0" w:tplc="06F40A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5C41DB"/>
    <w:multiLevelType w:val="hybridMultilevel"/>
    <w:tmpl w:val="CA7C6E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3"/>
  </w:num>
  <w:num w:numId="4">
    <w:abstractNumId w:val="12"/>
  </w:num>
  <w:num w:numId="5">
    <w:abstractNumId w:val="16"/>
  </w:num>
  <w:num w:numId="6">
    <w:abstractNumId w:val="6"/>
  </w:num>
  <w:num w:numId="7">
    <w:abstractNumId w:val="0"/>
  </w:num>
  <w:num w:numId="8">
    <w:abstractNumId w:val="11"/>
  </w:num>
  <w:num w:numId="9">
    <w:abstractNumId w:val="17"/>
  </w:num>
  <w:num w:numId="10">
    <w:abstractNumId w:val="15"/>
  </w:num>
  <w:num w:numId="11">
    <w:abstractNumId w:val="18"/>
  </w:num>
  <w:num w:numId="12">
    <w:abstractNumId w:val="1"/>
  </w:num>
  <w:num w:numId="13">
    <w:abstractNumId w:val="8"/>
  </w:num>
  <w:num w:numId="14">
    <w:abstractNumId w:val="9"/>
  </w:num>
  <w:num w:numId="15">
    <w:abstractNumId w:val="4"/>
  </w:num>
  <w:num w:numId="16">
    <w:abstractNumId w:val="14"/>
  </w:num>
  <w:num w:numId="17">
    <w:abstractNumId w:val="10"/>
  </w:num>
  <w:num w:numId="18">
    <w:abstractNumId w:val="5"/>
  </w:num>
  <w:num w:numId="19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9"/>
  <w:autoHyphenation/>
  <w:doNotHyphenateCaps/>
  <w:drawingGridHorizontalSpacing w:val="120"/>
  <w:drawingGridVerticalSpacing w:val="6"/>
  <w:displayHorizontalDrawingGridEvery w:val="2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szQwtjAysrA0NjS1NDdT0lEKTi0uzszPAykwNKgFAJDwUSotAAAA"/>
  </w:docVars>
  <w:rsids>
    <w:rsidRoot w:val="001B26F1"/>
    <w:rsid w:val="00000916"/>
    <w:rsid w:val="00001A1C"/>
    <w:rsid w:val="00004734"/>
    <w:rsid w:val="00006049"/>
    <w:rsid w:val="000067B0"/>
    <w:rsid w:val="00010B1D"/>
    <w:rsid w:val="00012DEE"/>
    <w:rsid w:val="00013A54"/>
    <w:rsid w:val="00013A97"/>
    <w:rsid w:val="00024703"/>
    <w:rsid w:val="000264DC"/>
    <w:rsid w:val="000276F6"/>
    <w:rsid w:val="00030102"/>
    <w:rsid w:val="00033BD9"/>
    <w:rsid w:val="000342CA"/>
    <w:rsid w:val="00035F92"/>
    <w:rsid w:val="00036750"/>
    <w:rsid w:val="0003749E"/>
    <w:rsid w:val="00040E09"/>
    <w:rsid w:val="00042016"/>
    <w:rsid w:val="00042026"/>
    <w:rsid w:val="000426AA"/>
    <w:rsid w:val="000473FC"/>
    <w:rsid w:val="0004786A"/>
    <w:rsid w:val="000503C0"/>
    <w:rsid w:val="00053080"/>
    <w:rsid w:val="000548BD"/>
    <w:rsid w:val="000602B5"/>
    <w:rsid w:val="00060370"/>
    <w:rsid w:val="0006135B"/>
    <w:rsid w:val="00064D79"/>
    <w:rsid w:val="00071FEA"/>
    <w:rsid w:val="00074CF0"/>
    <w:rsid w:val="00076C19"/>
    <w:rsid w:val="00077E6E"/>
    <w:rsid w:val="000841B9"/>
    <w:rsid w:val="0008446C"/>
    <w:rsid w:val="00086A02"/>
    <w:rsid w:val="000909DB"/>
    <w:rsid w:val="000948D6"/>
    <w:rsid w:val="000963D9"/>
    <w:rsid w:val="000968C3"/>
    <w:rsid w:val="000A28F1"/>
    <w:rsid w:val="000A2CC9"/>
    <w:rsid w:val="000A6049"/>
    <w:rsid w:val="000B2D14"/>
    <w:rsid w:val="000B319D"/>
    <w:rsid w:val="000B7678"/>
    <w:rsid w:val="000C47FC"/>
    <w:rsid w:val="000C51A4"/>
    <w:rsid w:val="000C6997"/>
    <w:rsid w:val="000D019D"/>
    <w:rsid w:val="000D16F6"/>
    <w:rsid w:val="000D30DA"/>
    <w:rsid w:val="000D5CDF"/>
    <w:rsid w:val="000D5CF9"/>
    <w:rsid w:val="000D6815"/>
    <w:rsid w:val="000D7648"/>
    <w:rsid w:val="000D78AA"/>
    <w:rsid w:val="000D7AA0"/>
    <w:rsid w:val="000E0275"/>
    <w:rsid w:val="000E2ED3"/>
    <w:rsid w:val="000E3F39"/>
    <w:rsid w:val="000E7C7F"/>
    <w:rsid w:val="000F1708"/>
    <w:rsid w:val="000F370D"/>
    <w:rsid w:val="000F74B1"/>
    <w:rsid w:val="00104705"/>
    <w:rsid w:val="00106480"/>
    <w:rsid w:val="0011213B"/>
    <w:rsid w:val="001128B1"/>
    <w:rsid w:val="0011375E"/>
    <w:rsid w:val="00114776"/>
    <w:rsid w:val="00115A77"/>
    <w:rsid w:val="001214CE"/>
    <w:rsid w:val="001226DF"/>
    <w:rsid w:val="00124360"/>
    <w:rsid w:val="0012552B"/>
    <w:rsid w:val="00125B8A"/>
    <w:rsid w:val="00126652"/>
    <w:rsid w:val="00134B77"/>
    <w:rsid w:val="00135624"/>
    <w:rsid w:val="00135B42"/>
    <w:rsid w:val="001436EB"/>
    <w:rsid w:val="00145200"/>
    <w:rsid w:val="0014522E"/>
    <w:rsid w:val="001464DC"/>
    <w:rsid w:val="00146698"/>
    <w:rsid w:val="0015075B"/>
    <w:rsid w:val="0015255E"/>
    <w:rsid w:val="00153650"/>
    <w:rsid w:val="001606E0"/>
    <w:rsid w:val="001609D4"/>
    <w:rsid w:val="00167FE4"/>
    <w:rsid w:val="00172693"/>
    <w:rsid w:val="00174E29"/>
    <w:rsid w:val="001804CB"/>
    <w:rsid w:val="00182AB6"/>
    <w:rsid w:val="001850F9"/>
    <w:rsid w:val="001853E4"/>
    <w:rsid w:val="00185914"/>
    <w:rsid w:val="00186EA0"/>
    <w:rsid w:val="001928AF"/>
    <w:rsid w:val="001969ED"/>
    <w:rsid w:val="00196CF5"/>
    <w:rsid w:val="001A14F3"/>
    <w:rsid w:val="001A1A8B"/>
    <w:rsid w:val="001A3CFD"/>
    <w:rsid w:val="001A5AB2"/>
    <w:rsid w:val="001A6F1A"/>
    <w:rsid w:val="001B1111"/>
    <w:rsid w:val="001B26F1"/>
    <w:rsid w:val="001B3B54"/>
    <w:rsid w:val="001B40C3"/>
    <w:rsid w:val="001C099F"/>
    <w:rsid w:val="001C31BF"/>
    <w:rsid w:val="001C3BCF"/>
    <w:rsid w:val="001D0E7B"/>
    <w:rsid w:val="001D190C"/>
    <w:rsid w:val="001D2214"/>
    <w:rsid w:val="001D3632"/>
    <w:rsid w:val="001D55D5"/>
    <w:rsid w:val="001D7022"/>
    <w:rsid w:val="001E06DE"/>
    <w:rsid w:val="001E1E2A"/>
    <w:rsid w:val="001E31D0"/>
    <w:rsid w:val="001E3C70"/>
    <w:rsid w:val="001E3EF1"/>
    <w:rsid w:val="001E7128"/>
    <w:rsid w:val="001F38CC"/>
    <w:rsid w:val="00202A1B"/>
    <w:rsid w:val="00203DF7"/>
    <w:rsid w:val="002051FD"/>
    <w:rsid w:val="00205549"/>
    <w:rsid w:val="00206C48"/>
    <w:rsid w:val="00211E37"/>
    <w:rsid w:val="002137B1"/>
    <w:rsid w:val="00220E9B"/>
    <w:rsid w:val="002339A6"/>
    <w:rsid w:val="002347D4"/>
    <w:rsid w:val="00240A9F"/>
    <w:rsid w:val="0024141F"/>
    <w:rsid w:val="002416AB"/>
    <w:rsid w:val="00244372"/>
    <w:rsid w:val="00244693"/>
    <w:rsid w:val="00244B6D"/>
    <w:rsid w:val="00245237"/>
    <w:rsid w:val="00245811"/>
    <w:rsid w:val="00246C68"/>
    <w:rsid w:val="00250368"/>
    <w:rsid w:val="00253C1B"/>
    <w:rsid w:val="00254AA0"/>
    <w:rsid w:val="00254CBA"/>
    <w:rsid w:val="002553F8"/>
    <w:rsid w:val="002559C0"/>
    <w:rsid w:val="00255E42"/>
    <w:rsid w:val="002560EA"/>
    <w:rsid w:val="00257EE7"/>
    <w:rsid w:val="00260AAC"/>
    <w:rsid w:val="002614FE"/>
    <w:rsid w:val="00261E7B"/>
    <w:rsid w:val="00262049"/>
    <w:rsid w:val="00265582"/>
    <w:rsid w:val="00265AFD"/>
    <w:rsid w:val="0026706F"/>
    <w:rsid w:val="00272A92"/>
    <w:rsid w:val="0027335F"/>
    <w:rsid w:val="0027365A"/>
    <w:rsid w:val="00273FB9"/>
    <w:rsid w:val="00276641"/>
    <w:rsid w:val="00282919"/>
    <w:rsid w:val="002830A1"/>
    <w:rsid w:val="0028678B"/>
    <w:rsid w:val="002913A9"/>
    <w:rsid w:val="00291F32"/>
    <w:rsid w:val="00292BD9"/>
    <w:rsid w:val="002B06C9"/>
    <w:rsid w:val="002B4C5E"/>
    <w:rsid w:val="002B6CB1"/>
    <w:rsid w:val="002B7189"/>
    <w:rsid w:val="002B7550"/>
    <w:rsid w:val="002C0678"/>
    <w:rsid w:val="002C316D"/>
    <w:rsid w:val="002C3A1B"/>
    <w:rsid w:val="002C4C51"/>
    <w:rsid w:val="002C5116"/>
    <w:rsid w:val="002C65C1"/>
    <w:rsid w:val="002D0793"/>
    <w:rsid w:val="002D0D7C"/>
    <w:rsid w:val="002D5E77"/>
    <w:rsid w:val="002E3DC4"/>
    <w:rsid w:val="002E68B7"/>
    <w:rsid w:val="002E7817"/>
    <w:rsid w:val="002F118B"/>
    <w:rsid w:val="002F222F"/>
    <w:rsid w:val="002F307E"/>
    <w:rsid w:val="002F5FD1"/>
    <w:rsid w:val="0030265E"/>
    <w:rsid w:val="003029BA"/>
    <w:rsid w:val="00311345"/>
    <w:rsid w:val="0031363E"/>
    <w:rsid w:val="0031455B"/>
    <w:rsid w:val="003147A2"/>
    <w:rsid w:val="00315E26"/>
    <w:rsid w:val="0031600B"/>
    <w:rsid w:val="003207ED"/>
    <w:rsid w:val="00321073"/>
    <w:rsid w:val="00325E7E"/>
    <w:rsid w:val="003275AB"/>
    <w:rsid w:val="0033032A"/>
    <w:rsid w:val="00332E54"/>
    <w:rsid w:val="003364F6"/>
    <w:rsid w:val="00336546"/>
    <w:rsid w:val="00337D62"/>
    <w:rsid w:val="00344596"/>
    <w:rsid w:val="003470BE"/>
    <w:rsid w:val="003509A1"/>
    <w:rsid w:val="00351829"/>
    <w:rsid w:val="00351E1B"/>
    <w:rsid w:val="00354B05"/>
    <w:rsid w:val="00361ACD"/>
    <w:rsid w:val="00361C74"/>
    <w:rsid w:val="00364457"/>
    <w:rsid w:val="003648A6"/>
    <w:rsid w:val="00366E5D"/>
    <w:rsid w:val="00366EDD"/>
    <w:rsid w:val="00371C3A"/>
    <w:rsid w:val="003724D0"/>
    <w:rsid w:val="00381E10"/>
    <w:rsid w:val="00391EB1"/>
    <w:rsid w:val="00395AAD"/>
    <w:rsid w:val="003964E9"/>
    <w:rsid w:val="003A2286"/>
    <w:rsid w:val="003B08B6"/>
    <w:rsid w:val="003B11B5"/>
    <w:rsid w:val="003B2B6F"/>
    <w:rsid w:val="003B3DD1"/>
    <w:rsid w:val="003B4EDB"/>
    <w:rsid w:val="003C2A9C"/>
    <w:rsid w:val="003C37BF"/>
    <w:rsid w:val="003C3FEA"/>
    <w:rsid w:val="003C49FE"/>
    <w:rsid w:val="003C5AF2"/>
    <w:rsid w:val="003C694B"/>
    <w:rsid w:val="003D1D2E"/>
    <w:rsid w:val="003D341E"/>
    <w:rsid w:val="003D58F1"/>
    <w:rsid w:val="003D59C2"/>
    <w:rsid w:val="003D5EBF"/>
    <w:rsid w:val="003D69CC"/>
    <w:rsid w:val="003E0FBC"/>
    <w:rsid w:val="003E2BBF"/>
    <w:rsid w:val="003E46F2"/>
    <w:rsid w:val="003E7020"/>
    <w:rsid w:val="003F0856"/>
    <w:rsid w:val="003F14D3"/>
    <w:rsid w:val="003F1D2E"/>
    <w:rsid w:val="003F407D"/>
    <w:rsid w:val="003F6D33"/>
    <w:rsid w:val="00404874"/>
    <w:rsid w:val="004053EA"/>
    <w:rsid w:val="00407446"/>
    <w:rsid w:val="00412370"/>
    <w:rsid w:val="00413F18"/>
    <w:rsid w:val="00416BCE"/>
    <w:rsid w:val="00420473"/>
    <w:rsid w:val="0042381A"/>
    <w:rsid w:val="00430753"/>
    <w:rsid w:val="00432AEE"/>
    <w:rsid w:val="00433427"/>
    <w:rsid w:val="00433FE6"/>
    <w:rsid w:val="00440E26"/>
    <w:rsid w:val="004415ED"/>
    <w:rsid w:val="00443130"/>
    <w:rsid w:val="00446FEE"/>
    <w:rsid w:val="00447A4B"/>
    <w:rsid w:val="004516CE"/>
    <w:rsid w:val="004543B9"/>
    <w:rsid w:val="004548CC"/>
    <w:rsid w:val="00461CB7"/>
    <w:rsid w:val="00463EFB"/>
    <w:rsid w:val="004659D7"/>
    <w:rsid w:val="00467913"/>
    <w:rsid w:val="00470413"/>
    <w:rsid w:val="004707E3"/>
    <w:rsid w:val="00474976"/>
    <w:rsid w:val="004759F0"/>
    <w:rsid w:val="00480382"/>
    <w:rsid w:val="00480D6F"/>
    <w:rsid w:val="004859E0"/>
    <w:rsid w:val="00487E3C"/>
    <w:rsid w:val="0049036B"/>
    <w:rsid w:val="0049107F"/>
    <w:rsid w:val="00492935"/>
    <w:rsid w:val="00492BE6"/>
    <w:rsid w:val="004959F3"/>
    <w:rsid w:val="0049646A"/>
    <w:rsid w:val="00497E27"/>
    <w:rsid w:val="004A1296"/>
    <w:rsid w:val="004A1654"/>
    <w:rsid w:val="004A3230"/>
    <w:rsid w:val="004A6F31"/>
    <w:rsid w:val="004A7CB5"/>
    <w:rsid w:val="004B027A"/>
    <w:rsid w:val="004B2117"/>
    <w:rsid w:val="004B22E2"/>
    <w:rsid w:val="004B4BA7"/>
    <w:rsid w:val="004B5D49"/>
    <w:rsid w:val="004C0D56"/>
    <w:rsid w:val="004C3D21"/>
    <w:rsid w:val="004C4134"/>
    <w:rsid w:val="004C5780"/>
    <w:rsid w:val="004C756E"/>
    <w:rsid w:val="004C79A1"/>
    <w:rsid w:val="004C7E46"/>
    <w:rsid w:val="004D05E8"/>
    <w:rsid w:val="004D2101"/>
    <w:rsid w:val="004D4D49"/>
    <w:rsid w:val="004D77F5"/>
    <w:rsid w:val="004E000E"/>
    <w:rsid w:val="004E1895"/>
    <w:rsid w:val="004E1A85"/>
    <w:rsid w:val="004E2076"/>
    <w:rsid w:val="004E2AF6"/>
    <w:rsid w:val="004E375B"/>
    <w:rsid w:val="004E486A"/>
    <w:rsid w:val="004E69AB"/>
    <w:rsid w:val="004E7427"/>
    <w:rsid w:val="004F4268"/>
    <w:rsid w:val="004F5816"/>
    <w:rsid w:val="004F69AC"/>
    <w:rsid w:val="004F706A"/>
    <w:rsid w:val="00500254"/>
    <w:rsid w:val="0050201D"/>
    <w:rsid w:val="005040D8"/>
    <w:rsid w:val="00504299"/>
    <w:rsid w:val="005079AA"/>
    <w:rsid w:val="00512333"/>
    <w:rsid w:val="00516E1E"/>
    <w:rsid w:val="005177FB"/>
    <w:rsid w:val="00523BCB"/>
    <w:rsid w:val="00530070"/>
    <w:rsid w:val="00531020"/>
    <w:rsid w:val="00531A65"/>
    <w:rsid w:val="005333FB"/>
    <w:rsid w:val="0053340F"/>
    <w:rsid w:val="00540F2B"/>
    <w:rsid w:val="005435F2"/>
    <w:rsid w:val="00555807"/>
    <w:rsid w:val="005565E0"/>
    <w:rsid w:val="00560454"/>
    <w:rsid w:val="00561C69"/>
    <w:rsid w:val="00563D05"/>
    <w:rsid w:val="00564F01"/>
    <w:rsid w:val="00567775"/>
    <w:rsid w:val="0056779C"/>
    <w:rsid w:val="00573973"/>
    <w:rsid w:val="005748AD"/>
    <w:rsid w:val="00577C8D"/>
    <w:rsid w:val="00582FA0"/>
    <w:rsid w:val="005835E9"/>
    <w:rsid w:val="0058449B"/>
    <w:rsid w:val="00585997"/>
    <w:rsid w:val="005864E4"/>
    <w:rsid w:val="00586B54"/>
    <w:rsid w:val="005908BC"/>
    <w:rsid w:val="005917C7"/>
    <w:rsid w:val="00591CE2"/>
    <w:rsid w:val="00592DCE"/>
    <w:rsid w:val="0059554C"/>
    <w:rsid w:val="0059713B"/>
    <w:rsid w:val="005A455E"/>
    <w:rsid w:val="005A6D17"/>
    <w:rsid w:val="005B17BC"/>
    <w:rsid w:val="005B1F75"/>
    <w:rsid w:val="005B24ED"/>
    <w:rsid w:val="005B5F6C"/>
    <w:rsid w:val="005B643A"/>
    <w:rsid w:val="005C1042"/>
    <w:rsid w:val="005C1794"/>
    <w:rsid w:val="005D0901"/>
    <w:rsid w:val="005D09B7"/>
    <w:rsid w:val="005D342B"/>
    <w:rsid w:val="005D4297"/>
    <w:rsid w:val="005D7733"/>
    <w:rsid w:val="005E3E6B"/>
    <w:rsid w:val="005E3F2B"/>
    <w:rsid w:val="005E4F00"/>
    <w:rsid w:val="005E6053"/>
    <w:rsid w:val="005F08AB"/>
    <w:rsid w:val="005F0A0F"/>
    <w:rsid w:val="00601E4D"/>
    <w:rsid w:val="00605C35"/>
    <w:rsid w:val="0061330B"/>
    <w:rsid w:val="006141B8"/>
    <w:rsid w:val="00614C68"/>
    <w:rsid w:val="00615605"/>
    <w:rsid w:val="00615D8C"/>
    <w:rsid w:val="00620DBD"/>
    <w:rsid w:val="00621D35"/>
    <w:rsid w:val="0062528D"/>
    <w:rsid w:val="006254FB"/>
    <w:rsid w:val="00626296"/>
    <w:rsid w:val="0062683B"/>
    <w:rsid w:val="00627E4F"/>
    <w:rsid w:val="006320D4"/>
    <w:rsid w:val="00633F56"/>
    <w:rsid w:val="006344F5"/>
    <w:rsid w:val="00635377"/>
    <w:rsid w:val="0063590B"/>
    <w:rsid w:val="00640E21"/>
    <w:rsid w:val="006418AF"/>
    <w:rsid w:val="006437C7"/>
    <w:rsid w:val="00647152"/>
    <w:rsid w:val="006475C7"/>
    <w:rsid w:val="0065101B"/>
    <w:rsid w:val="006554F4"/>
    <w:rsid w:val="00660A05"/>
    <w:rsid w:val="00661F19"/>
    <w:rsid w:val="00663E87"/>
    <w:rsid w:val="00665A9B"/>
    <w:rsid w:val="006662C9"/>
    <w:rsid w:val="00670F14"/>
    <w:rsid w:val="006730F9"/>
    <w:rsid w:val="00674E5B"/>
    <w:rsid w:val="00675E0F"/>
    <w:rsid w:val="00684615"/>
    <w:rsid w:val="006937BD"/>
    <w:rsid w:val="006A090C"/>
    <w:rsid w:val="006A2062"/>
    <w:rsid w:val="006A3648"/>
    <w:rsid w:val="006A5323"/>
    <w:rsid w:val="006A5B46"/>
    <w:rsid w:val="006B17D5"/>
    <w:rsid w:val="006B20C8"/>
    <w:rsid w:val="006B4B5B"/>
    <w:rsid w:val="006B4D0B"/>
    <w:rsid w:val="006B5D56"/>
    <w:rsid w:val="006B7DCD"/>
    <w:rsid w:val="006C4B80"/>
    <w:rsid w:val="006C5F7E"/>
    <w:rsid w:val="006C7459"/>
    <w:rsid w:val="006C745C"/>
    <w:rsid w:val="006D3A33"/>
    <w:rsid w:val="006D6844"/>
    <w:rsid w:val="006D6B30"/>
    <w:rsid w:val="006E2B61"/>
    <w:rsid w:val="006E4C39"/>
    <w:rsid w:val="006E58D4"/>
    <w:rsid w:val="006E71DE"/>
    <w:rsid w:val="006E753F"/>
    <w:rsid w:val="006F0839"/>
    <w:rsid w:val="006F29B0"/>
    <w:rsid w:val="006F2BCF"/>
    <w:rsid w:val="006F30E3"/>
    <w:rsid w:val="006F4587"/>
    <w:rsid w:val="006F73C1"/>
    <w:rsid w:val="006F77EA"/>
    <w:rsid w:val="0070163E"/>
    <w:rsid w:val="007029C6"/>
    <w:rsid w:val="00702E12"/>
    <w:rsid w:val="007033A5"/>
    <w:rsid w:val="007041B2"/>
    <w:rsid w:val="007049C4"/>
    <w:rsid w:val="007064CE"/>
    <w:rsid w:val="00707E1A"/>
    <w:rsid w:val="0071429D"/>
    <w:rsid w:val="00717070"/>
    <w:rsid w:val="00720873"/>
    <w:rsid w:val="007234EA"/>
    <w:rsid w:val="00723EEB"/>
    <w:rsid w:val="00724F8D"/>
    <w:rsid w:val="00727AC8"/>
    <w:rsid w:val="007313A6"/>
    <w:rsid w:val="007319E4"/>
    <w:rsid w:val="00732518"/>
    <w:rsid w:val="007330DC"/>
    <w:rsid w:val="00733FF6"/>
    <w:rsid w:val="0073475D"/>
    <w:rsid w:val="00735D98"/>
    <w:rsid w:val="0074436C"/>
    <w:rsid w:val="00744BC8"/>
    <w:rsid w:val="0074511B"/>
    <w:rsid w:val="00747972"/>
    <w:rsid w:val="007530C1"/>
    <w:rsid w:val="00753DD3"/>
    <w:rsid w:val="00760AC4"/>
    <w:rsid w:val="00764BA9"/>
    <w:rsid w:val="00765802"/>
    <w:rsid w:val="00765B27"/>
    <w:rsid w:val="00765BA6"/>
    <w:rsid w:val="007673D1"/>
    <w:rsid w:val="00771E65"/>
    <w:rsid w:val="00777EE9"/>
    <w:rsid w:val="00780509"/>
    <w:rsid w:val="0078185C"/>
    <w:rsid w:val="0078696E"/>
    <w:rsid w:val="00786A0D"/>
    <w:rsid w:val="00787DF3"/>
    <w:rsid w:val="007927B4"/>
    <w:rsid w:val="0079290B"/>
    <w:rsid w:val="00793311"/>
    <w:rsid w:val="00793F07"/>
    <w:rsid w:val="00793F76"/>
    <w:rsid w:val="007A52C3"/>
    <w:rsid w:val="007A7067"/>
    <w:rsid w:val="007A727B"/>
    <w:rsid w:val="007B13CA"/>
    <w:rsid w:val="007B3C5C"/>
    <w:rsid w:val="007B579D"/>
    <w:rsid w:val="007B6FA7"/>
    <w:rsid w:val="007C725E"/>
    <w:rsid w:val="007C7702"/>
    <w:rsid w:val="007D0509"/>
    <w:rsid w:val="007D0A18"/>
    <w:rsid w:val="007E2272"/>
    <w:rsid w:val="007E30AF"/>
    <w:rsid w:val="007E369F"/>
    <w:rsid w:val="007E42F1"/>
    <w:rsid w:val="007E57DD"/>
    <w:rsid w:val="007E587B"/>
    <w:rsid w:val="007E70BA"/>
    <w:rsid w:val="007F02E1"/>
    <w:rsid w:val="007F0DA3"/>
    <w:rsid w:val="007F652E"/>
    <w:rsid w:val="008040C0"/>
    <w:rsid w:val="00805F70"/>
    <w:rsid w:val="008126EE"/>
    <w:rsid w:val="008127C4"/>
    <w:rsid w:val="008152A4"/>
    <w:rsid w:val="00816309"/>
    <w:rsid w:val="00821CF5"/>
    <w:rsid w:val="00821F87"/>
    <w:rsid w:val="00822E9E"/>
    <w:rsid w:val="008231C2"/>
    <w:rsid w:val="00825449"/>
    <w:rsid w:val="0082753E"/>
    <w:rsid w:val="008317FD"/>
    <w:rsid w:val="008347FF"/>
    <w:rsid w:val="008357AC"/>
    <w:rsid w:val="00837B34"/>
    <w:rsid w:val="008431D7"/>
    <w:rsid w:val="00843DEF"/>
    <w:rsid w:val="00843E03"/>
    <w:rsid w:val="008442B0"/>
    <w:rsid w:val="008478FF"/>
    <w:rsid w:val="0085222E"/>
    <w:rsid w:val="00853BDF"/>
    <w:rsid w:val="008572DC"/>
    <w:rsid w:val="00861998"/>
    <w:rsid w:val="008673C5"/>
    <w:rsid w:val="00871212"/>
    <w:rsid w:val="008719C7"/>
    <w:rsid w:val="008725B4"/>
    <w:rsid w:val="00877F08"/>
    <w:rsid w:val="008810FA"/>
    <w:rsid w:val="008828E4"/>
    <w:rsid w:val="00885957"/>
    <w:rsid w:val="00886695"/>
    <w:rsid w:val="0088779B"/>
    <w:rsid w:val="0089099F"/>
    <w:rsid w:val="00891AFB"/>
    <w:rsid w:val="00892008"/>
    <w:rsid w:val="008927B8"/>
    <w:rsid w:val="00895BCB"/>
    <w:rsid w:val="00896BA4"/>
    <w:rsid w:val="008A6A43"/>
    <w:rsid w:val="008B3081"/>
    <w:rsid w:val="008B3467"/>
    <w:rsid w:val="008B5CA7"/>
    <w:rsid w:val="008C071C"/>
    <w:rsid w:val="008C3E38"/>
    <w:rsid w:val="008C5217"/>
    <w:rsid w:val="008C5461"/>
    <w:rsid w:val="008C5973"/>
    <w:rsid w:val="008D07A8"/>
    <w:rsid w:val="008D7D11"/>
    <w:rsid w:val="008E2112"/>
    <w:rsid w:val="008E76D5"/>
    <w:rsid w:val="008F1DFC"/>
    <w:rsid w:val="008F4989"/>
    <w:rsid w:val="008F57C1"/>
    <w:rsid w:val="008F6662"/>
    <w:rsid w:val="00900C3F"/>
    <w:rsid w:val="009010E2"/>
    <w:rsid w:val="00904E92"/>
    <w:rsid w:val="00905D31"/>
    <w:rsid w:val="0090790D"/>
    <w:rsid w:val="00911266"/>
    <w:rsid w:val="00911342"/>
    <w:rsid w:val="00911E0B"/>
    <w:rsid w:val="009127F9"/>
    <w:rsid w:val="009130B9"/>
    <w:rsid w:val="0091329A"/>
    <w:rsid w:val="00914B56"/>
    <w:rsid w:val="00915CFB"/>
    <w:rsid w:val="00917851"/>
    <w:rsid w:val="00917C55"/>
    <w:rsid w:val="009221F0"/>
    <w:rsid w:val="00923DB1"/>
    <w:rsid w:val="00925DE3"/>
    <w:rsid w:val="00933273"/>
    <w:rsid w:val="00933F1C"/>
    <w:rsid w:val="00935742"/>
    <w:rsid w:val="00940E07"/>
    <w:rsid w:val="00940FE5"/>
    <w:rsid w:val="0094224B"/>
    <w:rsid w:val="00942AEC"/>
    <w:rsid w:val="00943DC4"/>
    <w:rsid w:val="00945C1E"/>
    <w:rsid w:val="009504F8"/>
    <w:rsid w:val="00953E6B"/>
    <w:rsid w:val="009560B9"/>
    <w:rsid w:val="009560F6"/>
    <w:rsid w:val="00956E33"/>
    <w:rsid w:val="00957766"/>
    <w:rsid w:val="009632B0"/>
    <w:rsid w:val="00963770"/>
    <w:rsid w:val="00964095"/>
    <w:rsid w:val="00965CCC"/>
    <w:rsid w:val="00966270"/>
    <w:rsid w:val="009662C1"/>
    <w:rsid w:val="009663B1"/>
    <w:rsid w:val="00966D3D"/>
    <w:rsid w:val="00967989"/>
    <w:rsid w:val="00970E6B"/>
    <w:rsid w:val="009725F6"/>
    <w:rsid w:val="00972654"/>
    <w:rsid w:val="00973FC5"/>
    <w:rsid w:val="009824A4"/>
    <w:rsid w:val="00983A21"/>
    <w:rsid w:val="00990505"/>
    <w:rsid w:val="009914B0"/>
    <w:rsid w:val="009939C2"/>
    <w:rsid w:val="00995627"/>
    <w:rsid w:val="009A1DF3"/>
    <w:rsid w:val="009A1E67"/>
    <w:rsid w:val="009A5CF5"/>
    <w:rsid w:val="009A75A2"/>
    <w:rsid w:val="009B059F"/>
    <w:rsid w:val="009B2815"/>
    <w:rsid w:val="009B30D7"/>
    <w:rsid w:val="009B36B7"/>
    <w:rsid w:val="009B497E"/>
    <w:rsid w:val="009B49D8"/>
    <w:rsid w:val="009B5AA0"/>
    <w:rsid w:val="009B77D7"/>
    <w:rsid w:val="009C27E5"/>
    <w:rsid w:val="009C4A0F"/>
    <w:rsid w:val="009C4A12"/>
    <w:rsid w:val="009C6FAF"/>
    <w:rsid w:val="009D02E6"/>
    <w:rsid w:val="009D03DF"/>
    <w:rsid w:val="009E16AC"/>
    <w:rsid w:val="009E2E55"/>
    <w:rsid w:val="009E377A"/>
    <w:rsid w:val="009E49E6"/>
    <w:rsid w:val="009E6383"/>
    <w:rsid w:val="009E6A4E"/>
    <w:rsid w:val="009E7B01"/>
    <w:rsid w:val="009F0097"/>
    <w:rsid w:val="009F35F5"/>
    <w:rsid w:val="009F48BF"/>
    <w:rsid w:val="00A00133"/>
    <w:rsid w:val="00A001D7"/>
    <w:rsid w:val="00A01D81"/>
    <w:rsid w:val="00A03E02"/>
    <w:rsid w:val="00A108E0"/>
    <w:rsid w:val="00A10F0C"/>
    <w:rsid w:val="00A11322"/>
    <w:rsid w:val="00A1183A"/>
    <w:rsid w:val="00A14342"/>
    <w:rsid w:val="00A1574E"/>
    <w:rsid w:val="00A15EBB"/>
    <w:rsid w:val="00A20A8B"/>
    <w:rsid w:val="00A2585A"/>
    <w:rsid w:val="00A25DA0"/>
    <w:rsid w:val="00A30C72"/>
    <w:rsid w:val="00A33532"/>
    <w:rsid w:val="00A36136"/>
    <w:rsid w:val="00A378DE"/>
    <w:rsid w:val="00A41E4F"/>
    <w:rsid w:val="00A50E70"/>
    <w:rsid w:val="00A55148"/>
    <w:rsid w:val="00A55387"/>
    <w:rsid w:val="00A557CA"/>
    <w:rsid w:val="00A56E15"/>
    <w:rsid w:val="00A63F01"/>
    <w:rsid w:val="00A65107"/>
    <w:rsid w:val="00A666C4"/>
    <w:rsid w:val="00A66F0B"/>
    <w:rsid w:val="00A70027"/>
    <w:rsid w:val="00A70E6C"/>
    <w:rsid w:val="00A73603"/>
    <w:rsid w:val="00A74573"/>
    <w:rsid w:val="00A75740"/>
    <w:rsid w:val="00A8006E"/>
    <w:rsid w:val="00A81357"/>
    <w:rsid w:val="00A835AE"/>
    <w:rsid w:val="00A835FC"/>
    <w:rsid w:val="00A850A6"/>
    <w:rsid w:val="00A86E95"/>
    <w:rsid w:val="00A87887"/>
    <w:rsid w:val="00A905C0"/>
    <w:rsid w:val="00A941A6"/>
    <w:rsid w:val="00A95E06"/>
    <w:rsid w:val="00A95F19"/>
    <w:rsid w:val="00A97498"/>
    <w:rsid w:val="00AA041A"/>
    <w:rsid w:val="00AA0558"/>
    <w:rsid w:val="00AA482B"/>
    <w:rsid w:val="00AA6E08"/>
    <w:rsid w:val="00AB0C38"/>
    <w:rsid w:val="00AB2A90"/>
    <w:rsid w:val="00AB3019"/>
    <w:rsid w:val="00AC1BBE"/>
    <w:rsid w:val="00AC4B25"/>
    <w:rsid w:val="00AC5167"/>
    <w:rsid w:val="00AC7685"/>
    <w:rsid w:val="00AD00CD"/>
    <w:rsid w:val="00AD0CE3"/>
    <w:rsid w:val="00AD1775"/>
    <w:rsid w:val="00AE1A04"/>
    <w:rsid w:val="00AE7855"/>
    <w:rsid w:val="00AF0C9B"/>
    <w:rsid w:val="00AF3686"/>
    <w:rsid w:val="00AF5393"/>
    <w:rsid w:val="00B004FE"/>
    <w:rsid w:val="00B020B7"/>
    <w:rsid w:val="00B032E5"/>
    <w:rsid w:val="00B039C1"/>
    <w:rsid w:val="00B06555"/>
    <w:rsid w:val="00B06A4C"/>
    <w:rsid w:val="00B06DAA"/>
    <w:rsid w:val="00B06E5D"/>
    <w:rsid w:val="00B07CF9"/>
    <w:rsid w:val="00B1349D"/>
    <w:rsid w:val="00B1544B"/>
    <w:rsid w:val="00B21069"/>
    <w:rsid w:val="00B23C40"/>
    <w:rsid w:val="00B2420E"/>
    <w:rsid w:val="00B256EC"/>
    <w:rsid w:val="00B277A5"/>
    <w:rsid w:val="00B30674"/>
    <w:rsid w:val="00B32EDF"/>
    <w:rsid w:val="00B4167C"/>
    <w:rsid w:val="00B41DC5"/>
    <w:rsid w:val="00B43CA1"/>
    <w:rsid w:val="00B4608F"/>
    <w:rsid w:val="00B4612E"/>
    <w:rsid w:val="00B47260"/>
    <w:rsid w:val="00B51060"/>
    <w:rsid w:val="00B546E9"/>
    <w:rsid w:val="00B55452"/>
    <w:rsid w:val="00B56D52"/>
    <w:rsid w:val="00B60652"/>
    <w:rsid w:val="00B63F8F"/>
    <w:rsid w:val="00B66BFA"/>
    <w:rsid w:val="00B67B52"/>
    <w:rsid w:val="00B67F37"/>
    <w:rsid w:val="00B71B78"/>
    <w:rsid w:val="00B770FF"/>
    <w:rsid w:val="00B82C6C"/>
    <w:rsid w:val="00B86261"/>
    <w:rsid w:val="00B86673"/>
    <w:rsid w:val="00B86843"/>
    <w:rsid w:val="00B87620"/>
    <w:rsid w:val="00B92993"/>
    <w:rsid w:val="00B938B1"/>
    <w:rsid w:val="00B93FA5"/>
    <w:rsid w:val="00B946EA"/>
    <w:rsid w:val="00B95BA4"/>
    <w:rsid w:val="00BA212B"/>
    <w:rsid w:val="00BA226B"/>
    <w:rsid w:val="00BA6FC7"/>
    <w:rsid w:val="00BB44FA"/>
    <w:rsid w:val="00BB4B14"/>
    <w:rsid w:val="00BB5632"/>
    <w:rsid w:val="00BB6FB0"/>
    <w:rsid w:val="00BC0AAA"/>
    <w:rsid w:val="00BC3903"/>
    <w:rsid w:val="00BC4816"/>
    <w:rsid w:val="00BC5DFE"/>
    <w:rsid w:val="00BC631A"/>
    <w:rsid w:val="00BC7608"/>
    <w:rsid w:val="00BD19AF"/>
    <w:rsid w:val="00BD4709"/>
    <w:rsid w:val="00BD5042"/>
    <w:rsid w:val="00BD5880"/>
    <w:rsid w:val="00BD59C0"/>
    <w:rsid w:val="00BE15B2"/>
    <w:rsid w:val="00BE1E84"/>
    <w:rsid w:val="00BE23E2"/>
    <w:rsid w:val="00BE5AC2"/>
    <w:rsid w:val="00BF14F2"/>
    <w:rsid w:val="00BF197F"/>
    <w:rsid w:val="00BF4274"/>
    <w:rsid w:val="00BF6BDD"/>
    <w:rsid w:val="00BF7B01"/>
    <w:rsid w:val="00C02C8D"/>
    <w:rsid w:val="00C0365B"/>
    <w:rsid w:val="00C04A78"/>
    <w:rsid w:val="00C1271E"/>
    <w:rsid w:val="00C157C5"/>
    <w:rsid w:val="00C1638D"/>
    <w:rsid w:val="00C17BB4"/>
    <w:rsid w:val="00C26BF2"/>
    <w:rsid w:val="00C30293"/>
    <w:rsid w:val="00C30C2C"/>
    <w:rsid w:val="00C33EE8"/>
    <w:rsid w:val="00C35745"/>
    <w:rsid w:val="00C35E20"/>
    <w:rsid w:val="00C41C81"/>
    <w:rsid w:val="00C439A8"/>
    <w:rsid w:val="00C46D1B"/>
    <w:rsid w:val="00C51D76"/>
    <w:rsid w:val="00C52589"/>
    <w:rsid w:val="00C6074A"/>
    <w:rsid w:val="00C628CA"/>
    <w:rsid w:val="00C62CFA"/>
    <w:rsid w:val="00C62F06"/>
    <w:rsid w:val="00C63DCC"/>
    <w:rsid w:val="00C67734"/>
    <w:rsid w:val="00C73A47"/>
    <w:rsid w:val="00C759E5"/>
    <w:rsid w:val="00C7667A"/>
    <w:rsid w:val="00C8229A"/>
    <w:rsid w:val="00C842C4"/>
    <w:rsid w:val="00C84371"/>
    <w:rsid w:val="00C8798D"/>
    <w:rsid w:val="00C879D2"/>
    <w:rsid w:val="00C90C70"/>
    <w:rsid w:val="00C92546"/>
    <w:rsid w:val="00C93293"/>
    <w:rsid w:val="00C94BD6"/>
    <w:rsid w:val="00C94FAB"/>
    <w:rsid w:val="00C97139"/>
    <w:rsid w:val="00C9772E"/>
    <w:rsid w:val="00CA183C"/>
    <w:rsid w:val="00CA1C78"/>
    <w:rsid w:val="00CA331D"/>
    <w:rsid w:val="00CA4C02"/>
    <w:rsid w:val="00CA4E38"/>
    <w:rsid w:val="00CA7509"/>
    <w:rsid w:val="00CA7C9D"/>
    <w:rsid w:val="00CB0575"/>
    <w:rsid w:val="00CB0C60"/>
    <w:rsid w:val="00CB3B7E"/>
    <w:rsid w:val="00CB4B71"/>
    <w:rsid w:val="00CC1CCC"/>
    <w:rsid w:val="00CC3D1D"/>
    <w:rsid w:val="00CC6AB8"/>
    <w:rsid w:val="00CC734B"/>
    <w:rsid w:val="00CD018E"/>
    <w:rsid w:val="00CD0BAD"/>
    <w:rsid w:val="00CD1014"/>
    <w:rsid w:val="00CD1CD5"/>
    <w:rsid w:val="00CD4E0D"/>
    <w:rsid w:val="00CD5F05"/>
    <w:rsid w:val="00CE2021"/>
    <w:rsid w:val="00CE2957"/>
    <w:rsid w:val="00CE366D"/>
    <w:rsid w:val="00CE4132"/>
    <w:rsid w:val="00CE4AFC"/>
    <w:rsid w:val="00CF004F"/>
    <w:rsid w:val="00CF1A7B"/>
    <w:rsid w:val="00CF60F4"/>
    <w:rsid w:val="00D02728"/>
    <w:rsid w:val="00D04456"/>
    <w:rsid w:val="00D06840"/>
    <w:rsid w:val="00D0743B"/>
    <w:rsid w:val="00D116F9"/>
    <w:rsid w:val="00D17768"/>
    <w:rsid w:val="00D2035F"/>
    <w:rsid w:val="00D25255"/>
    <w:rsid w:val="00D31E2D"/>
    <w:rsid w:val="00D33008"/>
    <w:rsid w:val="00D35AC1"/>
    <w:rsid w:val="00D36E82"/>
    <w:rsid w:val="00D37CB7"/>
    <w:rsid w:val="00D37EDB"/>
    <w:rsid w:val="00D409CA"/>
    <w:rsid w:val="00D45415"/>
    <w:rsid w:val="00D4553B"/>
    <w:rsid w:val="00D46C37"/>
    <w:rsid w:val="00D535D1"/>
    <w:rsid w:val="00D55317"/>
    <w:rsid w:val="00D57B49"/>
    <w:rsid w:val="00D6012A"/>
    <w:rsid w:val="00D61ECD"/>
    <w:rsid w:val="00D66474"/>
    <w:rsid w:val="00D665D1"/>
    <w:rsid w:val="00D66EA1"/>
    <w:rsid w:val="00D711BF"/>
    <w:rsid w:val="00D73DA2"/>
    <w:rsid w:val="00D8033F"/>
    <w:rsid w:val="00D803BF"/>
    <w:rsid w:val="00D8227A"/>
    <w:rsid w:val="00D84CCE"/>
    <w:rsid w:val="00D9003F"/>
    <w:rsid w:val="00D922EF"/>
    <w:rsid w:val="00D94AF4"/>
    <w:rsid w:val="00D9578C"/>
    <w:rsid w:val="00D964B6"/>
    <w:rsid w:val="00D968B3"/>
    <w:rsid w:val="00DA06C7"/>
    <w:rsid w:val="00DA09DC"/>
    <w:rsid w:val="00DA1D2D"/>
    <w:rsid w:val="00DA205B"/>
    <w:rsid w:val="00DA6C64"/>
    <w:rsid w:val="00DC572F"/>
    <w:rsid w:val="00DD02DF"/>
    <w:rsid w:val="00DD1F17"/>
    <w:rsid w:val="00DD32E3"/>
    <w:rsid w:val="00DD41C0"/>
    <w:rsid w:val="00DE3141"/>
    <w:rsid w:val="00DE3C46"/>
    <w:rsid w:val="00DE3D44"/>
    <w:rsid w:val="00DE41CE"/>
    <w:rsid w:val="00DE5AAB"/>
    <w:rsid w:val="00DF0403"/>
    <w:rsid w:val="00DF115F"/>
    <w:rsid w:val="00DF1538"/>
    <w:rsid w:val="00DF241B"/>
    <w:rsid w:val="00DF4E6E"/>
    <w:rsid w:val="00DF4E91"/>
    <w:rsid w:val="00DF4F90"/>
    <w:rsid w:val="00DF5040"/>
    <w:rsid w:val="00DF5D84"/>
    <w:rsid w:val="00DF6210"/>
    <w:rsid w:val="00DF796F"/>
    <w:rsid w:val="00E00264"/>
    <w:rsid w:val="00E0085A"/>
    <w:rsid w:val="00E02815"/>
    <w:rsid w:val="00E0341E"/>
    <w:rsid w:val="00E065A3"/>
    <w:rsid w:val="00E07D23"/>
    <w:rsid w:val="00E10A04"/>
    <w:rsid w:val="00E111E3"/>
    <w:rsid w:val="00E13D5C"/>
    <w:rsid w:val="00E1401B"/>
    <w:rsid w:val="00E14642"/>
    <w:rsid w:val="00E162BF"/>
    <w:rsid w:val="00E16532"/>
    <w:rsid w:val="00E167D9"/>
    <w:rsid w:val="00E17B83"/>
    <w:rsid w:val="00E20DB3"/>
    <w:rsid w:val="00E21C40"/>
    <w:rsid w:val="00E22646"/>
    <w:rsid w:val="00E35AAC"/>
    <w:rsid w:val="00E40553"/>
    <w:rsid w:val="00E40C37"/>
    <w:rsid w:val="00E418F3"/>
    <w:rsid w:val="00E46089"/>
    <w:rsid w:val="00E51BE6"/>
    <w:rsid w:val="00E52212"/>
    <w:rsid w:val="00E526AF"/>
    <w:rsid w:val="00E53E23"/>
    <w:rsid w:val="00E557C9"/>
    <w:rsid w:val="00E559B7"/>
    <w:rsid w:val="00E6096E"/>
    <w:rsid w:val="00E63A5F"/>
    <w:rsid w:val="00E63BE3"/>
    <w:rsid w:val="00E64D42"/>
    <w:rsid w:val="00E66397"/>
    <w:rsid w:val="00E70741"/>
    <w:rsid w:val="00E746F8"/>
    <w:rsid w:val="00E80DCF"/>
    <w:rsid w:val="00E84C25"/>
    <w:rsid w:val="00E8534F"/>
    <w:rsid w:val="00E87856"/>
    <w:rsid w:val="00E9131B"/>
    <w:rsid w:val="00E92748"/>
    <w:rsid w:val="00E93212"/>
    <w:rsid w:val="00E97A72"/>
    <w:rsid w:val="00EA02C4"/>
    <w:rsid w:val="00EA1FFD"/>
    <w:rsid w:val="00EB3776"/>
    <w:rsid w:val="00EB4B43"/>
    <w:rsid w:val="00EC0516"/>
    <w:rsid w:val="00EC199C"/>
    <w:rsid w:val="00EC3156"/>
    <w:rsid w:val="00EC4DAE"/>
    <w:rsid w:val="00EC597F"/>
    <w:rsid w:val="00EC59E8"/>
    <w:rsid w:val="00EC7255"/>
    <w:rsid w:val="00ED00BF"/>
    <w:rsid w:val="00ED27B4"/>
    <w:rsid w:val="00ED3F41"/>
    <w:rsid w:val="00ED678C"/>
    <w:rsid w:val="00ED6959"/>
    <w:rsid w:val="00EE23BA"/>
    <w:rsid w:val="00EE5EE6"/>
    <w:rsid w:val="00F02DDE"/>
    <w:rsid w:val="00F030F1"/>
    <w:rsid w:val="00F03990"/>
    <w:rsid w:val="00F03AB3"/>
    <w:rsid w:val="00F068E5"/>
    <w:rsid w:val="00F12070"/>
    <w:rsid w:val="00F13364"/>
    <w:rsid w:val="00F20795"/>
    <w:rsid w:val="00F219CF"/>
    <w:rsid w:val="00F23F9F"/>
    <w:rsid w:val="00F25BB6"/>
    <w:rsid w:val="00F30286"/>
    <w:rsid w:val="00F32AA9"/>
    <w:rsid w:val="00F33B62"/>
    <w:rsid w:val="00F34792"/>
    <w:rsid w:val="00F34FB3"/>
    <w:rsid w:val="00F36966"/>
    <w:rsid w:val="00F41328"/>
    <w:rsid w:val="00F41C9D"/>
    <w:rsid w:val="00F433A5"/>
    <w:rsid w:val="00F465AF"/>
    <w:rsid w:val="00F4731F"/>
    <w:rsid w:val="00F514B6"/>
    <w:rsid w:val="00F52BAA"/>
    <w:rsid w:val="00F62F22"/>
    <w:rsid w:val="00F66435"/>
    <w:rsid w:val="00F72B8A"/>
    <w:rsid w:val="00F74E2E"/>
    <w:rsid w:val="00F76771"/>
    <w:rsid w:val="00F77C60"/>
    <w:rsid w:val="00F801BD"/>
    <w:rsid w:val="00F833D7"/>
    <w:rsid w:val="00F84E2B"/>
    <w:rsid w:val="00F903A6"/>
    <w:rsid w:val="00F9196E"/>
    <w:rsid w:val="00F97FDB"/>
    <w:rsid w:val="00FA69F3"/>
    <w:rsid w:val="00FB2F21"/>
    <w:rsid w:val="00FB68E5"/>
    <w:rsid w:val="00FB6E93"/>
    <w:rsid w:val="00FB77B9"/>
    <w:rsid w:val="00FB7B7D"/>
    <w:rsid w:val="00FC2B31"/>
    <w:rsid w:val="00FC608C"/>
    <w:rsid w:val="00FD00D5"/>
    <w:rsid w:val="00FD0556"/>
    <w:rsid w:val="00FD2D69"/>
    <w:rsid w:val="00FD3D74"/>
    <w:rsid w:val="00FD5F43"/>
    <w:rsid w:val="00FD6206"/>
    <w:rsid w:val="00FD6B4A"/>
    <w:rsid w:val="00FD755D"/>
    <w:rsid w:val="00FE3B0C"/>
    <w:rsid w:val="00FE3B28"/>
    <w:rsid w:val="00FE3D56"/>
    <w:rsid w:val="00FE5368"/>
    <w:rsid w:val="00FF17CA"/>
    <w:rsid w:val="00FF3BA7"/>
    <w:rsid w:val="00FF54FF"/>
    <w:rsid w:val="00FF5710"/>
    <w:rsid w:val="00FF6AC7"/>
    <w:rsid w:val="00FF7C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E418F3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F6AC7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iPriority w:val="99"/>
    <w:qFormat/>
    <w:locked/>
    <w:rsid w:val="00DF241B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locked/>
    <w:rsid w:val="00DF241B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3"/>
    <w:next w:val="a"/>
    <w:link w:val="40"/>
    <w:uiPriority w:val="99"/>
    <w:qFormat/>
    <w:locked/>
    <w:rsid w:val="00126652"/>
    <w:pPr>
      <w:autoSpaceDE w:val="0"/>
      <w:autoSpaceDN w:val="0"/>
      <w:adjustRightInd w:val="0"/>
      <w:spacing w:before="240" w:after="240" w:line="360" w:lineRule="auto"/>
      <w:jc w:val="center"/>
      <w:outlineLvl w:val="3"/>
    </w:pPr>
    <w:rPr>
      <w:rFonts w:ascii="Times New Roman" w:hAnsi="Times New Roman" w:cs="Times New Roman"/>
      <w:color w:val="auto"/>
    </w:rPr>
  </w:style>
  <w:style w:type="paragraph" w:styleId="5">
    <w:name w:val="heading 5"/>
    <w:basedOn w:val="a"/>
    <w:next w:val="a"/>
    <w:link w:val="50"/>
    <w:uiPriority w:val="99"/>
    <w:qFormat/>
    <w:rsid w:val="00E9321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E93212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DF241B"/>
    <w:rPr>
      <w:sz w:val="24"/>
      <w:szCs w:val="24"/>
      <w:lang w:val="ru-RU" w:eastAsia="ru-RU"/>
    </w:rPr>
  </w:style>
  <w:style w:type="character" w:customStyle="1" w:styleId="20">
    <w:name w:val="Заголовок 2 Знак"/>
    <w:link w:val="2"/>
    <w:uiPriority w:val="99"/>
    <w:locked/>
    <w:rsid w:val="00DF241B"/>
    <w:rPr>
      <w:rFonts w:ascii="Cambria" w:hAnsi="Cambria" w:cs="Cambria"/>
      <w:b/>
      <w:bCs/>
      <w:color w:val="4F81BD"/>
      <w:sz w:val="26"/>
      <w:szCs w:val="26"/>
      <w:lang w:val="ru-RU" w:eastAsia="ru-RU"/>
    </w:rPr>
  </w:style>
  <w:style w:type="character" w:customStyle="1" w:styleId="30">
    <w:name w:val="Заголовок 3 Знак"/>
    <w:link w:val="3"/>
    <w:uiPriority w:val="99"/>
    <w:locked/>
    <w:rsid w:val="00DF241B"/>
    <w:rPr>
      <w:rFonts w:ascii="Cambria" w:hAnsi="Cambria" w:cs="Cambria"/>
      <w:b/>
      <w:bCs/>
      <w:color w:val="4F81BD"/>
      <w:sz w:val="24"/>
      <w:szCs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9"/>
    <w:rsid w:val="00126652"/>
    <w:rPr>
      <w:b/>
      <w:bCs/>
      <w:sz w:val="24"/>
      <w:szCs w:val="24"/>
    </w:rPr>
  </w:style>
  <w:style w:type="character" w:customStyle="1" w:styleId="50">
    <w:name w:val="Заголовок 5 Знак"/>
    <w:link w:val="5"/>
    <w:uiPriority w:val="9"/>
    <w:semiHidden/>
    <w:rsid w:val="009259F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9259F7"/>
    <w:rPr>
      <w:rFonts w:ascii="Calibri" w:eastAsia="Times New Roman" w:hAnsi="Calibri" w:cs="Times New Roman"/>
      <w:b/>
      <w:bCs/>
    </w:rPr>
  </w:style>
  <w:style w:type="paragraph" w:styleId="a3">
    <w:name w:val="Normal (Web)"/>
    <w:basedOn w:val="a"/>
    <w:link w:val="a4"/>
    <w:uiPriority w:val="99"/>
    <w:qFormat/>
    <w:rsid w:val="001B26F1"/>
    <w:pPr>
      <w:spacing w:before="100" w:beforeAutospacing="1" w:after="100" w:afterAutospacing="1"/>
    </w:pPr>
  </w:style>
  <w:style w:type="paragraph" w:styleId="21">
    <w:name w:val="List 2"/>
    <w:basedOn w:val="a"/>
    <w:uiPriority w:val="99"/>
    <w:rsid w:val="00FF6AC7"/>
    <w:pPr>
      <w:ind w:left="566" w:hanging="283"/>
    </w:pPr>
  </w:style>
  <w:style w:type="paragraph" w:styleId="22">
    <w:name w:val="Body Text Indent 2"/>
    <w:basedOn w:val="a"/>
    <w:link w:val="23"/>
    <w:uiPriority w:val="99"/>
    <w:rsid w:val="00FF6AC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uiPriority w:val="99"/>
    <w:locked/>
    <w:rsid w:val="00911E0B"/>
    <w:rPr>
      <w:sz w:val="24"/>
      <w:szCs w:val="24"/>
    </w:rPr>
  </w:style>
  <w:style w:type="character" w:styleId="a5">
    <w:name w:val="Strong"/>
    <w:uiPriority w:val="22"/>
    <w:qFormat/>
    <w:rsid w:val="00FF6AC7"/>
    <w:rPr>
      <w:b/>
      <w:bCs/>
    </w:rPr>
  </w:style>
  <w:style w:type="paragraph" w:styleId="a6">
    <w:name w:val="footnote text"/>
    <w:basedOn w:val="a"/>
    <w:link w:val="a7"/>
    <w:uiPriority w:val="99"/>
    <w:rsid w:val="00FF6AC7"/>
    <w:rPr>
      <w:sz w:val="20"/>
      <w:szCs w:val="20"/>
    </w:rPr>
  </w:style>
  <w:style w:type="character" w:customStyle="1" w:styleId="a7">
    <w:name w:val="Текст сноски Знак"/>
    <w:link w:val="a6"/>
    <w:uiPriority w:val="99"/>
    <w:rsid w:val="009259F7"/>
    <w:rPr>
      <w:sz w:val="20"/>
      <w:szCs w:val="20"/>
    </w:rPr>
  </w:style>
  <w:style w:type="character" w:styleId="a8">
    <w:name w:val="footnote reference"/>
    <w:uiPriority w:val="99"/>
    <w:rsid w:val="00FF6AC7"/>
    <w:rPr>
      <w:vertAlign w:val="superscript"/>
    </w:rPr>
  </w:style>
  <w:style w:type="paragraph" w:styleId="a9">
    <w:name w:val="Balloon Text"/>
    <w:basedOn w:val="a"/>
    <w:link w:val="aa"/>
    <w:uiPriority w:val="99"/>
    <w:rsid w:val="00BF6BD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rsid w:val="009259F7"/>
    <w:rPr>
      <w:sz w:val="0"/>
      <w:szCs w:val="0"/>
    </w:rPr>
  </w:style>
  <w:style w:type="paragraph" w:styleId="24">
    <w:name w:val="Body Text 2"/>
    <w:basedOn w:val="a"/>
    <w:link w:val="25"/>
    <w:uiPriority w:val="99"/>
    <w:rsid w:val="00BD4709"/>
    <w:pPr>
      <w:spacing w:after="120" w:line="480" w:lineRule="auto"/>
    </w:pPr>
  </w:style>
  <w:style w:type="character" w:customStyle="1" w:styleId="25">
    <w:name w:val="Основной текст 2 Знак"/>
    <w:link w:val="24"/>
    <w:uiPriority w:val="99"/>
    <w:locked/>
    <w:rsid w:val="00E07D23"/>
    <w:rPr>
      <w:sz w:val="24"/>
      <w:szCs w:val="24"/>
    </w:rPr>
  </w:style>
  <w:style w:type="paragraph" w:styleId="ab">
    <w:name w:val="Body Text"/>
    <w:basedOn w:val="a"/>
    <w:link w:val="ac"/>
    <w:uiPriority w:val="99"/>
    <w:rsid w:val="00BD4709"/>
    <w:pPr>
      <w:spacing w:after="120"/>
    </w:pPr>
  </w:style>
  <w:style w:type="character" w:customStyle="1" w:styleId="ac">
    <w:name w:val="Основной текст Знак"/>
    <w:link w:val="ab"/>
    <w:uiPriority w:val="99"/>
    <w:locked/>
    <w:rsid w:val="00BD4709"/>
    <w:rPr>
      <w:sz w:val="24"/>
      <w:szCs w:val="24"/>
      <w:lang w:val="ru-RU" w:eastAsia="ru-RU"/>
    </w:rPr>
  </w:style>
  <w:style w:type="character" w:styleId="ad">
    <w:name w:val="annotation reference"/>
    <w:uiPriority w:val="99"/>
    <w:rsid w:val="003E0FBC"/>
    <w:rPr>
      <w:sz w:val="16"/>
      <w:szCs w:val="16"/>
    </w:rPr>
  </w:style>
  <w:style w:type="paragraph" w:styleId="ae">
    <w:name w:val="annotation text"/>
    <w:basedOn w:val="a"/>
    <w:link w:val="af"/>
    <w:uiPriority w:val="99"/>
    <w:rsid w:val="003E0FBC"/>
    <w:rPr>
      <w:sz w:val="20"/>
      <w:szCs w:val="20"/>
    </w:rPr>
  </w:style>
  <w:style w:type="character" w:customStyle="1" w:styleId="af">
    <w:name w:val="Текст примечания Знак"/>
    <w:link w:val="ae"/>
    <w:uiPriority w:val="99"/>
    <w:rsid w:val="009259F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rsid w:val="003E0FBC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9259F7"/>
    <w:rPr>
      <w:b/>
      <w:bCs/>
      <w:sz w:val="20"/>
      <w:szCs w:val="20"/>
    </w:rPr>
  </w:style>
  <w:style w:type="table" w:styleId="af2">
    <w:name w:val="Table Grid"/>
    <w:basedOn w:val="a1"/>
    <w:uiPriority w:val="39"/>
    <w:rsid w:val="007B57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3">
    <w:name w:val="Знак"/>
    <w:basedOn w:val="a"/>
    <w:uiPriority w:val="99"/>
    <w:rsid w:val="002D0793"/>
    <w:pPr>
      <w:spacing w:after="160" w:line="240" w:lineRule="exact"/>
    </w:pPr>
    <w:rPr>
      <w:rFonts w:ascii="Verdana" w:hAnsi="Verdana" w:cs="Verdana"/>
      <w:sz w:val="20"/>
      <w:szCs w:val="20"/>
    </w:rPr>
  </w:style>
  <w:style w:type="table" w:styleId="11">
    <w:name w:val="Table Grid 1"/>
    <w:basedOn w:val="a1"/>
    <w:uiPriority w:val="99"/>
    <w:rsid w:val="00413F1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4">
    <w:name w:val="footer"/>
    <w:aliases w:val="Нижний колонтитул Знак Знак Знак,Нижний колонтитул1,Нижний колонтитул Знак Знак"/>
    <w:basedOn w:val="a"/>
    <w:link w:val="af5"/>
    <w:uiPriority w:val="99"/>
    <w:rsid w:val="00186EA0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aliases w:val="Нижний колонтитул Знак Знак Знак Знак,Нижний колонтитул1 Знак,Нижний колонтитул Знак Знак Знак1"/>
    <w:link w:val="af4"/>
    <w:uiPriority w:val="99"/>
    <w:locked/>
    <w:rsid w:val="00DF241B"/>
    <w:rPr>
      <w:sz w:val="24"/>
      <w:szCs w:val="24"/>
      <w:lang w:val="ru-RU" w:eastAsia="ru-RU"/>
    </w:rPr>
  </w:style>
  <w:style w:type="character" w:styleId="af6">
    <w:name w:val="page number"/>
    <w:basedOn w:val="a0"/>
    <w:uiPriority w:val="99"/>
    <w:rsid w:val="00186EA0"/>
  </w:style>
  <w:style w:type="paragraph" w:customStyle="1" w:styleId="26">
    <w:name w:val="Знак2"/>
    <w:basedOn w:val="a"/>
    <w:uiPriority w:val="99"/>
    <w:rsid w:val="005E605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7">
    <w:name w:val="header"/>
    <w:basedOn w:val="a"/>
    <w:link w:val="af8"/>
    <w:uiPriority w:val="99"/>
    <w:rsid w:val="0006135B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link w:val="af7"/>
    <w:uiPriority w:val="99"/>
    <w:locked/>
    <w:rsid w:val="00DF241B"/>
    <w:rPr>
      <w:sz w:val="24"/>
      <w:szCs w:val="24"/>
      <w:lang w:val="ru-RU" w:eastAsia="ru-RU"/>
    </w:rPr>
  </w:style>
  <w:style w:type="paragraph" w:styleId="af9">
    <w:name w:val="Body Text Indent"/>
    <w:basedOn w:val="a"/>
    <w:link w:val="afa"/>
    <w:uiPriority w:val="99"/>
    <w:rsid w:val="00E93212"/>
    <w:pPr>
      <w:spacing w:after="120"/>
      <w:ind w:left="283"/>
    </w:pPr>
  </w:style>
  <w:style w:type="character" w:customStyle="1" w:styleId="afa">
    <w:name w:val="Основной текст с отступом Знак"/>
    <w:link w:val="af9"/>
    <w:uiPriority w:val="99"/>
    <w:locked/>
    <w:rsid w:val="00DF241B"/>
    <w:rPr>
      <w:sz w:val="24"/>
      <w:szCs w:val="24"/>
      <w:lang w:val="ru-RU" w:eastAsia="ru-RU"/>
    </w:rPr>
  </w:style>
  <w:style w:type="paragraph" w:customStyle="1" w:styleId="12">
    <w:name w:val="заголовок 1"/>
    <w:basedOn w:val="a"/>
    <w:next w:val="a"/>
    <w:uiPriority w:val="99"/>
    <w:rsid w:val="00E93212"/>
    <w:pPr>
      <w:keepNext/>
      <w:widowControl w:val="0"/>
      <w:jc w:val="center"/>
    </w:pPr>
    <w:rPr>
      <w:b/>
      <w:bCs/>
      <w:sz w:val="20"/>
      <w:szCs w:val="20"/>
    </w:rPr>
  </w:style>
  <w:style w:type="paragraph" w:customStyle="1" w:styleId="210">
    <w:name w:val="Основной текст 21"/>
    <w:basedOn w:val="a"/>
    <w:uiPriority w:val="99"/>
    <w:rsid w:val="00E93212"/>
    <w:pPr>
      <w:jc w:val="center"/>
    </w:pPr>
  </w:style>
  <w:style w:type="paragraph" w:customStyle="1" w:styleId="27">
    <w:name w:val="заголовок 2"/>
    <w:basedOn w:val="a"/>
    <w:next w:val="a"/>
    <w:uiPriority w:val="99"/>
    <w:rsid w:val="00E93212"/>
    <w:pPr>
      <w:keepNext/>
    </w:pPr>
    <w:rPr>
      <w:sz w:val="28"/>
      <w:szCs w:val="28"/>
    </w:rPr>
  </w:style>
  <w:style w:type="character" w:customStyle="1" w:styleId="28">
    <w:name w:val="Знак Знак2"/>
    <w:uiPriority w:val="99"/>
    <w:rsid w:val="002C0678"/>
    <w:rPr>
      <w:sz w:val="24"/>
      <w:szCs w:val="24"/>
      <w:lang w:val="ru-RU" w:eastAsia="ru-RU"/>
    </w:rPr>
  </w:style>
  <w:style w:type="paragraph" w:styleId="afb">
    <w:name w:val="List Paragraph"/>
    <w:basedOn w:val="a"/>
    <w:uiPriority w:val="34"/>
    <w:qFormat/>
    <w:rsid w:val="004C0D56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Style22">
    <w:name w:val="Style22"/>
    <w:basedOn w:val="a"/>
    <w:uiPriority w:val="99"/>
    <w:rsid w:val="00A97498"/>
    <w:pPr>
      <w:widowControl w:val="0"/>
      <w:autoSpaceDE w:val="0"/>
      <w:autoSpaceDN w:val="0"/>
      <w:adjustRightInd w:val="0"/>
    </w:pPr>
  </w:style>
  <w:style w:type="character" w:customStyle="1" w:styleId="FontStyle43">
    <w:name w:val="Font Style43"/>
    <w:uiPriority w:val="99"/>
    <w:rsid w:val="00A97498"/>
    <w:rPr>
      <w:rFonts w:ascii="Times New Roman" w:hAnsi="Times New Roman" w:cs="Times New Roman"/>
      <w:i/>
      <w:iCs/>
      <w:spacing w:val="-10"/>
      <w:sz w:val="28"/>
      <w:szCs w:val="28"/>
    </w:rPr>
  </w:style>
  <w:style w:type="paragraph" w:customStyle="1" w:styleId="Style4">
    <w:name w:val="Style4"/>
    <w:basedOn w:val="a"/>
    <w:uiPriority w:val="99"/>
    <w:rsid w:val="008C3E38"/>
    <w:pPr>
      <w:widowControl w:val="0"/>
      <w:autoSpaceDE w:val="0"/>
      <w:autoSpaceDN w:val="0"/>
      <w:adjustRightInd w:val="0"/>
      <w:spacing w:line="324" w:lineRule="exact"/>
      <w:jc w:val="both"/>
    </w:pPr>
  </w:style>
  <w:style w:type="character" w:customStyle="1" w:styleId="FontStyle44">
    <w:name w:val="Font Style44"/>
    <w:uiPriority w:val="99"/>
    <w:rsid w:val="008C3E38"/>
    <w:rPr>
      <w:rFonts w:ascii="Times New Roman" w:hAnsi="Times New Roman" w:cs="Times New Roman"/>
      <w:spacing w:val="-10"/>
      <w:sz w:val="28"/>
      <w:szCs w:val="28"/>
    </w:rPr>
  </w:style>
  <w:style w:type="character" w:customStyle="1" w:styleId="FontStyle11">
    <w:name w:val="Font Style11"/>
    <w:uiPriority w:val="99"/>
    <w:rsid w:val="00D66474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rsid w:val="00D66474"/>
    <w:pPr>
      <w:widowControl w:val="0"/>
      <w:autoSpaceDE w:val="0"/>
      <w:autoSpaceDN w:val="0"/>
      <w:adjustRightInd w:val="0"/>
      <w:spacing w:line="336" w:lineRule="exact"/>
      <w:ind w:firstLine="710"/>
      <w:jc w:val="both"/>
    </w:pPr>
  </w:style>
  <w:style w:type="paragraph" w:customStyle="1" w:styleId="text">
    <w:name w:val="text"/>
    <w:basedOn w:val="a"/>
    <w:uiPriority w:val="99"/>
    <w:rsid w:val="00BE1E84"/>
    <w:pPr>
      <w:spacing w:before="100" w:beforeAutospacing="1" w:after="100" w:afterAutospacing="1"/>
    </w:pPr>
  </w:style>
  <w:style w:type="character" w:customStyle="1" w:styleId="FontStyle50">
    <w:name w:val="Font Style50"/>
    <w:uiPriority w:val="99"/>
    <w:rsid w:val="00DF241B"/>
    <w:rPr>
      <w:rFonts w:ascii="Times New Roman" w:hAnsi="Times New Roman" w:cs="Times New Roman"/>
      <w:sz w:val="22"/>
      <w:szCs w:val="22"/>
    </w:rPr>
  </w:style>
  <w:style w:type="paragraph" w:customStyle="1" w:styleId="Style19">
    <w:name w:val="Style19"/>
    <w:basedOn w:val="a"/>
    <w:uiPriority w:val="99"/>
    <w:rsid w:val="00DF241B"/>
    <w:pPr>
      <w:widowControl w:val="0"/>
      <w:autoSpaceDE w:val="0"/>
      <w:autoSpaceDN w:val="0"/>
      <w:adjustRightInd w:val="0"/>
      <w:spacing w:line="274" w:lineRule="exact"/>
      <w:jc w:val="center"/>
    </w:pPr>
  </w:style>
  <w:style w:type="character" w:customStyle="1" w:styleId="FontStyle49">
    <w:name w:val="Font Style49"/>
    <w:uiPriority w:val="99"/>
    <w:rsid w:val="00DF241B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0">
    <w:name w:val="Style10"/>
    <w:basedOn w:val="a"/>
    <w:uiPriority w:val="99"/>
    <w:rsid w:val="00DF241B"/>
    <w:pPr>
      <w:widowControl w:val="0"/>
      <w:autoSpaceDE w:val="0"/>
      <w:autoSpaceDN w:val="0"/>
      <w:adjustRightInd w:val="0"/>
      <w:spacing w:line="322" w:lineRule="exact"/>
      <w:ind w:firstLine="730"/>
      <w:jc w:val="both"/>
    </w:pPr>
  </w:style>
  <w:style w:type="character" w:customStyle="1" w:styleId="FontStyle45">
    <w:name w:val="Font Style45"/>
    <w:uiPriority w:val="99"/>
    <w:rsid w:val="00DF241B"/>
    <w:rPr>
      <w:rFonts w:ascii="Times New Roman" w:hAnsi="Times New Roman" w:cs="Times New Roman"/>
      <w:sz w:val="26"/>
      <w:szCs w:val="26"/>
    </w:rPr>
  </w:style>
  <w:style w:type="paragraph" w:customStyle="1" w:styleId="ConsPlusNonformat">
    <w:name w:val="ConsPlusNonformat"/>
    <w:uiPriority w:val="99"/>
    <w:rsid w:val="00DF241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c">
    <w:name w:val="TOC Heading"/>
    <w:basedOn w:val="1"/>
    <w:next w:val="a"/>
    <w:uiPriority w:val="99"/>
    <w:qFormat/>
    <w:rsid w:val="00DF241B"/>
    <w:pPr>
      <w:keepLines/>
      <w:autoSpaceDE/>
      <w:autoSpaceDN/>
      <w:spacing w:before="480" w:after="240" w:line="276" w:lineRule="auto"/>
      <w:ind w:left="1004" w:firstLine="0"/>
      <w:outlineLvl w:val="9"/>
    </w:pPr>
    <w:rPr>
      <w:rFonts w:ascii="Cambria" w:hAnsi="Cambria" w:cs="Cambria"/>
      <w:b/>
      <w:bCs/>
      <w:color w:val="365F91"/>
      <w:sz w:val="28"/>
      <w:szCs w:val="28"/>
      <w:lang w:eastAsia="en-US"/>
    </w:rPr>
  </w:style>
  <w:style w:type="paragraph" w:styleId="13">
    <w:name w:val="toc 1"/>
    <w:basedOn w:val="a"/>
    <w:next w:val="a"/>
    <w:autoRedefine/>
    <w:uiPriority w:val="39"/>
    <w:rsid w:val="00DF241B"/>
    <w:pPr>
      <w:tabs>
        <w:tab w:val="left" w:pos="440"/>
        <w:tab w:val="right" w:leader="dot" w:pos="9344"/>
      </w:tabs>
      <w:spacing w:before="240" w:after="240"/>
      <w:ind w:left="567" w:hanging="567"/>
    </w:pPr>
    <w:rPr>
      <w:b/>
      <w:bCs/>
      <w:caps/>
      <w:noProof/>
      <w:sz w:val="32"/>
      <w:szCs w:val="32"/>
    </w:rPr>
  </w:style>
  <w:style w:type="character" w:styleId="afd">
    <w:name w:val="Hyperlink"/>
    <w:uiPriority w:val="99"/>
    <w:rsid w:val="00DF241B"/>
    <w:rPr>
      <w:color w:val="0000FF"/>
      <w:u w:val="single"/>
    </w:rPr>
  </w:style>
  <w:style w:type="paragraph" w:styleId="afe">
    <w:name w:val="Title"/>
    <w:basedOn w:val="a"/>
    <w:next w:val="a"/>
    <w:link w:val="aff"/>
    <w:uiPriority w:val="99"/>
    <w:qFormat/>
    <w:locked/>
    <w:rsid w:val="00DF241B"/>
    <w:pPr>
      <w:pBdr>
        <w:bottom w:val="single" w:sz="8" w:space="4" w:color="4F81BD"/>
      </w:pBdr>
      <w:spacing w:after="300"/>
    </w:pPr>
    <w:rPr>
      <w:rFonts w:ascii="Cambria" w:hAnsi="Cambria" w:cs="Cambria"/>
      <w:color w:val="17365D"/>
      <w:spacing w:val="5"/>
      <w:kern w:val="28"/>
      <w:sz w:val="52"/>
      <w:szCs w:val="52"/>
    </w:rPr>
  </w:style>
  <w:style w:type="character" w:customStyle="1" w:styleId="aff">
    <w:name w:val="Название Знак"/>
    <w:link w:val="afe"/>
    <w:uiPriority w:val="99"/>
    <w:locked/>
    <w:rsid w:val="00DF241B"/>
    <w:rPr>
      <w:rFonts w:ascii="Cambria" w:hAnsi="Cambria" w:cs="Cambria"/>
      <w:color w:val="17365D"/>
      <w:spacing w:val="5"/>
      <w:kern w:val="28"/>
      <w:sz w:val="52"/>
      <w:szCs w:val="52"/>
      <w:lang w:val="ru-RU" w:eastAsia="ru-RU"/>
    </w:rPr>
  </w:style>
  <w:style w:type="paragraph" w:styleId="aff0">
    <w:name w:val="Subtitle"/>
    <w:basedOn w:val="a"/>
    <w:link w:val="aff1"/>
    <w:uiPriority w:val="99"/>
    <w:qFormat/>
    <w:locked/>
    <w:rsid w:val="00DF241B"/>
    <w:pPr>
      <w:spacing w:before="240" w:after="240"/>
    </w:pPr>
    <w:rPr>
      <w:b/>
      <w:bCs/>
      <w:sz w:val="28"/>
      <w:szCs w:val="28"/>
    </w:rPr>
  </w:style>
  <w:style w:type="character" w:customStyle="1" w:styleId="aff1">
    <w:name w:val="Подзаголовок Знак"/>
    <w:link w:val="aff0"/>
    <w:uiPriority w:val="99"/>
    <w:locked/>
    <w:rsid w:val="00DF241B"/>
    <w:rPr>
      <w:b/>
      <w:bCs/>
      <w:sz w:val="28"/>
      <w:szCs w:val="28"/>
      <w:lang w:val="ru-RU" w:eastAsia="ru-RU"/>
    </w:rPr>
  </w:style>
  <w:style w:type="paragraph" w:styleId="31">
    <w:name w:val="Body Text Indent 3"/>
    <w:basedOn w:val="a"/>
    <w:link w:val="32"/>
    <w:uiPriority w:val="99"/>
    <w:rsid w:val="00DF241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locked/>
    <w:rsid w:val="00DF241B"/>
    <w:rPr>
      <w:sz w:val="16"/>
      <w:szCs w:val="16"/>
      <w:lang w:val="ru-RU" w:eastAsia="ru-RU"/>
    </w:rPr>
  </w:style>
  <w:style w:type="paragraph" w:customStyle="1" w:styleId="14">
    <w:name w:val="Обычный1"/>
    <w:uiPriority w:val="99"/>
    <w:rsid w:val="00DF241B"/>
    <w:pPr>
      <w:widowControl w:val="0"/>
      <w:ind w:firstLine="300"/>
      <w:jc w:val="both"/>
    </w:pPr>
  </w:style>
  <w:style w:type="character" w:customStyle="1" w:styleId="FontStyle15">
    <w:name w:val="Font Style15"/>
    <w:uiPriority w:val="99"/>
    <w:rsid w:val="00DF241B"/>
    <w:rPr>
      <w:rFonts w:ascii="Times New Roman" w:hAnsi="Times New Roman" w:cs="Times New Roman"/>
      <w:sz w:val="18"/>
      <w:szCs w:val="18"/>
    </w:rPr>
  </w:style>
  <w:style w:type="character" w:customStyle="1" w:styleId="blk">
    <w:name w:val="blk"/>
    <w:rsid w:val="00126652"/>
  </w:style>
  <w:style w:type="paragraph" w:styleId="29">
    <w:name w:val="toc 2"/>
    <w:basedOn w:val="a"/>
    <w:next w:val="a"/>
    <w:autoRedefine/>
    <w:uiPriority w:val="39"/>
    <w:rsid w:val="00126652"/>
    <w:pPr>
      <w:spacing w:before="120"/>
      <w:ind w:left="240"/>
    </w:pPr>
    <w:rPr>
      <w:rFonts w:ascii="Calibri" w:hAnsi="Calibri" w:cs="Calibri"/>
      <w:i/>
      <w:iCs/>
      <w:sz w:val="20"/>
      <w:szCs w:val="20"/>
    </w:rPr>
  </w:style>
  <w:style w:type="paragraph" w:styleId="33">
    <w:name w:val="toc 3"/>
    <w:basedOn w:val="a"/>
    <w:next w:val="a"/>
    <w:autoRedefine/>
    <w:uiPriority w:val="39"/>
    <w:rsid w:val="00126652"/>
    <w:pPr>
      <w:ind w:left="480"/>
    </w:pPr>
    <w:rPr>
      <w:sz w:val="28"/>
      <w:szCs w:val="28"/>
    </w:rPr>
  </w:style>
  <w:style w:type="character" w:customStyle="1" w:styleId="FootnoteTextChar">
    <w:name w:val="Footnote Text Char"/>
    <w:locked/>
    <w:rsid w:val="00126652"/>
    <w:rPr>
      <w:rFonts w:ascii="Times New Roman" w:hAnsi="Times New Roman"/>
      <w:sz w:val="20"/>
      <w:lang w:eastAsia="ru-RU"/>
    </w:rPr>
  </w:style>
  <w:style w:type="character" w:styleId="aff2">
    <w:name w:val="Emphasis"/>
    <w:uiPriority w:val="20"/>
    <w:qFormat/>
    <w:locked/>
    <w:rsid w:val="00126652"/>
    <w:rPr>
      <w:rFonts w:cs="Times New Roman"/>
      <w:i/>
    </w:rPr>
  </w:style>
  <w:style w:type="paragraph" w:customStyle="1" w:styleId="ConsPlusNormal">
    <w:name w:val="ConsPlusNormal"/>
    <w:rsid w:val="0012665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110">
    <w:name w:val="Текст примечания Знак11"/>
    <w:uiPriority w:val="99"/>
    <w:rsid w:val="00126652"/>
    <w:rPr>
      <w:rFonts w:cs="Times New Roman"/>
      <w:sz w:val="20"/>
      <w:szCs w:val="20"/>
    </w:rPr>
  </w:style>
  <w:style w:type="character" w:customStyle="1" w:styleId="111">
    <w:name w:val="Тема примечания Знак11"/>
    <w:uiPriority w:val="99"/>
    <w:rsid w:val="00126652"/>
    <w:rPr>
      <w:rFonts w:cs="Times New Roman"/>
      <w:b/>
      <w:bCs/>
      <w:sz w:val="20"/>
      <w:szCs w:val="20"/>
    </w:rPr>
  </w:style>
  <w:style w:type="character" w:customStyle="1" w:styleId="apple-converted-space">
    <w:name w:val="apple-converted-space"/>
    <w:rsid w:val="00126652"/>
  </w:style>
  <w:style w:type="character" w:customStyle="1" w:styleId="aff3">
    <w:name w:val="Цветовое выделение"/>
    <w:uiPriority w:val="99"/>
    <w:rsid w:val="00126652"/>
    <w:rPr>
      <w:b/>
      <w:color w:val="26282F"/>
    </w:rPr>
  </w:style>
  <w:style w:type="character" w:customStyle="1" w:styleId="aff4">
    <w:name w:val="Гипертекстовая ссылка"/>
    <w:uiPriority w:val="99"/>
    <w:rsid w:val="00126652"/>
    <w:rPr>
      <w:b/>
      <w:color w:val="106BBE"/>
    </w:rPr>
  </w:style>
  <w:style w:type="character" w:customStyle="1" w:styleId="aff5">
    <w:name w:val="Активная гипертекстовая ссылка"/>
    <w:uiPriority w:val="99"/>
    <w:rsid w:val="00126652"/>
    <w:rPr>
      <w:b/>
      <w:color w:val="106BBE"/>
      <w:u w:val="single"/>
    </w:rPr>
  </w:style>
  <w:style w:type="paragraph" w:customStyle="1" w:styleId="aff6">
    <w:name w:val="Внимание"/>
    <w:basedOn w:val="a"/>
    <w:next w:val="a"/>
    <w:uiPriority w:val="99"/>
    <w:rsid w:val="00126652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shd w:val="clear" w:color="auto" w:fill="F5F3DA"/>
    </w:rPr>
  </w:style>
  <w:style w:type="paragraph" w:customStyle="1" w:styleId="aff7">
    <w:name w:val="Внимание: криминал!!"/>
    <w:basedOn w:val="aff6"/>
    <w:next w:val="a"/>
    <w:uiPriority w:val="99"/>
    <w:rsid w:val="00126652"/>
  </w:style>
  <w:style w:type="paragraph" w:customStyle="1" w:styleId="aff8">
    <w:name w:val="Внимание: недобросовестность!"/>
    <w:basedOn w:val="aff6"/>
    <w:next w:val="a"/>
    <w:uiPriority w:val="99"/>
    <w:rsid w:val="00126652"/>
  </w:style>
  <w:style w:type="character" w:customStyle="1" w:styleId="aff9">
    <w:name w:val="Выделение для Базового Поиска"/>
    <w:uiPriority w:val="99"/>
    <w:rsid w:val="00126652"/>
    <w:rPr>
      <w:b/>
      <w:color w:val="0058A9"/>
    </w:rPr>
  </w:style>
  <w:style w:type="character" w:customStyle="1" w:styleId="affa">
    <w:name w:val="Выделение для Базового Поиска (курсив)"/>
    <w:uiPriority w:val="99"/>
    <w:rsid w:val="00126652"/>
    <w:rPr>
      <w:b/>
      <w:i/>
      <w:color w:val="0058A9"/>
    </w:rPr>
  </w:style>
  <w:style w:type="paragraph" w:customStyle="1" w:styleId="affb">
    <w:name w:val="Дочерний элемент списка"/>
    <w:basedOn w:val="a"/>
    <w:next w:val="a"/>
    <w:uiPriority w:val="99"/>
    <w:rsid w:val="00126652"/>
    <w:pPr>
      <w:widowControl w:val="0"/>
      <w:autoSpaceDE w:val="0"/>
      <w:autoSpaceDN w:val="0"/>
      <w:adjustRightInd w:val="0"/>
      <w:spacing w:line="360" w:lineRule="auto"/>
      <w:jc w:val="both"/>
    </w:pPr>
    <w:rPr>
      <w:color w:val="868381"/>
      <w:sz w:val="20"/>
      <w:szCs w:val="20"/>
    </w:rPr>
  </w:style>
  <w:style w:type="paragraph" w:customStyle="1" w:styleId="affc">
    <w:name w:val="Основное меню (преемственное)"/>
    <w:basedOn w:val="a"/>
    <w:next w:val="a"/>
    <w:uiPriority w:val="99"/>
    <w:rsid w:val="00126652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15">
    <w:name w:val="Заголовок1"/>
    <w:basedOn w:val="affc"/>
    <w:next w:val="a"/>
    <w:uiPriority w:val="99"/>
    <w:rsid w:val="00126652"/>
    <w:rPr>
      <w:b/>
      <w:bCs/>
      <w:color w:val="0058A9"/>
      <w:shd w:val="clear" w:color="auto" w:fill="ECE9D8"/>
    </w:rPr>
  </w:style>
  <w:style w:type="paragraph" w:customStyle="1" w:styleId="affd">
    <w:name w:val="Заголовок группы контролов"/>
    <w:basedOn w:val="a"/>
    <w:next w:val="a"/>
    <w:uiPriority w:val="99"/>
    <w:rsid w:val="00126652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b/>
      <w:bCs/>
      <w:color w:val="000000"/>
    </w:rPr>
  </w:style>
  <w:style w:type="paragraph" w:customStyle="1" w:styleId="affe">
    <w:name w:val="Заголовок для информации об изменениях"/>
    <w:basedOn w:val="1"/>
    <w:next w:val="a"/>
    <w:uiPriority w:val="99"/>
    <w:rsid w:val="00126652"/>
    <w:pPr>
      <w:keepLines/>
      <w:adjustRightInd w:val="0"/>
      <w:spacing w:after="240" w:line="360" w:lineRule="auto"/>
      <w:ind w:firstLine="0"/>
      <w:jc w:val="center"/>
      <w:outlineLvl w:val="9"/>
    </w:pPr>
    <w:rPr>
      <w:sz w:val="18"/>
      <w:szCs w:val="18"/>
      <w:shd w:val="clear" w:color="auto" w:fill="FFFFFF"/>
    </w:rPr>
  </w:style>
  <w:style w:type="paragraph" w:customStyle="1" w:styleId="afff">
    <w:name w:val="Заголовок распахивающейся части диалога"/>
    <w:basedOn w:val="a"/>
    <w:next w:val="a"/>
    <w:uiPriority w:val="99"/>
    <w:rsid w:val="00126652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i/>
      <w:iCs/>
      <w:color w:val="000080"/>
      <w:sz w:val="22"/>
      <w:szCs w:val="22"/>
    </w:rPr>
  </w:style>
  <w:style w:type="character" w:customStyle="1" w:styleId="afff0">
    <w:name w:val="Заголовок своего сообщения"/>
    <w:uiPriority w:val="99"/>
    <w:rsid w:val="00126652"/>
    <w:rPr>
      <w:b/>
      <w:color w:val="26282F"/>
    </w:rPr>
  </w:style>
  <w:style w:type="paragraph" w:customStyle="1" w:styleId="afff1">
    <w:name w:val="Заголовок статьи"/>
    <w:basedOn w:val="a"/>
    <w:next w:val="a"/>
    <w:uiPriority w:val="99"/>
    <w:rsid w:val="00126652"/>
    <w:pPr>
      <w:widowControl w:val="0"/>
      <w:autoSpaceDE w:val="0"/>
      <w:autoSpaceDN w:val="0"/>
      <w:adjustRightInd w:val="0"/>
      <w:spacing w:line="360" w:lineRule="auto"/>
      <w:ind w:left="1612" w:hanging="892"/>
      <w:jc w:val="both"/>
    </w:pPr>
  </w:style>
  <w:style w:type="character" w:customStyle="1" w:styleId="afff2">
    <w:name w:val="Заголовок чужого сообщения"/>
    <w:uiPriority w:val="99"/>
    <w:rsid w:val="00126652"/>
    <w:rPr>
      <w:b/>
      <w:color w:val="FF0000"/>
    </w:rPr>
  </w:style>
  <w:style w:type="paragraph" w:customStyle="1" w:styleId="afff3">
    <w:name w:val="Заголовок ЭР (левое окно)"/>
    <w:basedOn w:val="a"/>
    <w:next w:val="a"/>
    <w:uiPriority w:val="99"/>
    <w:rsid w:val="00126652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b/>
      <w:bCs/>
      <w:color w:val="26282F"/>
      <w:sz w:val="26"/>
      <w:szCs w:val="26"/>
    </w:rPr>
  </w:style>
  <w:style w:type="paragraph" w:customStyle="1" w:styleId="afff4">
    <w:name w:val="Заголовок ЭР (правое окно)"/>
    <w:basedOn w:val="afff3"/>
    <w:next w:val="a"/>
    <w:uiPriority w:val="99"/>
    <w:rsid w:val="00126652"/>
    <w:pPr>
      <w:spacing w:after="0"/>
      <w:jc w:val="left"/>
    </w:pPr>
  </w:style>
  <w:style w:type="paragraph" w:customStyle="1" w:styleId="afff5">
    <w:name w:val="Интерактивный заголовок"/>
    <w:basedOn w:val="15"/>
    <w:next w:val="a"/>
    <w:uiPriority w:val="99"/>
    <w:rsid w:val="00126652"/>
    <w:rPr>
      <w:u w:val="single"/>
    </w:rPr>
  </w:style>
  <w:style w:type="paragraph" w:customStyle="1" w:styleId="afff6">
    <w:name w:val="Текст информации об изменениях"/>
    <w:basedOn w:val="a"/>
    <w:next w:val="a"/>
    <w:uiPriority w:val="99"/>
    <w:rsid w:val="00126652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color w:val="353842"/>
      <w:sz w:val="18"/>
      <w:szCs w:val="18"/>
    </w:rPr>
  </w:style>
  <w:style w:type="paragraph" w:customStyle="1" w:styleId="afff7">
    <w:name w:val="Информация об изменениях"/>
    <w:basedOn w:val="afff6"/>
    <w:next w:val="a"/>
    <w:uiPriority w:val="99"/>
    <w:rsid w:val="00126652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8">
    <w:name w:val="Текст (справка)"/>
    <w:basedOn w:val="a"/>
    <w:next w:val="a"/>
    <w:uiPriority w:val="99"/>
    <w:rsid w:val="00126652"/>
    <w:pPr>
      <w:widowControl w:val="0"/>
      <w:autoSpaceDE w:val="0"/>
      <w:autoSpaceDN w:val="0"/>
      <w:adjustRightInd w:val="0"/>
      <w:spacing w:line="360" w:lineRule="auto"/>
      <w:ind w:left="170" w:right="170"/>
    </w:pPr>
  </w:style>
  <w:style w:type="paragraph" w:customStyle="1" w:styleId="afff9">
    <w:name w:val="Комментарий"/>
    <w:basedOn w:val="afff8"/>
    <w:next w:val="a"/>
    <w:uiPriority w:val="99"/>
    <w:rsid w:val="00126652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a">
    <w:name w:val="Информация об изменениях документа"/>
    <w:basedOn w:val="afff9"/>
    <w:next w:val="a"/>
    <w:uiPriority w:val="99"/>
    <w:rsid w:val="00126652"/>
    <w:rPr>
      <w:i/>
      <w:iCs/>
    </w:rPr>
  </w:style>
  <w:style w:type="paragraph" w:customStyle="1" w:styleId="afffb">
    <w:name w:val="Текст (лев. подпись)"/>
    <w:basedOn w:val="a"/>
    <w:next w:val="a"/>
    <w:uiPriority w:val="99"/>
    <w:rsid w:val="00126652"/>
    <w:pPr>
      <w:widowControl w:val="0"/>
      <w:autoSpaceDE w:val="0"/>
      <w:autoSpaceDN w:val="0"/>
      <w:adjustRightInd w:val="0"/>
      <w:spacing w:line="360" w:lineRule="auto"/>
    </w:pPr>
  </w:style>
  <w:style w:type="paragraph" w:customStyle="1" w:styleId="afffc">
    <w:name w:val="Колонтитул (левый)"/>
    <w:basedOn w:val="afffb"/>
    <w:next w:val="a"/>
    <w:uiPriority w:val="99"/>
    <w:rsid w:val="00126652"/>
    <w:rPr>
      <w:sz w:val="14"/>
      <w:szCs w:val="14"/>
    </w:rPr>
  </w:style>
  <w:style w:type="paragraph" w:customStyle="1" w:styleId="afffd">
    <w:name w:val="Текст (прав. подпись)"/>
    <w:basedOn w:val="a"/>
    <w:next w:val="a"/>
    <w:uiPriority w:val="99"/>
    <w:rsid w:val="00126652"/>
    <w:pPr>
      <w:widowControl w:val="0"/>
      <w:autoSpaceDE w:val="0"/>
      <w:autoSpaceDN w:val="0"/>
      <w:adjustRightInd w:val="0"/>
      <w:spacing w:line="360" w:lineRule="auto"/>
      <w:jc w:val="right"/>
    </w:pPr>
  </w:style>
  <w:style w:type="paragraph" w:customStyle="1" w:styleId="afffe">
    <w:name w:val="Колонтитул (правый)"/>
    <w:basedOn w:val="afffd"/>
    <w:next w:val="a"/>
    <w:uiPriority w:val="99"/>
    <w:rsid w:val="00126652"/>
    <w:rPr>
      <w:sz w:val="14"/>
      <w:szCs w:val="14"/>
    </w:rPr>
  </w:style>
  <w:style w:type="paragraph" w:customStyle="1" w:styleId="affff">
    <w:name w:val="Комментарий пользователя"/>
    <w:basedOn w:val="afff9"/>
    <w:next w:val="a"/>
    <w:uiPriority w:val="99"/>
    <w:rsid w:val="00126652"/>
    <w:pPr>
      <w:jc w:val="left"/>
    </w:pPr>
    <w:rPr>
      <w:shd w:val="clear" w:color="auto" w:fill="FFDFE0"/>
    </w:rPr>
  </w:style>
  <w:style w:type="paragraph" w:customStyle="1" w:styleId="affff0">
    <w:name w:val="Куда обратиться?"/>
    <w:basedOn w:val="aff6"/>
    <w:next w:val="a"/>
    <w:uiPriority w:val="99"/>
    <w:rsid w:val="00126652"/>
  </w:style>
  <w:style w:type="paragraph" w:customStyle="1" w:styleId="affff1">
    <w:name w:val="Моноширинный"/>
    <w:basedOn w:val="a"/>
    <w:next w:val="a"/>
    <w:uiPriority w:val="99"/>
    <w:rsid w:val="00126652"/>
    <w:pPr>
      <w:widowControl w:val="0"/>
      <w:autoSpaceDE w:val="0"/>
      <w:autoSpaceDN w:val="0"/>
      <w:adjustRightInd w:val="0"/>
      <w:spacing w:line="360" w:lineRule="auto"/>
    </w:pPr>
    <w:rPr>
      <w:rFonts w:ascii="Courier New" w:hAnsi="Courier New" w:cs="Courier New"/>
    </w:rPr>
  </w:style>
  <w:style w:type="character" w:customStyle="1" w:styleId="affff2">
    <w:name w:val="Найденные слова"/>
    <w:uiPriority w:val="99"/>
    <w:rsid w:val="00126652"/>
    <w:rPr>
      <w:b/>
      <w:color w:val="26282F"/>
      <w:shd w:val="clear" w:color="auto" w:fill="FFF580"/>
    </w:rPr>
  </w:style>
  <w:style w:type="paragraph" w:customStyle="1" w:styleId="affff3">
    <w:name w:val="Напишите нам"/>
    <w:basedOn w:val="a"/>
    <w:next w:val="a"/>
    <w:uiPriority w:val="99"/>
    <w:rsid w:val="00126652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sz w:val="20"/>
      <w:szCs w:val="20"/>
      <w:shd w:val="clear" w:color="auto" w:fill="EFFFAD"/>
    </w:rPr>
  </w:style>
  <w:style w:type="character" w:customStyle="1" w:styleId="affff4">
    <w:name w:val="Не вступил в силу"/>
    <w:uiPriority w:val="99"/>
    <w:rsid w:val="00126652"/>
    <w:rPr>
      <w:b/>
      <w:color w:val="000000"/>
      <w:shd w:val="clear" w:color="auto" w:fill="D8EDE8"/>
    </w:rPr>
  </w:style>
  <w:style w:type="paragraph" w:customStyle="1" w:styleId="affff5">
    <w:name w:val="Необходимые документы"/>
    <w:basedOn w:val="aff6"/>
    <w:next w:val="a"/>
    <w:uiPriority w:val="99"/>
    <w:rsid w:val="00126652"/>
    <w:pPr>
      <w:ind w:firstLine="118"/>
    </w:pPr>
  </w:style>
  <w:style w:type="paragraph" w:customStyle="1" w:styleId="affff6">
    <w:name w:val="Нормальный (таблица)"/>
    <w:basedOn w:val="a"/>
    <w:next w:val="a"/>
    <w:uiPriority w:val="99"/>
    <w:rsid w:val="00126652"/>
    <w:pPr>
      <w:widowControl w:val="0"/>
      <w:autoSpaceDE w:val="0"/>
      <w:autoSpaceDN w:val="0"/>
      <w:adjustRightInd w:val="0"/>
      <w:spacing w:line="360" w:lineRule="auto"/>
      <w:jc w:val="both"/>
    </w:pPr>
  </w:style>
  <w:style w:type="paragraph" w:customStyle="1" w:styleId="affff7">
    <w:name w:val="Таблицы (моноширинный)"/>
    <w:basedOn w:val="a"/>
    <w:next w:val="a"/>
    <w:uiPriority w:val="99"/>
    <w:rsid w:val="00126652"/>
    <w:pPr>
      <w:widowControl w:val="0"/>
      <w:autoSpaceDE w:val="0"/>
      <w:autoSpaceDN w:val="0"/>
      <w:adjustRightInd w:val="0"/>
      <w:spacing w:line="360" w:lineRule="auto"/>
    </w:pPr>
    <w:rPr>
      <w:rFonts w:ascii="Courier New" w:hAnsi="Courier New" w:cs="Courier New"/>
    </w:rPr>
  </w:style>
  <w:style w:type="paragraph" w:customStyle="1" w:styleId="affff8">
    <w:name w:val="Оглавление"/>
    <w:basedOn w:val="affff7"/>
    <w:next w:val="a"/>
    <w:uiPriority w:val="99"/>
    <w:rsid w:val="00126652"/>
    <w:pPr>
      <w:ind w:left="140"/>
    </w:pPr>
  </w:style>
  <w:style w:type="character" w:customStyle="1" w:styleId="affff9">
    <w:name w:val="Опечатки"/>
    <w:uiPriority w:val="99"/>
    <w:rsid w:val="00126652"/>
    <w:rPr>
      <w:color w:val="FF0000"/>
    </w:rPr>
  </w:style>
  <w:style w:type="paragraph" w:customStyle="1" w:styleId="affffa">
    <w:name w:val="Переменная часть"/>
    <w:basedOn w:val="affc"/>
    <w:next w:val="a"/>
    <w:uiPriority w:val="99"/>
    <w:rsid w:val="00126652"/>
    <w:rPr>
      <w:sz w:val="18"/>
      <w:szCs w:val="18"/>
    </w:rPr>
  </w:style>
  <w:style w:type="paragraph" w:customStyle="1" w:styleId="affffb">
    <w:name w:val="Подвал для информации об изменениях"/>
    <w:basedOn w:val="1"/>
    <w:next w:val="a"/>
    <w:uiPriority w:val="99"/>
    <w:rsid w:val="00126652"/>
    <w:pPr>
      <w:keepLines/>
      <w:adjustRightInd w:val="0"/>
      <w:spacing w:before="480" w:after="240" w:line="360" w:lineRule="auto"/>
      <w:ind w:firstLine="0"/>
      <w:jc w:val="center"/>
      <w:outlineLvl w:val="9"/>
    </w:pPr>
    <w:rPr>
      <w:sz w:val="18"/>
      <w:szCs w:val="18"/>
    </w:rPr>
  </w:style>
  <w:style w:type="paragraph" w:customStyle="1" w:styleId="affffc">
    <w:name w:val="Подзаголовок для информации об изменениях"/>
    <w:basedOn w:val="afff6"/>
    <w:next w:val="a"/>
    <w:uiPriority w:val="99"/>
    <w:rsid w:val="00126652"/>
    <w:rPr>
      <w:b/>
      <w:bCs/>
    </w:rPr>
  </w:style>
  <w:style w:type="paragraph" w:customStyle="1" w:styleId="affffd">
    <w:name w:val="Подчёркнуный текст"/>
    <w:basedOn w:val="a"/>
    <w:next w:val="a"/>
    <w:uiPriority w:val="99"/>
    <w:rsid w:val="00126652"/>
    <w:pPr>
      <w:widowControl w:val="0"/>
      <w:pBdr>
        <w:bottom w:val="single" w:sz="4" w:space="0" w:color="auto"/>
      </w:pBdr>
      <w:autoSpaceDE w:val="0"/>
      <w:autoSpaceDN w:val="0"/>
      <w:adjustRightInd w:val="0"/>
      <w:spacing w:line="360" w:lineRule="auto"/>
      <w:ind w:firstLine="720"/>
      <w:jc w:val="both"/>
    </w:pPr>
  </w:style>
  <w:style w:type="paragraph" w:customStyle="1" w:styleId="affffe">
    <w:name w:val="Постоянная часть"/>
    <w:basedOn w:val="affc"/>
    <w:next w:val="a"/>
    <w:uiPriority w:val="99"/>
    <w:rsid w:val="00126652"/>
    <w:rPr>
      <w:sz w:val="20"/>
      <w:szCs w:val="20"/>
    </w:rPr>
  </w:style>
  <w:style w:type="paragraph" w:customStyle="1" w:styleId="afffff">
    <w:name w:val="Прижатый влево"/>
    <w:basedOn w:val="a"/>
    <w:next w:val="a"/>
    <w:uiPriority w:val="99"/>
    <w:rsid w:val="00126652"/>
    <w:pPr>
      <w:widowControl w:val="0"/>
      <w:autoSpaceDE w:val="0"/>
      <w:autoSpaceDN w:val="0"/>
      <w:adjustRightInd w:val="0"/>
      <w:spacing w:line="360" w:lineRule="auto"/>
    </w:pPr>
  </w:style>
  <w:style w:type="paragraph" w:customStyle="1" w:styleId="afffff0">
    <w:name w:val="Пример."/>
    <w:basedOn w:val="aff6"/>
    <w:next w:val="a"/>
    <w:uiPriority w:val="99"/>
    <w:rsid w:val="00126652"/>
  </w:style>
  <w:style w:type="paragraph" w:customStyle="1" w:styleId="afffff1">
    <w:name w:val="Примечание."/>
    <w:basedOn w:val="aff6"/>
    <w:next w:val="a"/>
    <w:uiPriority w:val="99"/>
    <w:rsid w:val="00126652"/>
  </w:style>
  <w:style w:type="character" w:customStyle="1" w:styleId="afffff2">
    <w:name w:val="Продолжение ссылки"/>
    <w:uiPriority w:val="99"/>
    <w:rsid w:val="00126652"/>
  </w:style>
  <w:style w:type="paragraph" w:customStyle="1" w:styleId="afffff3">
    <w:name w:val="Словарная статья"/>
    <w:basedOn w:val="a"/>
    <w:next w:val="a"/>
    <w:uiPriority w:val="99"/>
    <w:rsid w:val="00126652"/>
    <w:pPr>
      <w:widowControl w:val="0"/>
      <w:autoSpaceDE w:val="0"/>
      <w:autoSpaceDN w:val="0"/>
      <w:adjustRightInd w:val="0"/>
      <w:spacing w:line="360" w:lineRule="auto"/>
      <w:ind w:right="118"/>
      <w:jc w:val="both"/>
    </w:pPr>
  </w:style>
  <w:style w:type="character" w:customStyle="1" w:styleId="afffff4">
    <w:name w:val="Сравнение редакций"/>
    <w:uiPriority w:val="99"/>
    <w:rsid w:val="00126652"/>
    <w:rPr>
      <w:b/>
      <w:color w:val="26282F"/>
    </w:rPr>
  </w:style>
  <w:style w:type="character" w:customStyle="1" w:styleId="afffff5">
    <w:name w:val="Сравнение редакций. Добавленный фрагмент"/>
    <w:uiPriority w:val="99"/>
    <w:rsid w:val="00126652"/>
    <w:rPr>
      <w:color w:val="000000"/>
      <w:shd w:val="clear" w:color="auto" w:fill="C1D7FF"/>
    </w:rPr>
  </w:style>
  <w:style w:type="character" w:customStyle="1" w:styleId="afffff6">
    <w:name w:val="Сравнение редакций. Удаленный фрагмент"/>
    <w:uiPriority w:val="99"/>
    <w:rsid w:val="00126652"/>
    <w:rPr>
      <w:color w:val="000000"/>
      <w:shd w:val="clear" w:color="auto" w:fill="C4C413"/>
    </w:rPr>
  </w:style>
  <w:style w:type="paragraph" w:customStyle="1" w:styleId="afffff7">
    <w:name w:val="Ссылка на официальную публикацию"/>
    <w:basedOn w:val="a"/>
    <w:next w:val="a"/>
    <w:uiPriority w:val="99"/>
    <w:rsid w:val="00126652"/>
    <w:pPr>
      <w:widowControl w:val="0"/>
      <w:autoSpaceDE w:val="0"/>
      <w:autoSpaceDN w:val="0"/>
      <w:adjustRightInd w:val="0"/>
      <w:spacing w:line="360" w:lineRule="auto"/>
      <w:ind w:firstLine="720"/>
      <w:jc w:val="both"/>
    </w:pPr>
  </w:style>
  <w:style w:type="character" w:customStyle="1" w:styleId="afffff8">
    <w:name w:val="Ссылка на утративший силу документ"/>
    <w:uiPriority w:val="99"/>
    <w:rsid w:val="00126652"/>
    <w:rPr>
      <w:b/>
      <w:color w:val="749232"/>
    </w:rPr>
  </w:style>
  <w:style w:type="paragraph" w:customStyle="1" w:styleId="afffff9">
    <w:name w:val="Текст в таблице"/>
    <w:basedOn w:val="affff6"/>
    <w:next w:val="a"/>
    <w:uiPriority w:val="99"/>
    <w:rsid w:val="00126652"/>
    <w:pPr>
      <w:ind w:firstLine="500"/>
    </w:pPr>
  </w:style>
  <w:style w:type="paragraph" w:customStyle="1" w:styleId="afffffa">
    <w:name w:val="Текст ЭР (см. также)"/>
    <w:basedOn w:val="a"/>
    <w:next w:val="a"/>
    <w:uiPriority w:val="99"/>
    <w:rsid w:val="00126652"/>
    <w:pPr>
      <w:widowControl w:val="0"/>
      <w:autoSpaceDE w:val="0"/>
      <w:autoSpaceDN w:val="0"/>
      <w:adjustRightInd w:val="0"/>
      <w:spacing w:before="200" w:line="360" w:lineRule="auto"/>
    </w:pPr>
    <w:rPr>
      <w:sz w:val="20"/>
      <w:szCs w:val="20"/>
    </w:rPr>
  </w:style>
  <w:style w:type="paragraph" w:customStyle="1" w:styleId="afffffb">
    <w:name w:val="Технический комментарий"/>
    <w:basedOn w:val="a"/>
    <w:next w:val="a"/>
    <w:uiPriority w:val="99"/>
    <w:rsid w:val="00126652"/>
    <w:pPr>
      <w:widowControl w:val="0"/>
      <w:autoSpaceDE w:val="0"/>
      <w:autoSpaceDN w:val="0"/>
      <w:adjustRightInd w:val="0"/>
      <w:spacing w:line="360" w:lineRule="auto"/>
    </w:pPr>
    <w:rPr>
      <w:color w:val="463F31"/>
      <w:shd w:val="clear" w:color="auto" w:fill="FFFFA6"/>
    </w:rPr>
  </w:style>
  <w:style w:type="character" w:customStyle="1" w:styleId="afffffc">
    <w:name w:val="Утратил силу"/>
    <w:uiPriority w:val="99"/>
    <w:rsid w:val="00126652"/>
    <w:rPr>
      <w:b/>
      <w:strike/>
      <w:color w:val="666600"/>
    </w:rPr>
  </w:style>
  <w:style w:type="paragraph" w:customStyle="1" w:styleId="afffffd">
    <w:name w:val="Формула"/>
    <w:basedOn w:val="a"/>
    <w:next w:val="a"/>
    <w:uiPriority w:val="99"/>
    <w:rsid w:val="00126652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shd w:val="clear" w:color="auto" w:fill="F5F3DA"/>
    </w:rPr>
  </w:style>
  <w:style w:type="paragraph" w:customStyle="1" w:styleId="afffffe">
    <w:name w:val="Центрированный (таблица)"/>
    <w:basedOn w:val="affff6"/>
    <w:next w:val="a"/>
    <w:uiPriority w:val="99"/>
    <w:rsid w:val="00126652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126652"/>
    <w:pPr>
      <w:widowControl w:val="0"/>
      <w:autoSpaceDE w:val="0"/>
      <w:autoSpaceDN w:val="0"/>
      <w:adjustRightInd w:val="0"/>
      <w:spacing w:before="300" w:line="360" w:lineRule="auto"/>
    </w:pPr>
  </w:style>
  <w:style w:type="paragraph" w:customStyle="1" w:styleId="Default">
    <w:name w:val="Default"/>
    <w:rsid w:val="00126652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41">
    <w:name w:val="toc 4"/>
    <w:basedOn w:val="a"/>
    <w:next w:val="a"/>
    <w:autoRedefine/>
    <w:uiPriority w:val="39"/>
    <w:rsid w:val="00126652"/>
    <w:pPr>
      <w:ind w:left="720"/>
    </w:pPr>
    <w:rPr>
      <w:rFonts w:ascii="Calibri" w:hAnsi="Calibri" w:cs="Calibri"/>
      <w:sz w:val="20"/>
      <w:szCs w:val="20"/>
    </w:rPr>
  </w:style>
  <w:style w:type="paragraph" w:styleId="51">
    <w:name w:val="toc 5"/>
    <w:basedOn w:val="a"/>
    <w:next w:val="a"/>
    <w:autoRedefine/>
    <w:uiPriority w:val="39"/>
    <w:rsid w:val="00126652"/>
    <w:pPr>
      <w:ind w:left="960"/>
    </w:pPr>
    <w:rPr>
      <w:rFonts w:ascii="Calibri" w:hAnsi="Calibri" w:cs="Calibri"/>
      <w:sz w:val="20"/>
      <w:szCs w:val="20"/>
    </w:rPr>
  </w:style>
  <w:style w:type="paragraph" w:styleId="61">
    <w:name w:val="toc 6"/>
    <w:basedOn w:val="a"/>
    <w:next w:val="a"/>
    <w:autoRedefine/>
    <w:uiPriority w:val="39"/>
    <w:rsid w:val="00126652"/>
    <w:pPr>
      <w:ind w:left="1200"/>
    </w:pPr>
    <w:rPr>
      <w:rFonts w:ascii="Calibri" w:hAnsi="Calibri" w:cs="Calibri"/>
      <w:sz w:val="20"/>
      <w:szCs w:val="20"/>
    </w:rPr>
  </w:style>
  <w:style w:type="paragraph" w:styleId="7">
    <w:name w:val="toc 7"/>
    <w:basedOn w:val="a"/>
    <w:next w:val="a"/>
    <w:autoRedefine/>
    <w:uiPriority w:val="39"/>
    <w:rsid w:val="00126652"/>
    <w:pPr>
      <w:ind w:left="1440"/>
    </w:pPr>
    <w:rPr>
      <w:rFonts w:ascii="Calibri" w:hAnsi="Calibri" w:cs="Calibri"/>
      <w:sz w:val="20"/>
      <w:szCs w:val="20"/>
    </w:rPr>
  </w:style>
  <w:style w:type="paragraph" w:styleId="8">
    <w:name w:val="toc 8"/>
    <w:basedOn w:val="a"/>
    <w:next w:val="a"/>
    <w:autoRedefine/>
    <w:uiPriority w:val="39"/>
    <w:rsid w:val="00126652"/>
    <w:pPr>
      <w:ind w:left="1680"/>
    </w:pPr>
    <w:rPr>
      <w:rFonts w:ascii="Calibri" w:hAnsi="Calibri" w:cs="Calibri"/>
      <w:sz w:val="20"/>
      <w:szCs w:val="20"/>
    </w:rPr>
  </w:style>
  <w:style w:type="paragraph" w:styleId="9">
    <w:name w:val="toc 9"/>
    <w:basedOn w:val="a"/>
    <w:next w:val="a"/>
    <w:autoRedefine/>
    <w:uiPriority w:val="39"/>
    <w:rsid w:val="00126652"/>
    <w:pPr>
      <w:ind w:left="1920"/>
    </w:pPr>
    <w:rPr>
      <w:rFonts w:ascii="Calibri" w:hAnsi="Calibri" w:cs="Calibri"/>
      <w:sz w:val="20"/>
      <w:szCs w:val="20"/>
    </w:rPr>
  </w:style>
  <w:style w:type="paragraph" w:customStyle="1" w:styleId="s1">
    <w:name w:val="s_1"/>
    <w:basedOn w:val="a"/>
    <w:rsid w:val="00126652"/>
    <w:pPr>
      <w:spacing w:before="100" w:beforeAutospacing="1" w:after="100" w:afterAutospacing="1"/>
    </w:pPr>
  </w:style>
  <w:style w:type="character" w:customStyle="1" w:styleId="affffff">
    <w:name w:val="Текст концевой сноски Знак"/>
    <w:basedOn w:val="a0"/>
    <w:link w:val="affffff0"/>
    <w:uiPriority w:val="99"/>
    <w:semiHidden/>
    <w:rsid w:val="00126652"/>
    <w:rPr>
      <w:rFonts w:ascii="Calibri" w:hAnsi="Calibri"/>
    </w:rPr>
  </w:style>
  <w:style w:type="paragraph" w:styleId="affffff0">
    <w:name w:val="endnote text"/>
    <w:basedOn w:val="a"/>
    <w:link w:val="affffff"/>
    <w:uiPriority w:val="99"/>
    <w:semiHidden/>
    <w:unhideWhenUsed/>
    <w:rsid w:val="00126652"/>
    <w:rPr>
      <w:rFonts w:ascii="Calibri" w:hAnsi="Calibri"/>
      <w:sz w:val="20"/>
      <w:szCs w:val="20"/>
    </w:rPr>
  </w:style>
  <w:style w:type="paragraph" w:customStyle="1" w:styleId="pboth">
    <w:name w:val="pboth"/>
    <w:basedOn w:val="a"/>
    <w:rsid w:val="00126652"/>
    <w:pPr>
      <w:spacing w:before="100" w:beforeAutospacing="1" w:after="100" w:afterAutospacing="1"/>
    </w:pPr>
  </w:style>
  <w:style w:type="paragraph" w:customStyle="1" w:styleId="Style26">
    <w:name w:val="Style26"/>
    <w:basedOn w:val="a"/>
    <w:rsid w:val="00126652"/>
    <w:pPr>
      <w:widowControl w:val="0"/>
      <w:autoSpaceDE w:val="0"/>
      <w:autoSpaceDN w:val="0"/>
      <w:adjustRightInd w:val="0"/>
      <w:spacing w:line="324" w:lineRule="exact"/>
      <w:jc w:val="center"/>
    </w:pPr>
  </w:style>
  <w:style w:type="character" w:customStyle="1" w:styleId="FontStyle62">
    <w:name w:val="Font Style62"/>
    <w:rsid w:val="00126652"/>
    <w:rPr>
      <w:rFonts w:ascii="Times New Roman" w:hAnsi="Times New Roman" w:cs="Times New Roman"/>
      <w:b/>
      <w:bCs/>
      <w:sz w:val="16"/>
      <w:szCs w:val="16"/>
    </w:rPr>
  </w:style>
  <w:style w:type="paragraph" w:customStyle="1" w:styleId="2a">
    <w:name w:val="Абзац списка2"/>
    <w:basedOn w:val="a"/>
    <w:rsid w:val="00126652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ffffff1">
    <w:name w:val="No Spacing"/>
    <w:uiPriority w:val="1"/>
    <w:qFormat/>
    <w:rsid w:val="00126652"/>
    <w:rPr>
      <w:rFonts w:ascii="Calibri" w:hAnsi="Calibri"/>
      <w:sz w:val="22"/>
      <w:szCs w:val="22"/>
    </w:rPr>
  </w:style>
  <w:style w:type="character" w:customStyle="1" w:styleId="52">
    <w:name w:val="Основной текст (5)_"/>
    <w:basedOn w:val="a0"/>
    <w:link w:val="53"/>
    <w:rsid w:val="00AE1A04"/>
    <w:rPr>
      <w:b/>
      <w:bCs/>
      <w:shd w:val="clear" w:color="auto" w:fill="FFFFFF"/>
    </w:rPr>
  </w:style>
  <w:style w:type="character" w:customStyle="1" w:styleId="62">
    <w:name w:val="Основной текст (6)_"/>
    <w:basedOn w:val="a0"/>
    <w:link w:val="63"/>
    <w:rsid w:val="00AE1A04"/>
    <w:rPr>
      <w:shd w:val="clear" w:color="auto" w:fill="FFFFFF"/>
    </w:rPr>
  </w:style>
  <w:style w:type="character" w:customStyle="1" w:styleId="affffff2">
    <w:name w:val="Колонтитул_"/>
    <w:basedOn w:val="a0"/>
    <w:link w:val="affffff3"/>
    <w:rsid w:val="00AE1A04"/>
    <w:rPr>
      <w:sz w:val="22"/>
      <w:szCs w:val="22"/>
      <w:shd w:val="clear" w:color="auto" w:fill="FFFFFF"/>
    </w:rPr>
  </w:style>
  <w:style w:type="paragraph" w:customStyle="1" w:styleId="53">
    <w:name w:val="Основной текст (5)"/>
    <w:basedOn w:val="a"/>
    <w:link w:val="52"/>
    <w:rsid w:val="00AE1A04"/>
    <w:pPr>
      <w:widowControl w:val="0"/>
      <w:shd w:val="clear" w:color="auto" w:fill="FFFFFF"/>
      <w:spacing w:before="600" w:line="274" w:lineRule="exact"/>
      <w:jc w:val="center"/>
    </w:pPr>
    <w:rPr>
      <w:b/>
      <w:bCs/>
      <w:sz w:val="20"/>
      <w:szCs w:val="20"/>
    </w:rPr>
  </w:style>
  <w:style w:type="paragraph" w:customStyle="1" w:styleId="63">
    <w:name w:val="Основной текст (6)"/>
    <w:basedOn w:val="a"/>
    <w:link w:val="62"/>
    <w:rsid w:val="00AE1A04"/>
    <w:pPr>
      <w:widowControl w:val="0"/>
      <w:shd w:val="clear" w:color="auto" w:fill="FFFFFF"/>
      <w:spacing w:before="6480" w:line="0" w:lineRule="atLeast"/>
      <w:jc w:val="center"/>
    </w:pPr>
    <w:rPr>
      <w:sz w:val="20"/>
      <w:szCs w:val="20"/>
    </w:rPr>
  </w:style>
  <w:style w:type="paragraph" w:customStyle="1" w:styleId="affffff3">
    <w:name w:val="Колонтитул"/>
    <w:basedOn w:val="a"/>
    <w:link w:val="affffff2"/>
    <w:rsid w:val="00AE1A04"/>
    <w:pPr>
      <w:widowControl w:val="0"/>
      <w:shd w:val="clear" w:color="auto" w:fill="FFFFFF"/>
      <w:spacing w:line="0" w:lineRule="atLeast"/>
    </w:pPr>
    <w:rPr>
      <w:sz w:val="22"/>
      <w:szCs w:val="22"/>
    </w:rPr>
  </w:style>
  <w:style w:type="character" w:customStyle="1" w:styleId="2b">
    <w:name w:val="Основной текст (2)"/>
    <w:basedOn w:val="a0"/>
    <w:rsid w:val="00DA09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c">
    <w:name w:val="Основной текст (2)_"/>
    <w:basedOn w:val="a0"/>
    <w:rsid w:val="00614C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d">
    <w:name w:val="Основной текст (2) + Полужирный"/>
    <w:basedOn w:val="2c"/>
    <w:rsid w:val="00614C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4">
    <w:name w:val="Заголовок №3_"/>
    <w:basedOn w:val="a0"/>
    <w:link w:val="35"/>
    <w:rsid w:val="00CA4C02"/>
    <w:rPr>
      <w:b/>
      <w:bCs/>
      <w:shd w:val="clear" w:color="auto" w:fill="FFFFFF"/>
    </w:rPr>
  </w:style>
  <w:style w:type="paragraph" w:customStyle="1" w:styleId="35">
    <w:name w:val="Заголовок №3"/>
    <w:basedOn w:val="a"/>
    <w:link w:val="34"/>
    <w:rsid w:val="00CA4C02"/>
    <w:pPr>
      <w:widowControl w:val="0"/>
      <w:shd w:val="clear" w:color="auto" w:fill="FFFFFF"/>
      <w:spacing w:after="420" w:line="0" w:lineRule="atLeast"/>
      <w:jc w:val="both"/>
      <w:outlineLvl w:val="2"/>
    </w:pPr>
    <w:rPr>
      <w:b/>
      <w:bCs/>
      <w:sz w:val="20"/>
      <w:szCs w:val="20"/>
    </w:rPr>
  </w:style>
  <w:style w:type="character" w:customStyle="1" w:styleId="36">
    <w:name w:val="Основной текст (3)_"/>
    <w:basedOn w:val="a0"/>
    <w:link w:val="37"/>
    <w:rsid w:val="004A6F31"/>
    <w:rPr>
      <w:b/>
      <w:bCs/>
      <w:shd w:val="clear" w:color="auto" w:fill="FFFFFF"/>
    </w:rPr>
  </w:style>
  <w:style w:type="character" w:customStyle="1" w:styleId="38">
    <w:name w:val="Основной текст (3) + Не полужирный"/>
    <w:basedOn w:val="36"/>
    <w:rsid w:val="004A6F31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37">
    <w:name w:val="Основной текст (3)"/>
    <w:basedOn w:val="a"/>
    <w:link w:val="36"/>
    <w:rsid w:val="004A6F31"/>
    <w:pPr>
      <w:widowControl w:val="0"/>
      <w:shd w:val="clear" w:color="auto" w:fill="FFFFFF"/>
      <w:spacing w:after="840" w:line="0" w:lineRule="atLeast"/>
      <w:jc w:val="center"/>
    </w:pPr>
    <w:rPr>
      <w:b/>
      <w:bCs/>
      <w:sz w:val="20"/>
      <w:szCs w:val="20"/>
    </w:rPr>
  </w:style>
  <w:style w:type="character" w:customStyle="1" w:styleId="39">
    <w:name w:val="Заголовок №3 + Не полужирный"/>
    <w:basedOn w:val="34"/>
    <w:rsid w:val="002C31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c"/>
    <w:rsid w:val="003B11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40">
    <w:name w:val="Основной текст (14)_"/>
    <w:basedOn w:val="a0"/>
    <w:link w:val="141"/>
    <w:rsid w:val="003B11B5"/>
    <w:rPr>
      <w:b/>
      <w:bCs/>
      <w:spacing w:val="-10"/>
      <w:shd w:val="clear" w:color="auto" w:fill="FFFFFF"/>
    </w:rPr>
  </w:style>
  <w:style w:type="character" w:customStyle="1" w:styleId="140pt">
    <w:name w:val="Основной текст (14) + Интервал 0 pt"/>
    <w:basedOn w:val="140"/>
    <w:rsid w:val="003B11B5"/>
    <w:rPr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141">
    <w:name w:val="Основной текст (14)"/>
    <w:basedOn w:val="a"/>
    <w:link w:val="140"/>
    <w:rsid w:val="003B11B5"/>
    <w:pPr>
      <w:widowControl w:val="0"/>
      <w:shd w:val="clear" w:color="auto" w:fill="FFFFFF"/>
      <w:spacing w:after="60" w:line="110" w:lineRule="exact"/>
      <w:jc w:val="both"/>
    </w:pPr>
    <w:rPr>
      <w:b/>
      <w:bCs/>
      <w:spacing w:val="-10"/>
      <w:sz w:val="20"/>
      <w:szCs w:val="20"/>
    </w:rPr>
  </w:style>
  <w:style w:type="character" w:customStyle="1" w:styleId="a4">
    <w:name w:val="Обычный (веб) Знак"/>
    <w:link w:val="a3"/>
    <w:uiPriority w:val="99"/>
    <w:locked/>
    <w:rsid w:val="003F0856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E418F3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F6AC7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iPriority w:val="99"/>
    <w:qFormat/>
    <w:locked/>
    <w:rsid w:val="00DF241B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locked/>
    <w:rsid w:val="00DF241B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3"/>
    <w:next w:val="a"/>
    <w:link w:val="40"/>
    <w:uiPriority w:val="99"/>
    <w:qFormat/>
    <w:locked/>
    <w:rsid w:val="00126652"/>
    <w:pPr>
      <w:autoSpaceDE w:val="0"/>
      <w:autoSpaceDN w:val="0"/>
      <w:adjustRightInd w:val="0"/>
      <w:spacing w:before="240" w:after="240" w:line="360" w:lineRule="auto"/>
      <w:jc w:val="center"/>
      <w:outlineLvl w:val="3"/>
    </w:pPr>
    <w:rPr>
      <w:rFonts w:ascii="Times New Roman" w:hAnsi="Times New Roman" w:cs="Times New Roman"/>
      <w:color w:val="auto"/>
    </w:rPr>
  </w:style>
  <w:style w:type="paragraph" w:styleId="5">
    <w:name w:val="heading 5"/>
    <w:basedOn w:val="a"/>
    <w:next w:val="a"/>
    <w:link w:val="50"/>
    <w:uiPriority w:val="99"/>
    <w:qFormat/>
    <w:rsid w:val="00E9321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E93212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DF241B"/>
    <w:rPr>
      <w:sz w:val="24"/>
      <w:szCs w:val="24"/>
      <w:lang w:val="ru-RU" w:eastAsia="ru-RU"/>
    </w:rPr>
  </w:style>
  <w:style w:type="character" w:customStyle="1" w:styleId="20">
    <w:name w:val="Заголовок 2 Знак"/>
    <w:link w:val="2"/>
    <w:uiPriority w:val="99"/>
    <w:locked/>
    <w:rsid w:val="00DF241B"/>
    <w:rPr>
      <w:rFonts w:ascii="Cambria" w:hAnsi="Cambria" w:cs="Cambria"/>
      <w:b/>
      <w:bCs/>
      <w:color w:val="4F81BD"/>
      <w:sz w:val="26"/>
      <w:szCs w:val="26"/>
      <w:lang w:val="ru-RU" w:eastAsia="ru-RU"/>
    </w:rPr>
  </w:style>
  <w:style w:type="character" w:customStyle="1" w:styleId="30">
    <w:name w:val="Заголовок 3 Знак"/>
    <w:link w:val="3"/>
    <w:uiPriority w:val="99"/>
    <w:locked/>
    <w:rsid w:val="00DF241B"/>
    <w:rPr>
      <w:rFonts w:ascii="Cambria" w:hAnsi="Cambria" w:cs="Cambria"/>
      <w:b/>
      <w:bCs/>
      <w:color w:val="4F81BD"/>
      <w:sz w:val="24"/>
      <w:szCs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9"/>
    <w:rsid w:val="00126652"/>
    <w:rPr>
      <w:b/>
      <w:bCs/>
      <w:sz w:val="24"/>
      <w:szCs w:val="24"/>
    </w:rPr>
  </w:style>
  <w:style w:type="character" w:customStyle="1" w:styleId="50">
    <w:name w:val="Заголовок 5 Знак"/>
    <w:link w:val="5"/>
    <w:uiPriority w:val="9"/>
    <w:semiHidden/>
    <w:rsid w:val="009259F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9259F7"/>
    <w:rPr>
      <w:rFonts w:ascii="Calibri" w:eastAsia="Times New Roman" w:hAnsi="Calibri" w:cs="Times New Roman"/>
      <w:b/>
      <w:bCs/>
    </w:rPr>
  </w:style>
  <w:style w:type="paragraph" w:styleId="a3">
    <w:name w:val="Normal (Web)"/>
    <w:basedOn w:val="a"/>
    <w:link w:val="a4"/>
    <w:uiPriority w:val="99"/>
    <w:qFormat/>
    <w:rsid w:val="001B26F1"/>
    <w:pPr>
      <w:spacing w:before="100" w:beforeAutospacing="1" w:after="100" w:afterAutospacing="1"/>
    </w:pPr>
  </w:style>
  <w:style w:type="paragraph" w:styleId="21">
    <w:name w:val="List 2"/>
    <w:basedOn w:val="a"/>
    <w:uiPriority w:val="99"/>
    <w:rsid w:val="00FF6AC7"/>
    <w:pPr>
      <w:ind w:left="566" w:hanging="283"/>
    </w:pPr>
  </w:style>
  <w:style w:type="paragraph" w:styleId="22">
    <w:name w:val="Body Text Indent 2"/>
    <w:basedOn w:val="a"/>
    <w:link w:val="23"/>
    <w:uiPriority w:val="99"/>
    <w:rsid w:val="00FF6AC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uiPriority w:val="99"/>
    <w:locked/>
    <w:rsid w:val="00911E0B"/>
    <w:rPr>
      <w:sz w:val="24"/>
      <w:szCs w:val="24"/>
    </w:rPr>
  </w:style>
  <w:style w:type="character" w:styleId="a5">
    <w:name w:val="Strong"/>
    <w:uiPriority w:val="22"/>
    <w:qFormat/>
    <w:rsid w:val="00FF6AC7"/>
    <w:rPr>
      <w:b/>
      <w:bCs/>
    </w:rPr>
  </w:style>
  <w:style w:type="paragraph" w:styleId="a6">
    <w:name w:val="footnote text"/>
    <w:basedOn w:val="a"/>
    <w:link w:val="a7"/>
    <w:uiPriority w:val="99"/>
    <w:rsid w:val="00FF6AC7"/>
    <w:rPr>
      <w:sz w:val="20"/>
      <w:szCs w:val="20"/>
    </w:rPr>
  </w:style>
  <w:style w:type="character" w:customStyle="1" w:styleId="a7">
    <w:name w:val="Текст сноски Знак"/>
    <w:link w:val="a6"/>
    <w:uiPriority w:val="99"/>
    <w:rsid w:val="009259F7"/>
    <w:rPr>
      <w:sz w:val="20"/>
      <w:szCs w:val="20"/>
    </w:rPr>
  </w:style>
  <w:style w:type="character" w:styleId="a8">
    <w:name w:val="footnote reference"/>
    <w:uiPriority w:val="99"/>
    <w:rsid w:val="00FF6AC7"/>
    <w:rPr>
      <w:vertAlign w:val="superscript"/>
    </w:rPr>
  </w:style>
  <w:style w:type="paragraph" w:styleId="a9">
    <w:name w:val="Balloon Text"/>
    <w:basedOn w:val="a"/>
    <w:link w:val="aa"/>
    <w:uiPriority w:val="99"/>
    <w:rsid w:val="00BF6BD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rsid w:val="009259F7"/>
    <w:rPr>
      <w:sz w:val="0"/>
      <w:szCs w:val="0"/>
    </w:rPr>
  </w:style>
  <w:style w:type="paragraph" w:styleId="24">
    <w:name w:val="Body Text 2"/>
    <w:basedOn w:val="a"/>
    <w:link w:val="25"/>
    <w:uiPriority w:val="99"/>
    <w:rsid w:val="00BD4709"/>
    <w:pPr>
      <w:spacing w:after="120" w:line="480" w:lineRule="auto"/>
    </w:pPr>
  </w:style>
  <w:style w:type="character" w:customStyle="1" w:styleId="25">
    <w:name w:val="Основной текст 2 Знак"/>
    <w:link w:val="24"/>
    <w:uiPriority w:val="99"/>
    <w:locked/>
    <w:rsid w:val="00E07D23"/>
    <w:rPr>
      <w:sz w:val="24"/>
      <w:szCs w:val="24"/>
    </w:rPr>
  </w:style>
  <w:style w:type="paragraph" w:styleId="ab">
    <w:name w:val="Body Text"/>
    <w:basedOn w:val="a"/>
    <w:link w:val="ac"/>
    <w:uiPriority w:val="99"/>
    <w:rsid w:val="00BD4709"/>
    <w:pPr>
      <w:spacing w:after="120"/>
    </w:pPr>
  </w:style>
  <w:style w:type="character" w:customStyle="1" w:styleId="ac">
    <w:name w:val="Основной текст Знак"/>
    <w:link w:val="ab"/>
    <w:uiPriority w:val="99"/>
    <w:locked/>
    <w:rsid w:val="00BD4709"/>
    <w:rPr>
      <w:sz w:val="24"/>
      <w:szCs w:val="24"/>
      <w:lang w:val="ru-RU" w:eastAsia="ru-RU"/>
    </w:rPr>
  </w:style>
  <w:style w:type="character" w:styleId="ad">
    <w:name w:val="annotation reference"/>
    <w:uiPriority w:val="99"/>
    <w:rsid w:val="003E0FBC"/>
    <w:rPr>
      <w:sz w:val="16"/>
      <w:szCs w:val="16"/>
    </w:rPr>
  </w:style>
  <w:style w:type="paragraph" w:styleId="ae">
    <w:name w:val="annotation text"/>
    <w:basedOn w:val="a"/>
    <w:link w:val="af"/>
    <w:uiPriority w:val="99"/>
    <w:rsid w:val="003E0FBC"/>
    <w:rPr>
      <w:sz w:val="20"/>
      <w:szCs w:val="20"/>
    </w:rPr>
  </w:style>
  <w:style w:type="character" w:customStyle="1" w:styleId="af">
    <w:name w:val="Текст примечания Знак"/>
    <w:link w:val="ae"/>
    <w:uiPriority w:val="99"/>
    <w:rsid w:val="009259F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rsid w:val="003E0FBC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9259F7"/>
    <w:rPr>
      <w:b/>
      <w:bCs/>
      <w:sz w:val="20"/>
      <w:szCs w:val="20"/>
    </w:rPr>
  </w:style>
  <w:style w:type="table" w:styleId="af2">
    <w:name w:val="Table Grid"/>
    <w:basedOn w:val="a1"/>
    <w:uiPriority w:val="39"/>
    <w:rsid w:val="007B57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3">
    <w:name w:val="Знак"/>
    <w:basedOn w:val="a"/>
    <w:uiPriority w:val="99"/>
    <w:rsid w:val="002D0793"/>
    <w:pPr>
      <w:spacing w:after="160" w:line="240" w:lineRule="exact"/>
    </w:pPr>
    <w:rPr>
      <w:rFonts w:ascii="Verdana" w:hAnsi="Verdana" w:cs="Verdana"/>
      <w:sz w:val="20"/>
      <w:szCs w:val="20"/>
    </w:rPr>
  </w:style>
  <w:style w:type="table" w:styleId="11">
    <w:name w:val="Table Grid 1"/>
    <w:basedOn w:val="a1"/>
    <w:uiPriority w:val="99"/>
    <w:rsid w:val="00413F1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4">
    <w:name w:val="footer"/>
    <w:aliases w:val="Нижний колонтитул Знак Знак Знак,Нижний колонтитул1,Нижний колонтитул Знак Знак"/>
    <w:basedOn w:val="a"/>
    <w:link w:val="af5"/>
    <w:uiPriority w:val="99"/>
    <w:rsid w:val="00186EA0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aliases w:val="Нижний колонтитул Знак Знак Знак Знак,Нижний колонтитул1 Знак,Нижний колонтитул Знак Знак Знак1"/>
    <w:link w:val="af4"/>
    <w:uiPriority w:val="99"/>
    <w:locked/>
    <w:rsid w:val="00DF241B"/>
    <w:rPr>
      <w:sz w:val="24"/>
      <w:szCs w:val="24"/>
      <w:lang w:val="ru-RU" w:eastAsia="ru-RU"/>
    </w:rPr>
  </w:style>
  <w:style w:type="character" w:styleId="af6">
    <w:name w:val="page number"/>
    <w:basedOn w:val="a0"/>
    <w:uiPriority w:val="99"/>
    <w:rsid w:val="00186EA0"/>
  </w:style>
  <w:style w:type="paragraph" w:customStyle="1" w:styleId="26">
    <w:name w:val="Знак2"/>
    <w:basedOn w:val="a"/>
    <w:uiPriority w:val="99"/>
    <w:rsid w:val="005E605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7">
    <w:name w:val="header"/>
    <w:basedOn w:val="a"/>
    <w:link w:val="af8"/>
    <w:uiPriority w:val="99"/>
    <w:rsid w:val="0006135B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link w:val="af7"/>
    <w:uiPriority w:val="99"/>
    <w:locked/>
    <w:rsid w:val="00DF241B"/>
    <w:rPr>
      <w:sz w:val="24"/>
      <w:szCs w:val="24"/>
      <w:lang w:val="ru-RU" w:eastAsia="ru-RU"/>
    </w:rPr>
  </w:style>
  <w:style w:type="paragraph" w:styleId="af9">
    <w:name w:val="Body Text Indent"/>
    <w:basedOn w:val="a"/>
    <w:link w:val="afa"/>
    <w:uiPriority w:val="99"/>
    <w:rsid w:val="00E93212"/>
    <w:pPr>
      <w:spacing w:after="120"/>
      <w:ind w:left="283"/>
    </w:pPr>
  </w:style>
  <w:style w:type="character" w:customStyle="1" w:styleId="afa">
    <w:name w:val="Основной текст с отступом Знак"/>
    <w:link w:val="af9"/>
    <w:uiPriority w:val="99"/>
    <w:locked/>
    <w:rsid w:val="00DF241B"/>
    <w:rPr>
      <w:sz w:val="24"/>
      <w:szCs w:val="24"/>
      <w:lang w:val="ru-RU" w:eastAsia="ru-RU"/>
    </w:rPr>
  </w:style>
  <w:style w:type="paragraph" w:customStyle="1" w:styleId="12">
    <w:name w:val="заголовок 1"/>
    <w:basedOn w:val="a"/>
    <w:next w:val="a"/>
    <w:uiPriority w:val="99"/>
    <w:rsid w:val="00E93212"/>
    <w:pPr>
      <w:keepNext/>
      <w:widowControl w:val="0"/>
      <w:jc w:val="center"/>
    </w:pPr>
    <w:rPr>
      <w:b/>
      <w:bCs/>
      <w:sz w:val="20"/>
      <w:szCs w:val="20"/>
    </w:rPr>
  </w:style>
  <w:style w:type="paragraph" w:customStyle="1" w:styleId="210">
    <w:name w:val="Основной текст 21"/>
    <w:basedOn w:val="a"/>
    <w:uiPriority w:val="99"/>
    <w:rsid w:val="00E93212"/>
    <w:pPr>
      <w:jc w:val="center"/>
    </w:pPr>
  </w:style>
  <w:style w:type="paragraph" w:customStyle="1" w:styleId="27">
    <w:name w:val="заголовок 2"/>
    <w:basedOn w:val="a"/>
    <w:next w:val="a"/>
    <w:uiPriority w:val="99"/>
    <w:rsid w:val="00E93212"/>
    <w:pPr>
      <w:keepNext/>
    </w:pPr>
    <w:rPr>
      <w:sz w:val="28"/>
      <w:szCs w:val="28"/>
    </w:rPr>
  </w:style>
  <w:style w:type="character" w:customStyle="1" w:styleId="28">
    <w:name w:val="Знак Знак2"/>
    <w:uiPriority w:val="99"/>
    <w:rsid w:val="002C0678"/>
    <w:rPr>
      <w:sz w:val="24"/>
      <w:szCs w:val="24"/>
      <w:lang w:val="ru-RU" w:eastAsia="ru-RU"/>
    </w:rPr>
  </w:style>
  <w:style w:type="paragraph" w:styleId="afb">
    <w:name w:val="List Paragraph"/>
    <w:basedOn w:val="a"/>
    <w:uiPriority w:val="34"/>
    <w:qFormat/>
    <w:rsid w:val="004C0D56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Style22">
    <w:name w:val="Style22"/>
    <w:basedOn w:val="a"/>
    <w:uiPriority w:val="99"/>
    <w:rsid w:val="00A97498"/>
    <w:pPr>
      <w:widowControl w:val="0"/>
      <w:autoSpaceDE w:val="0"/>
      <w:autoSpaceDN w:val="0"/>
      <w:adjustRightInd w:val="0"/>
    </w:pPr>
  </w:style>
  <w:style w:type="character" w:customStyle="1" w:styleId="FontStyle43">
    <w:name w:val="Font Style43"/>
    <w:uiPriority w:val="99"/>
    <w:rsid w:val="00A97498"/>
    <w:rPr>
      <w:rFonts w:ascii="Times New Roman" w:hAnsi="Times New Roman" w:cs="Times New Roman"/>
      <w:i/>
      <w:iCs/>
      <w:spacing w:val="-10"/>
      <w:sz w:val="28"/>
      <w:szCs w:val="28"/>
    </w:rPr>
  </w:style>
  <w:style w:type="paragraph" w:customStyle="1" w:styleId="Style4">
    <w:name w:val="Style4"/>
    <w:basedOn w:val="a"/>
    <w:uiPriority w:val="99"/>
    <w:rsid w:val="008C3E38"/>
    <w:pPr>
      <w:widowControl w:val="0"/>
      <w:autoSpaceDE w:val="0"/>
      <w:autoSpaceDN w:val="0"/>
      <w:adjustRightInd w:val="0"/>
      <w:spacing w:line="324" w:lineRule="exact"/>
      <w:jc w:val="both"/>
    </w:pPr>
  </w:style>
  <w:style w:type="character" w:customStyle="1" w:styleId="FontStyle44">
    <w:name w:val="Font Style44"/>
    <w:uiPriority w:val="99"/>
    <w:rsid w:val="008C3E38"/>
    <w:rPr>
      <w:rFonts w:ascii="Times New Roman" w:hAnsi="Times New Roman" w:cs="Times New Roman"/>
      <w:spacing w:val="-10"/>
      <w:sz w:val="28"/>
      <w:szCs w:val="28"/>
    </w:rPr>
  </w:style>
  <w:style w:type="character" w:customStyle="1" w:styleId="FontStyle11">
    <w:name w:val="Font Style11"/>
    <w:uiPriority w:val="99"/>
    <w:rsid w:val="00D66474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rsid w:val="00D66474"/>
    <w:pPr>
      <w:widowControl w:val="0"/>
      <w:autoSpaceDE w:val="0"/>
      <w:autoSpaceDN w:val="0"/>
      <w:adjustRightInd w:val="0"/>
      <w:spacing w:line="336" w:lineRule="exact"/>
      <w:ind w:firstLine="710"/>
      <w:jc w:val="both"/>
    </w:pPr>
  </w:style>
  <w:style w:type="paragraph" w:customStyle="1" w:styleId="text">
    <w:name w:val="text"/>
    <w:basedOn w:val="a"/>
    <w:uiPriority w:val="99"/>
    <w:rsid w:val="00BE1E84"/>
    <w:pPr>
      <w:spacing w:before="100" w:beforeAutospacing="1" w:after="100" w:afterAutospacing="1"/>
    </w:pPr>
  </w:style>
  <w:style w:type="character" w:customStyle="1" w:styleId="FontStyle50">
    <w:name w:val="Font Style50"/>
    <w:uiPriority w:val="99"/>
    <w:rsid w:val="00DF241B"/>
    <w:rPr>
      <w:rFonts w:ascii="Times New Roman" w:hAnsi="Times New Roman" w:cs="Times New Roman"/>
      <w:sz w:val="22"/>
      <w:szCs w:val="22"/>
    </w:rPr>
  </w:style>
  <w:style w:type="paragraph" w:customStyle="1" w:styleId="Style19">
    <w:name w:val="Style19"/>
    <w:basedOn w:val="a"/>
    <w:uiPriority w:val="99"/>
    <w:rsid w:val="00DF241B"/>
    <w:pPr>
      <w:widowControl w:val="0"/>
      <w:autoSpaceDE w:val="0"/>
      <w:autoSpaceDN w:val="0"/>
      <w:adjustRightInd w:val="0"/>
      <w:spacing w:line="274" w:lineRule="exact"/>
      <w:jc w:val="center"/>
    </w:pPr>
  </w:style>
  <w:style w:type="character" w:customStyle="1" w:styleId="FontStyle49">
    <w:name w:val="Font Style49"/>
    <w:uiPriority w:val="99"/>
    <w:rsid w:val="00DF241B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0">
    <w:name w:val="Style10"/>
    <w:basedOn w:val="a"/>
    <w:uiPriority w:val="99"/>
    <w:rsid w:val="00DF241B"/>
    <w:pPr>
      <w:widowControl w:val="0"/>
      <w:autoSpaceDE w:val="0"/>
      <w:autoSpaceDN w:val="0"/>
      <w:adjustRightInd w:val="0"/>
      <w:spacing w:line="322" w:lineRule="exact"/>
      <w:ind w:firstLine="730"/>
      <w:jc w:val="both"/>
    </w:pPr>
  </w:style>
  <w:style w:type="character" w:customStyle="1" w:styleId="FontStyle45">
    <w:name w:val="Font Style45"/>
    <w:uiPriority w:val="99"/>
    <w:rsid w:val="00DF241B"/>
    <w:rPr>
      <w:rFonts w:ascii="Times New Roman" w:hAnsi="Times New Roman" w:cs="Times New Roman"/>
      <w:sz w:val="26"/>
      <w:szCs w:val="26"/>
    </w:rPr>
  </w:style>
  <w:style w:type="paragraph" w:customStyle="1" w:styleId="ConsPlusNonformat">
    <w:name w:val="ConsPlusNonformat"/>
    <w:uiPriority w:val="99"/>
    <w:rsid w:val="00DF241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c">
    <w:name w:val="TOC Heading"/>
    <w:basedOn w:val="1"/>
    <w:next w:val="a"/>
    <w:uiPriority w:val="99"/>
    <w:qFormat/>
    <w:rsid w:val="00DF241B"/>
    <w:pPr>
      <w:keepLines/>
      <w:autoSpaceDE/>
      <w:autoSpaceDN/>
      <w:spacing w:before="480" w:after="240" w:line="276" w:lineRule="auto"/>
      <w:ind w:left="1004" w:firstLine="0"/>
      <w:outlineLvl w:val="9"/>
    </w:pPr>
    <w:rPr>
      <w:rFonts w:ascii="Cambria" w:hAnsi="Cambria" w:cs="Cambria"/>
      <w:b/>
      <w:bCs/>
      <w:color w:val="365F91"/>
      <w:sz w:val="28"/>
      <w:szCs w:val="28"/>
      <w:lang w:eastAsia="en-US"/>
    </w:rPr>
  </w:style>
  <w:style w:type="paragraph" w:styleId="13">
    <w:name w:val="toc 1"/>
    <w:basedOn w:val="a"/>
    <w:next w:val="a"/>
    <w:autoRedefine/>
    <w:uiPriority w:val="39"/>
    <w:rsid w:val="00DF241B"/>
    <w:pPr>
      <w:tabs>
        <w:tab w:val="left" w:pos="440"/>
        <w:tab w:val="right" w:leader="dot" w:pos="9344"/>
      </w:tabs>
      <w:spacing w:before="240" w:after="240"/>
      <w:ind w:left="567" w:hanging="567"/>
    </w:pPr>
    <w:rPr>
      <w:b/>
      <w:bCs/>
      <w:caps/>
      <w:noProof/>
      <w:sz w:val="32"/>
      <w:szCs w:val="32"/>
    </w:rPr>
  </w:style>
  <w:style w:type="character" w:styleId="afd">
    <w:name w:val="Hyperlink"/>
    <w:uiPriority w:val="99"/>
    <w:rsid w:val="00DF241B"/>
    <w:rPr>
      <w:color w:val="0000FF"/>
      <w:u w:val="single"/>
    </w:rPr>
  </w:style>
  <w:style w:type="paragraph" w:styleId="afe">
    <w:name w:val="Title"/>
    <w:basedOn w:val="a"/>
    <w:next w:val="a"/>
    <w:link w:val="aff"/>
    <w:uiPriority w:val="99"/>
    <w:qFormat/>
    <w:locked/>
    <w:rsid w:val="00DF241B"/>
    <w:pPr>
      <w:pBdr>
        <w:bottom w:val="single" w:sz="8" w:space="4" w:color="4F81BD"/>
      </w:pBdr>
      <w:spacing w:after="300"/>
    </w:pPr>
    <w:rPr>
      <w:rFonts w:ascii="Cambria" w:hAnsi="Cambria" w:cs="Cambria"/>
      <w:color w:val="17365D"/>
      <w:spacing w:val="5"/>
      <w:kern w:val="28"/>
      <w:sz w:val="52"/>
      <w:szCs w:val="52"/>
    </w:rPr>
  </w:style>
  <w:style w:type="character" w:customStyle="1" w:styleId="aff">
    <w:name w:val="Название Знак"/>
    <w:link w:val="afe"/>
    <w:uiPriority w:val="99"/>
    <w:locked/>
    <w:rsid w:val="00DF241B"/>
    <w:rPr>
      <w:rFonts w:ascii="Cambria" w:hAnsi="Cambria" w:cs="Cambria"/>
      <w:color w:val="17365D"/>
      <w:spacing w:val="5"/>
      <w:kern w:val="28"/>
      <w:sz w:val="52"/>
      <w:szCs w:val="52"/>
      <w:lang w:val="ru-RU" w:eastAsia="ru-RU"/>
    </w:rPr>
  </w:style>
  <w:style w:type="paragraph" w:styleId="aff0">
    <w:name w:val="Subtitle"/>
    <w:basedOn w:val="a"/>
    <w:link w:val="aff1"/>
    <w:uiPriority w:val="99"/>
    <w:qFormat/>
    <w:locked/>
    <w:rsid w:val="00DF241B"/>
    <w:pPr>
      <w:spacing w:before="240" w:after="240"/>
    </w:pPr>
    <w:rPr>
      <w:b/>
      <w:bCs/>
      <w:sz w:val="28"/>
      <w:szCs w:val="28"/>
    </w:rPr>
  </w:style>
  <w:style w:type="character" w:customStyle="1" w:styleId="aff1">
    <w:name w:val="Подзаголовок Знак"/>
    <w:link w:val="aff0"/>
    <w:uiPriority w:val="99"/>
    <w:locked/>
    <w:rsid w:val="00DF241B"/>
    <w:rPr>
      <w:b/>
      <w:bCs/>
      <w:sz w:val="28"/>
      <w:szCs w:val="28"/>
      <w:lang w:val="ru-RU" w:eastAsia="ru-RU"/>
    </w:rPr>
  </w:style>
  <w:style w:type="paragraph" w:styleId="31">
    <w:name w:val="Body Text Indent 3"/>
    <w:basedOn w:val="a"/>
    <w:link w:val="32"/>
    <w:uiPriority w:val="99"/>
    <w:rsid w:val="00DF241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locked/>
    <w:rsid w:val="00DF241B"/>
    <w:rPr>
      <w:sz w:val="16"/>
      <w:szCs w:val="16"/>
      <w:lang w:val="ru-RU" w:eastAsia="ru-RU"/>
    </w:rPr>
  </w:style>
  <w:style w:type="paragraph" w:customStyle="1" w:styleId="14">
    <w:name w:val="Обычный1"/>
    <w:uiPriority w:val="99"/>
    <w:rsid w:val="00DF241B"/>
    <w:pPr>
      <w:widowControl w:val="0"/>
      <w:ind w:firstLine="300"/>
      <w:jc w:val="both"/>
    </w:pPr>
  </w:style>
  <w:style w:type="character" w:customStyle="1" w:styleId="FontStyle15">
    <w:name w:val="Font Style15"/>
    <w:uiPriority w:val="99"/>
    <w:rsid w:val="00DF241B"/>
    <w:rPr>
      <w:rFonts w:ascii="Times New Roman" w:hAnsi="Times New Roman" w:cs="Times New Roman"/>
      <w:sz w:val="18"/>
      <w:szCs w:val="18"/>
    </w:rPr>
  </w:style>
  <w:style w:type="character" w:customStyle="1" w:styleId="blk">
    <w:name w:val="blk"/>
    <w:rsid w:val="00126652"/>
  </w:style>
  <w:style w:type="paragraph" w:styleId="29">
    <w:name w:val="toc 2"/>
    <w:basedOn w:val="a"/>
    <w:next w:val="a"/>
    <w:autoRedefine/>
    <w:uiPriority w:val="39"/>
    <w:rsid w:val="00126652"/>
    <w:pPr>
      <w:spacing w:before="120"/>
      <w:ind w:left="240"/>
    </w:pPr>
    <w:rPr>
      <w:rFonts w:ascii="Calibri" w:hAnsi="Calibri" w:cs="Calibri"/>
      <w:i/>
      <w:iCs/>
      <w:sz w:val="20"/>
      <w:szCs w:val="20"/>
    </w:rPr>
  </w:style>
  <w:style w:type="paragraph" w:styleId="33">
    <w:name w:val="toc 3"/>
    <w:basedOn w:val="a"/>
    <w:next w:val="a"/>
    <w:autoRedefine/>
    <w:uiPriority w:val="39"/>
    <w:rsid w:val="00126652"/>
    <w:pPr>
      <w:ind w:left="480"/>
    </w:pPr>
    <w:rPr>
      <w:sz w:val="28"/>
      <w:szCs w:val="28"/>
    </w:rPr>
  </w:style>
  <w:style w:type="character" w:customStyle="1" w:styleId="FootnoteTextChar">
    <w:name w:val="Footnote Text Char"/>
    <w:locked/>
    <w:rsid w:val="00126652"/>
    <w:rPr>
      <w:rFonts w:ascii="Times New Roman" w:hAnsi="Times New Roman"/>
      <w:sz w:val="20"/>
      <w:lang w:eastAsia="ru-RU"/>
    </w:rPr>
  </w:style>
  <w:style w:type="character" w:styleId="aff2">
    <w:name w:val="Emphasis"/>
    <w:uiPriority w:val="20"/>
    <w:qFormat/>
    <w:locked/>
    <w:rsid w:val="00126652"/>
    <w:rPr>
      <w:rFonts w:cs="Times New Roman"/>
      <w:i/>
    </w:rPr>
  </w:style>
  <w:style w:type="paragraph" w:customStyle="1" w:styleId="ConsPlusNormal">
    <w:name w:val="ConsPlusNormal"/>
    <w:rsid w:val="0012665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110">
    <w:name w:val="Текст примечания Знак11"/>
    <w:uiPriority w:val="99"/>
    <w:rsid w:val="00126652"/>
    <w:rPr>
      <w:rFonts w:cs="Times New Roman"/>
      <w:sz w:val="20"/>
      <w:szCs w:val="20"/>
    </w:rPr>
  </w:style>
  <w:style w:type="character" w:customStyle="1" w:styleId="111">
    <w:name w:val="Тема примечания Знак11"/>
    <w:uiPriority w:val="99"/>
    <w:rsid w:val="00126652"/>
    <w:rPr>
      <w:rFonts w:cs="Times New Roman"/>
      <w:b/>
      <w:bCs/>
      <w:sz w:val="20"/>
      <w:szCs w:val="20"/>
    </w:rPr>
  </w:style>
  <w:style w:type="character" w:customStyle="1" w:styleId="apple-converted-space">
    <w:name w:val="apple-converted-space"/>
    <w:rsid w:val="00126652"/>
  </w:style>
  <w:style w:type="character" w:customStyle="1" w:styleId="aff3">
    <w:name w:val="Цветовое выделение"/>
    <w:uiPriority w:val="99"/>
    <w:rsid w:val="00126652"/>
    <w:rPr>
      <w:b/>
      <w:color w:val="26282F"/>
    </w:rPr>
  </w:style>
  <w:style w:type="character" w:customStyle="1" w:styleId="aff4">
    <w:name w:val="Гипертекстовая ссылка"/>
    <w:uiPriority w:val="99"/>
    <w:rsid w:val="00126652"/>
    <w:rPr>
      <w:b/>
      <w:color w:val="106BBE"/>
    </w:rPr>
  </w:style>
  <w:style w:type="character" w:customStyle="1" w:styleId="aff5">
    <w:name w:val="Активная гипертекстовая ссылка"/>
    <w:uiPriority w:val="99"/>
    <w:rsid w:val="00126652"/>
    <w:rPr>
      <w:b/>
      <w:color w:val="106BBE"/>
      <w:u w:val="single"/>
    </w:rPr>
  </w:style>
  <w:style w:type="paragraph" w:customStyle="1" w:styleId="aff6">
    <w:name w:val="Внимание"/>
    <w:basedOn w:val="a"/>
    <w:next w:val="a"/>
    <w:uiPriority w:val="99"/>
    <w:rsid w:val="00126652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shd w:val="clear" w:color="auto" w:fill="F5F3DA"/>
    </w:rPr>
  </w:style>
  <w:style w:type="paragraph" w:customStyle="1" w:styleId="aff7">
    <w:name w:val="Внимание: криминал!!"/>
    <w:basedOn w:val="aff6"/>
    <w:next w:val="a"/>
    <w:uiPriority w:val="99"/>
    <w:rsid w:val="00126652"/>
  </w:style>
  <w:style w:type="paragraph" w:customStyle="1" w:styleId="aff8">
    <w:name w:val="Внимание: недобросовестность!"/>
    <w:basedOn w:val="aff6"/>
    <w:next w:val="a"/>
    <w:uiPriority w:val="99"/>
    <w:rsid w:val="00126652"/>
  </w:style>
  <w:style w:type="character" w:customStyle="1" w:styleId="aff9">
    <w:name w:val="Выделение для Базового Поиска"/>
    <w:uiPriority w:val="99"/>
    <w:rsid w:val="00126652"/>
    <w:rPr>
      <w:b/>
      <w:color w:val="0058A9"/>
    </w:rPr>
  </w:style>
  <w:style w:type="character" w:customStyle="1" w:styleId="affa">
    <w:name w:val="Выделение для Базового Поиска (курсив)"/>
    <w:uiPriority w:val="99"/>
    <w:rsid w:val="00126652"/>
    <w:rPr>
      <w:b/>
      <w:i/>
      <w:color w:val="0058A9"/>
    </w:rPr>
  </w:style>
  <w:style w:type="paragraph" w:customStyle="1" w:styleId="affb">
    <w:name w:val="Дочерний элемент списка"/>
    <w:basedOn w:val="a"/>
    <w:next w:val="a"/>
    <w:uiPriority w:val="99"/>
    <w:rsid w:val="00126652"/>
    <w:pPr>
      <w:widowControl w:val="0"/>
      <w:autoSpaceDE w:val="0"/>
      <w:autoSpaceDN w:val="0"/>
      <w:adjustRightInd w:val="0"/>
      <w:spacing w:line="360" w:lineRule="auto"/>
      <w:jc w:val="both"/>
    </w:pPr>
    <w:rPr>
      <w:color w:val="868381"/>
      <w:sz w:val="20"/>
      <w:szCs w:val="20"/>
    </w:rPr>
  </w:style>
  <w:style w:type="paragraph" w:customStyle="1" w:styleId="affc">
    <w:name w:val="Основное меню (преемственное)"/>
    <w:basedOn w:val="a"/>
    <w:next w:val="a"/>
    <w:uiPriority w:val="99"/>
    <w:rsid w:val="00126652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15">
    <w:name w:val="Заголовок1"/>
    <w:basedOn w:val="affc"/>
    <w:next w:val="a"/>
    <w:uiPriority w:val="99"/>
    <w:rsid w:val="00126652"/>
    <w:rPr>
      <w:b/>
      <w:bCs/>
      <w:color w:val="0058A9"/>
      <w:shd w:val="clear" w:color="auto" w:fill="ECE9D8"/>
    </w:rPr>
  </w:style>
  <w:style w:type="paragraph" w:customStyle="1" w:styleId="affd">
    <w:name w:val="Заголовок группы контролов"/>
    <w:basedOn w:val="a"/>
    <w:next w:val="a"/>
    <w:uiPriority w:val="99"/>
    <w:rsid w:val="00126652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b/>
      <w:bCs/>
      <w:color w:val="000000"/>
    </w:rPr>
  </w:style>
  <w:style w:type="paragraph" w:customStyle="1" w:styleId="affe">
    <w:name w:val="Заголовок для информации об изменениях"/>
    <w:basedOn w:val="1"/>
    <w:next w:val="a"/>
    <w:uiPriority w:val="99"/>
    <w:rsid w:val="00126652"/>
    <w:pPr>
      <w:keepLines/>
      <w:adjustRightInd w:val="0"/>
      <w:spacing w:after="240" w:line="360" w:lineRule="auto"/>
      <w:ind w:firstLine="0"/>
      <w:jc w:val="center"/>
      <w:outlineLvl w:val="9"/>
    </w:pPr>
    <w:rPr>
      <w:sz w:val="18"/>
      <w:szCs w:val="18"/>
      <w:shd w:val="clear" w:color="auto" w:fill="FFFFFF"/>
    </w:rPr>
  </w:style>
  <w:style w:type="paragraph" w:customStyle="1" w:styleId="afff">
    <w:name w:val="Заголовок распахивающейся части диалога"/>
    <w:basedOn w:val="a"/>
    <w:next w:val="a"/>
    <w:uiPriority w:val="99"/>
    <w:rsid w:val="00126652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i/>
      <w:iCs/>
      <w:color w:val="000080"/>
      <w:sz w:val="22"/>
      <w:szCs w:val="22"/>
    </w:rPr>
  </w:style>
  <w:style w:type="character" w:customStyle="1" w:styleId="afff0">
    <w:name w:val="Заголовок своего сообщения"/>
    <w:uiPriority w:val="99"/>
    <w:rsid w:val="00126652"/>
    <w:rPr>
      <w:b/>
      <w:color w:val="26282F"/>
    </w:rPr>
  </w:style>
  <w:style w:type="paragraph" w:customStyle="1" w:styleId="afff1">
    <w:name w:val="Заголовок статьи"/>
    <w:basedOn w:val="a"/>
    <w:next w:val="a"/>
    <w:uiPriority w:val="99"/>
    <w:rsid w:val="00126652"/>
    <w:pPr>
      <w:widowControl w:val="0"/>
      <w:autoSpaceDE w:val="0"/>
      <w:autoSpaceDN w:val="0"/>
      <w:adjustRightInd w:val="0"/>
      <w:spacing w:line="360" w:lineRule="auto"/>
      <w:ind w:left="1612" w:hanging="892"/>
      <w:jc w:val="both"/>
    </w:pPr>
  </w:style>
  <w:style w:type="character" w:customStyle="1" w:styleId="afff2">
    <w:name w:val="Заголовок чужого сообщения"/>
    <w:uiPriority w:val="99"/>
    <w:rsid w:val="00126652"/>
    <w:rPr>
      <w:b/>
      <w:color w:val="FF0000"/>
    </w:rPr>
  </w:style>
  <w:style w:type="paragraph" w:customStyle="1" w:styleId="afff3">
    <w:name w:val="Заголовок ЭР (левое окно)"/>
    <w:basedOn w:val="a"/>
    <w:next w:val="a"/>
    <w:uiPriority w:val="99"/>
    <w:rsid w:val="00126652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b/>
      <w:bCs/>
      <w:color w:val="26282F"/>
      <w:sz w:val="26"/>
      <w:szCs w:val="26"/>
    </w:rPr>
  </w:style>
  <w:style w:type="paragraph" w:customStyle="1" w:styleId="afff4">
    <w:name w:val="Заголовок ЭР (правое окно)"/>
    <w:basedOn w:val="afff3"/>
    <w:next w:val="a"/>
    <w:uiPriority w:val="99"/>
    <w:rsid w:val="00126652"/>
    <w:pPr>
      <w:spacing w:after="0"/>
      <w:jc w:val="left"/>
    </w:pPr>
  </w:style>
  <w:style w:type="paragraph" w:customStyle="1" w:styleId="afff5">
    <w:name w:val="Интерактивный заголовок"/>
    <w:basedOn w:val="15"/>
    <w:next w:val="a"/>
    <w:uiPriority w:val="99"/>
    <w:rsid w:val="00126652"/>
    <w:rPr>
      <w:u w:val="single"/>
    </w:rPr>
  </w:style>
  <w:style w:type="paragraph" w:customStyle="1" w:styleId="afff6">
    <w:name w:val="Текст информации об изменениях"/>
    <w:basedOn w:val="a"/>
    <w:next w:val="a"/>
    <w:uiPriority w:val="99"/>
    <w:rsid w:val="00126652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color w:val="353842"/>
      <w:sz w:val="18"/>
      <w:szCs w:val="18"/>
    </w:rPr>
  </w:style>
  <w:style w:type="paragraph" w:customStyle="1" w:styleId="afff7">
    <w:name w:val="Информация об изменениях"/>
    <w:basedOn w:val="afff6"/>
    <w:next w:val="a"/>
    <w:uiPriority w:val="99"/>
    <w:rsid w:val="00126652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8">
    <w:name w:val="Текст (справка)"/>
    <w:basedOn w:val="a"/>
    <w:next w:val="a"/>
    <w:uiPriority w:val="99"/>
    <w:rsid w:val="00126652"/>
    <w:pPr>
      <w:widowControl w:val="0"/>
      <w:autoSpaceDE w:val="0"/>
      <w:autoSpaceDN w:val="0"/>
      <w:adjustRightInd w:val="0"/>
      <w:spacing w:line="360" w:lineRule="auto"/>
      <w:ind w:left="170" w:right="170"/>
    </w:pPr>
  </w:style>
  <w:style w:type="paragraph" w:customStyle="1" w:styleId="afff9">
    <w:name w:val="Комментарий"/>
    <w:basedOn w:val="afff8"/>
    <w:next w:val="a"/>
    <w:uiPriority w:val="99"/>
    <w:rsid w:val="00126652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a">
    <w:name w:val="Информация об изменениях документа"/>
    <w:basedOn w:val="afff9"/>
    <w:next w:val="a"/>
    <w:uiPriority w:val="99"/>
    <w:rsid w:val="00126652"/>
    <w:rPr>
      <w:i/>
      <w:iCs/>
    </w:rPr>
  </w:style>
  <w:style w:type="paragraph" w:customStyle="1" w:styleId="afffb">
    <w:name w:val="Текст (лев. подпись)"/>
    <w:basedOn w:val="a"/>
    <w:next w:val="a"/>
    <w:uiPriority w:val="99"/>
    <w:rsid w:val="00126652"/>
    <w:pPr>
      <w:widowControl w:val="0"/>
      <w:autoSpaceDE w:val="0"/>
      <w:autoSpaceDN w:val="0"/>
      <w:adjustRightInd w:val="0"/>
      <w:spacing w:line="360" w:lineRule="auto"/>
    </w:pPr>
  </w:style>
  <w:style w:type="paragraph" w:customStyle="1" w:styleId="afffc">
    <w:name w:val="Колонтитул (левый)"/>
    <w:basedOn w:val="afffb"/>
    <w:next w:val="a"/>
    <w:uiPriority w:val="99"/>
    <w:rsid w:val="00126652"/>
    <w:rPr>
      <w:sz w:val="14"/>
      <w:szCs w:val="14"/>
    </w:rPr>
  </w:style>
  <w:style w:type="paragraph" w:customStyle="1" w:styleId="afffd">
    <w:name w:val="Текст (прав. подпись)"/>
    <w:basedOn w:val="a"/>
    <w:next w:val="a"/>
    <w:uiPriority w:val="99"/>
    <w:rsid w:val="00126652"/>
    <w:pPr>
      <w:widowControl w:val="0"/>
      <w:autoSpaceDE w:val="0"/>
      <w:autoSpaceDN w:val="0"/>
      <w:adjustRightInd w:val="0"/>
      <w:spacing w:line="360" w:lineRule="auto"/>
      <w:jc w:val="right"/>
    </w:pPr>
  </w:style>
  <w:style w:type="paragraph" w:customStyle="1" w:styleId="afffe">
    <w:name w:val="Колонтитул (правый)"/>
    <w:basedOn w:val="afffd"/>
    <w:next w:val="a"/>
    <w:uiPriority w:val="99"/>
    <w:rsid w:val="00126652"/>
    <w:rPr>
      <w:sz w:val="14"/>
      <w:szCs w:val="14"/>
    </w:rPr>
  </w:style>
  <w:style w:type="paragraph" w:customStyle="1" w:styleId="affff">
    <w:name w:val="Комментарий пользователя"/>
    <w:basedOn w:val="afff9"/>
    <w:next w:val="a"/>
    <w:uiPriority w:val="99"/>
    <w:rsid w:val="00126652"/>
    <w:pPr>
      <w:jc w:val="left"/>
    </w:pPr>
    <w:rPr>
      <w:shd w:val="clear" w:color="auto" w:fill="FFDFE0"/>
    </w:rPr>
  </w:style>
  <w:style w:type="paragraph" w:customStyle="1" w:styleId="affff0">
    <w:name w:val="Куда обратиться?"/>
    <w:basedOn w:val="aff6"/>
    <w:next w:val="a"/>
    <w:uiPriority w:val="99"/>
    <w:rsid w:val="00126652"/>
  </w:style>
  <w:style w:type="paragraph" w:customStyle="1" w:styleId="affff1">
    <w:name w:val="Моноширинный"/>
    <w:basedOn w:val="a"/>
    <w:next w:val="a"/>
    <w:uiPriority w:val="99"/>
    <w:rsid w:val="00126652"/>
    <w:pPr>
      <w:widowControl w:val="0"/>
      <w:autoSpaceDE w:val="0"/>
      <w:autoSpaceDN w:val="0"/>
      <w:adjustRightInd w:val="0"/>
      <w:spacing w:line="360" w:lineRule="auto"/>
    </w:pPr>
    <w:rPr>
      <w:rFonts w:ascii="Courier New" w:hAnsi="Courier New" w:cs="Courier New"/>
    </w:rPr>
  </w:style>
  <w:style w:type="character" w:customStyle="1" w:styleId="affff2">
    <w:name w:val="Найденные слова"/>
    <w:uiPriority w:val="99"/>
    <w:rsid w:val="00126652"/>
    <w:rPr>
      <w:b/>
      <w:color w:val="26282F"/>
      <w:shd w:val="clear" w:color="auto" w:fill="FFF580"/>
    </w:rPr>
  </w:style>
  <w:style w:type="paragraph" w:customStyle="1" w:styleId="affff3">
    <w:name w:val="Напишите нам"/>
    <w:basedOn w:val="a"/>
    <w:next w:val="a"/>
    <w:uiPriority w:val="99"/>
    <w:rsid w:val="00126652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sz w:val="20"/>
      <w:szCs w:val="20"/>
      <w:shd w:val="clear" w:color="auto" w:fill="EFFFAD"/>
    </w:rPr>
  </w:style>
  <w:style w:type="character" w:customStyle="1" w:styleId="affff4">
    <w:name w:val="Не вступил в силу"/>
    <w:uiPriority w:val="99"/>
    <w:rsid w:val="00126652"/>
    <w:rPr>
      <w:b/>
      <w:color w:val="000000"/>
      <w:shd w:val="clear" w:color="auto" w:fill="D8EDE8"/>
    </w:rPr>
  </w:style>
  <w:style w:type="paragraph" w:customStyle="1" w:styleId="affff5">
    <w:name w:val="Необходимые документы"/>
    <w:basedOn w:val="aff6"/>
    <w:next w:val="a"/>
    <w:uiPriority w:val="99"/>
    <w:rsid w:val="00126652"/>
    <w:pPr>
      <w:ind w:firstLine="118"/>
    </w:pPr>
  </w:style>
  <w:style w:type="paragraph" w:customStyle="1" w:styleId="affff6">
    <w:name w:val="Нормальный (таблица)"/>
    <w:basedOn w:val="a"/>
    <w:next w:val="a"/>
    <w:uiPriority w:val="99"/>
    <w:rsid w:val="00126652"/>
    <w:pPr>
      <w:widowControl w:val="0"/>
      <w:autoSpaceDE w:val="0"/>
      <w:autoSpaceDN w:val="0"/>
      <w:adjustRightInd w:val="0"/>
      <w:spacing w:line="360" w:lineRule="auto"/>
      <w:jc w:val="both"/>
    </w:pPr>
  </w:style>
  <w:style w:type="paragraph" w:customStyle="1" w:styleId="affff7">
    <w:name w:val="Таблицы (моноширинный)"/>
    <w:basedOn w:val="a"/>
    <w:next w:val="a"/>
    <w:uiPriority w:val="99"/>
    <w:rsid w:val="00126652"/>
    <w:pPr>
      <w:widowControl w:val="0"/>
      <w:autoSpaceDE w:val="0"/>
      <w:autoSpaceDN w:val="0"/>
      <w:adjustRightInd w:val="0"/>
      <w:spacing w:line="360" w:lineRule="auto"/>
    </w:pPr>
    <w:rPr>
      <w:rFonts w:ascii="Courier New" w:hAnsi="Courier New" w:cs="Courier New"/>
    </w:rPr>
  </w:style>
  <w:style w:type="paragraph" w:customStyle="1" w:styleId="affff8">
    <w:name w:val="Оглавление"/>
    <w:basedOn w:val="affff7"/>
    <w:next w:val="a"/>
    <w:uiPriority w:val="99"/>
    <w:rsid w:val="00126652"/>
    <w:pPr>
      <w:ind w:left="140"/>
    </w:pPr>
  </w:style>
  <w:style w:type="character" w:customStyle="1" w:styleId="affff9">
    <w:name w:val="Опечатки"/>
    <w:uiPriority w:val="99"/>
    <w:rsid w:val="00126652"/>
    <w:rPr>
      <w:color w:val="FF0000"/>
    </w:rPr>
  </w:style>
  <w:style w:type="paragraph" w:customStyle="1" w:styleId="affffa">
    <w:name w:val="Переменная часть"/>
    <w:basedOn w:val="affc"/>
    <w:next w:val="a"/>
    <w:uiPriority w:val="99"/>
    <w:rsid w:val="00126652"/>
    <w:rPr>
      <w:sz w:val="18"/>
      <w:szCs w:val="18"/>
    </w:rPr>
  </w:style>
  <w:style w:type="paragraph" w:customStyle="1" w:styleId="affffb">
    <w:name w:val="Подвал для информации об изменениях"/>
    <w:basedOn w:val="1"/>
    <w:next w:val="a"/>
    <w:uiPriority w:val="99"/>
    <w:rsid w:val="00126652"/>
    <w:pPr>
      <w:keepLines/>
      <w:adjustRightInd w:val="0"/>
      <w:spacing w:before="480" w:after="240" w:line="360" w:lineRule="auto"/>
      <w:ind w:firstLine="0"/>
      <w:jc w:val="center"/>
      <w:outlineLvl w:val="9"/>
    </w:pPr>
    <w:rPr>
      <w:sz w:val="18"/>
      <w:szCs w:val="18"/>
    </w:rPr>
  </w:style>
  <w:style w:type="paragraph" w:customStyle="1" w:styleId="affffc">
    <w:name w:val="Подзаголовок для информации об изменениях"/>
    <w:basedOn w:val="afff6"/>
    <w:next w:val="a"/>
    <w:uiPriority w:val="99"/>
    <w:rsid w:val="00126652"/>
    <w:rPr>
      <w:b/>
      <w:bCs/>
    </w:rPr>
  </w:style>
  <w:style w:type="paragraph" w:customStyle="1" w:styleId="affffd">
    <w:name w:val="Подчёркнуный текст"/>
    <w:basedOn w:val="a"/>
    <w:next w:val="a"/>
    <w:uiPriority w:val="99"/>
    <w:rsid w:val="00126652"/>
    <w:pPr>
      <w:widowControl w:val="0"/>
      <w:pBdr>
        <w:bottom w:val="single" w:sz="4" w:space="0" w:color="auto"/>
      </w:pBdr>
      <w:autoSpaceDE w:val="0"/>
      <w:autoSpaceDN w:val="0"/>
      <w:adjustRightInd w:val="0"/>
      <w:spacing w:line="360" w:lineRule="auto"/>
      <w:ind w:firstLine="720"/>
      <w:jc w:val="both"/>
    </w:pPr>
  </w:style>
  <w:style w:type="paragraph" w:customStyle="1" w:styleId="affffe">
    <w:name w:val="Постоянная часть"/>
    <w:basedOn w:val="affc"/>
    <w:next w:val="a"/>
    <w:uiPriority w:val="99"/>
    <w:rsid w:val="00126652"/>
    <w:rPr>
      <w:sz w:val="20"/>
      <w:szCs w:val="20"/>
    </w:rPr>
  </w:style>
  <w:style w:type="paragraph" w:customStyle="1" w:styleId="afffff">
    <w:name w:val="Прижатый влево"/>
    <w:basedOn w:val="a"/>
    <w:next w:val="a"/>
    <w:uiPriority w:val="99"/>
    <w:rsid w:val="00126652"/>
    <w:pPr>
      <w:widowControl w:val="0"/>
      <w:autoSpaceDE w:val="0"/>
      <w:autoSpaceDN w:val="0"/>
      <w:adjustRightInd w:val="0"/>
      <w:spacing w:line="360" w:lineRule="auto"/>
    </w:pPr>
  </w:style>
  <w:style w:type="paragraph" w:customStyle="1" w:styleId="afffff0">
    <w:name w:val="Пример."/>
    <w:basedOn w:val="aff6"/>
    <w:next w:val="a"/>
    <w:uiPriority w:val="99"/>
    <w:rsid w:val="00126652"/>
  </w:style>
  <w:style w:type="paragraph" w:customStyle="1" w:styleId="afffff1">
    <w:name w:val="Примечание."/>
    <w:basedOn w:val="aff6"/>
    <w:next w:val="a"/>
    <w:uiPriority w:val="99"/>
    <w:rsid w:val="00126652"/>
  </w:style>
  <w:style w:type="character" w:customStyle="1" w:styleId="afffff2">
    <w:name w:val="Продолжение ссылки"/>
    <w:uiPriority w:val="99"/>
    <w:rsid w:val="00126652"/>
  </w:style>
  <w:style w:type="paragraph" w:customStyle="1" w:styleId="afffff3">
    <w:name w:val="Словарная статья"/>
    <w:basedOn w:val="a"/>
    <w:next w:val="a"/>
    <w:uiPriority w:val="99"/>
    <w:rsid w:val="00126652"/>
    <w:pPr>
      <w:widowControl w:val="0"/>
      <w:autoSpaceDE w:val="0"/>
      <w:autoSpaceDN w:val="0"/>
      <w:adjustRightInd w:val="0"/>
      <w:spacing w:line="360" w:lineRule="auto"/>
      <w:ind w:right="118"/>
      <w:jc w:val="both"/>
    </w:pPr>
  </w:style>
  <w:style w:type="character" w:customStyle="1" w:styleId="afffff4">
    <w:name w:val="Сравнение редакций"/>
    <w:uiPriority w:val="99"/>
    <w:rsid w:val="00126652"/>
    <w:rPr>
      <w:b/>
      <w:color w:val="26282F"/>
    </w:rPr>
  </w:style>
  <w:style w:type="character" w:customStyle="1" w:styleId="afffff5">
    <w:name w:val="Сравнение редакций. Добавленный фрагмент"/>
    <w:uiPriority w:val="99"/>
    <w:rsid w:val="00126652"/>
    <w:rPr>
      <w:color w:val="000000"/>
      <w:shd w:val="clear" w:color="auto" w:fill="C1D7FF"/>
    </w:rPr>
  </w:style>
  <w:style w:type="character" w:customStyle="1" w:styleId="afffff6">
    <w:name w:val="Сравнение редакций. Удаленный фрагмент"/>
    <w:uiPriority w:val="99"/>
    <w:rsid w:val="00126652"/>
    <w:rPr>
      <w:color w:val="000000"/>
      <w:shd w:val="clear" w:color="auto" w:fill="C4C413"/>
    </w:rPr>
  </w:style>
  <w:style w:type="paragraph" w:customStyle="1" w:styleId="afffff7">
    <w:name w:val="Ссылка на официальную публикацию"/>
    <w:basedOn w:val="a"/>
    <w:next w:val="a"/>
    <w:uiPriority w:val="99"/>
    <w:rsid w:val="00126652"/>
    <w:pPr>
      <w:widowControl w:val="0"/>
      <w:autoSpaceDE w:val="0"/>
      <w:autoSpaceDN w:val="0"/>
      <w:adjustRightInd w:val="0"/>
      <w:spacing w:line="360" w:lineRule="auto"/>
      <w:ind w:firstLine="720"/>
      <w:jc w:val="both"/>
    </w:pPr>
  </w:style>
  <w:style w:type="character" w:customStyle="1" w:styleId="afffff8">
    <w:name w:val="Ссылка на утративший силу документ"/>
    <w:uiPriority w:val="99"/>
    <w:rsid w:val="00126652"/>
    <w:rPr>
      <w:b/>
      <w:color w:val="749232"/>
    </w:rPr>
  </w:style>
  <w:style w:type="paragraph" w:customStyle="1" w:styleId="afffff9">
    <w:name w:val="Текст в таблице"/>
    <w:basedOn w:val="affff6"/>
    <w:next w:val="a"/>
    <w:uiPriority w:val="99"/>
    <w:rsid w:val="00126652"/>
    <w:pPr>
      <w:ind w:firstLine="500"/>
    </w:pPr>
  </w:style>
  <w:style w:type="paragraph" w:customStyle="1" w:styleId="afffffa">
    <w:name w:val="Текст ЭР (см. также)"/>
    <w:basedOn w:val="a"/>
    <w:next w:val="a"/>
    <w:uiPriority w:val="99"/>
    <w:rsid w:val="00126652"/>
    <w:pPr>
      <w:widowControl w:val="0"/>
      <w:autoSpaceDE w:val="0"/>
      <w:autoSpaceDN w:val="0"/>
      <w:adjustRightInd w:val="0"/>
      <w:spacing w:before="200" w:line="360" w:lineRule="auto"/>
    </w:pPr>
    <w:rPr>
      <w:sz w:val="20"/>
      <w:szCs w:val="20"/>
    </w:rPr>
  </w:style>
  <w:style w:type="paragraph" w:customStyle="1" w:styleId="afffffb">
    <w:name w:val="Технический комментарий"/>
    <w:basedOn w:val="a"/>
    <w:next w:val="a"/>
    <w:uiPriority w:val="99"/>
    <w:rsid w:val="00126652"/>
    <w:pPr>
      <w:widowControl w:val="0"/>
      <w:autoSpaceDE w:val="0"/>
      <w:autoSpaceDN w:val="0"/>
      <w:adjustRightInd w:val="0"/>
      <w:spacing w:line="360" w:lineRule="auto"/>
    </w:pPr>
    <w:rPr>
      <w:color w:val="463F31"/>
      <w:shd w:val="clear" w:color="auto" w:fill="FFFFA6"/>
    </w:rPr>
  </w:style>
  <w:style w:type="character" w:customStyle="1" w:styleId="afffffc">
    <w:name w:val="Утратил силу"/>
    <w:uiPriority w:val="99"/>
    <w:rsid w:val="00126652"/>
    <w:rPr>
      <w:b/>
      <w:strike/>
      <w:color w:val="666600"/>
    </w:rPr>
  </w:style>
  <w:style w:type="paragraph" w:customStyle="1" w:styleId="afffffd">
    <w:name w:val="Формула"/>
    <w:basedOn w:val="a"/>
    <w:next w:val="a"/>
    <w:uiPriority w:val="99"/>
    <w:rsid w:val="00126652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shd w:val="clear" w:color="auto" w:fill="F5F3DA"/>
    </w:rPr>
  </w:style>
  <w:style w:type="paragraph" w:customStyle="1" w:styleId="afffffe">
    <w:name w:val="Центрированный (таблица)"/>
    <w:basedOn w:val="affff6"/>
    <w:next w:val="a"/>
    <w:uiPriority w:val="99"/>
    <w:rsid w:val="00126652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126652"/>
    <w:pPr>
      <w:widowControl w:val="0"/>
      <w:autoSpaceDE w:val="0"/>
      <w:autoSpaceDN w:val="0"/>
      <w:adjustRightInd w:val="0"/>
      <w:spacing w:before="300" w:line="360" w:lineRule="auto"/>
    </w:pPr>
  </w:style>
  <w:style w:type="paragraph" w:customStyle="1" w:styleId="Default">
    <w:name w:val="Default"/>
    <w:rsid w:val="00126652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41">
    <w:name w:val="toc 4"/>
    <w:basedOn w:val="a"/>
    <w:next w:val="a"/>
    <w:autoRedefine/>
    <w:uiPriority w:val="39"/>
    <w:rsid w:val="00126652"/>
    <w:pPr>
      <w:ind w:left="720"/>
    </w:pPr>
    <w:rPr>
      <w:rFonts w:ascii="Calibri" w:hAnsi="Calibri" w:cs="Calibri"/>
      <w:sz w:val="20"/>
      <w:szCs w:val="20"/>
    </w:rPr>
  </w:style>
  <w:style w:type="paragraph" w:styleId="51">
    <w:name w:val="toc 5"/>
    <w:basedOn w:val="a"/>
    <w:next w:val="a"/>
    <w:autoRedefine/>
    <w:uiPriority w:val="39"/>
    <w:rsid w:val="00126652"/>
    <w:pPr>
      <w:ind w:left="960"/>
    </w:pPr>
    <w:rPr>
      <w:rFonts w:ascii="Calibri" w:hAnsi="Calibri" w:cs="Calibri"/>
      <w:sz w:val="20"/>
      <w:szCs w:val="20"/>
    </w:rPr>
  </w:style>
  <w:style w:type="paragraph" w:styleId="61">
    <w:name w:val="toc 6"/>
    <w:basedOn w:val="a"/>
    <w:next w:val="a"/>
    <w:autoRedefine/>
    <w:uiPriority w:val="39"/>
    <w:rsid w:val="00126652"/>
    <w:pPr>
      <w:ind w:left="1200"/>
    </w:pPr>
    <w:rPr>
      <w:rFonts w:ascii="Calibri" w:hAnsi="Calibri" w:cs="Calibri"/>
      <w:sz w:val="20"/>
      <w:szCs w:val="20"/>
    </w:rPr>
  </w:style>
  <w:style w:type="paragraph" w:styleId="7">
    <w:name w:val="toc 7"/>
    <w:basedOn w:val="a"/>
    <w:next w:val="a"/>
    <w:autoRedefine/>
    <w:uiPriority w:val="39"/>
    <w:rsid w:val="00126652"/>
    <w:pPr>
      <w:ind w:left="1440"/>
    </w:pPr>
    <w:rPr>
      <w:rFonts w:ascii="Calibri" w:hAnsi="Calibri" w:cs="Calibri"/>
      <w:sz w:val="20"/>
      <w:szCs w:val="20"/>
    </w:rPr>
  </w:style>
  <w:style w:type="paragraph" w:styleId="8">
    <w:name w:val="toc 8"/>
    <w:basedOn w:val="a"/>
    <w:next w:val="a"/>
    <w:autoRedefine/>
    <w:uiPriority w:val="39"/>
    <w:rsid w:val="00126652"/>
    <w:pPr>
      <w:ind w:left="1680"/>
    </w:pPr>
    <w:rPr>
      <w:rFonts w:ascii="Calibri" w:hAnsi="Calibri" w:cs="Calibri"/>
      <w:sz w:val="20"/>
      <w:szCs w:val="20"/>
    </w:rPr>
  </w:style>
  <w:style w:type="paragraph" w:styleId="9">
    <w:name w:val="toc 9"/>
    <w:basedOn w:val="a"/>
    <w:next w:val="a"/>
    <w:autoRedefine/>
    <w:uiPriority w:val="39"/>
    <w:rsid w:val="00126652"/>
    <w:pPr>
      <w:ind w:left="1920"/>
    </w:pPr>
    <w:rPr>
      <w:rFonts w:ascii="Calibri" w:hAnsi="Calibri" w:cs="Calibri"/>
      <w:sz w:val="20"/>
      <w:szCs w:val="20"/>
    </w:rPr>
  </w:style>
  <w:style w:type="paragraph" w:customStyle="1" w:styleId="s1">
    <w:name w:val="s_1"/>
    <w:basedOn w:val="a"/>
    <w:rsid w:val="00126652"/>
    <w:pPr>
      <w:spacing w:before="100" w:beforeAutospacing="1" w:after="100" w:afterAutospacing="1"/>
    </w:pPr>
  </w:style>
  <w:style w:type="character" w:customStyle="1" w:styleId="affffff">
    <w:name w:val="Текст концевой сноски Знак"/>
    <w:basedOn w:val="a0"/>
    <w:link w:val="affffff0"/>
    <w:uiPriority w:val="99"/>
    <w:semiHidden/>
    <w:rsid w:val="00126652"/>
    <w:rPr>
      <w:rFonts w:ascii="Calibri" w:hAnsi="Calibri"/>
    </w:rPr>
  </w:style>
  <w:style w:type="paragraph" w:styleId="affffff0">
    <w:name w:val="endnote text"/>
    <w:basedOn w:val="a"/>
    <w:link w:val="affffff"/>
    <w:uiPriority w:val="99"/>
    <w:semiHidden/>
    <w:unhideWhenUsed/>
    <w:rsid w:val="00126652"/>
    <w:rPr>
      <w:rFonts w:ascii="Calibri" w:hAnsi="Calibri"/>
      <w:sz w:val="20"/>
      <w:szCs w:val="20"/>
    </w:rPr>
  </w:style>
  <w:style w:type="paragraph" w:customStyle="1" w:styleId="pboth">
    <w:name w:val="pboth"/>
    <w:basedOn w:val="a"/>
    <w:rsid w:val="00126652"/>
    <w:pPr>
      <w:spacing w:before="100" w:beforeAutospacing="1" w:after="100" w:afterAutospacing="1"/>
    </w:pPr>
  </w:style>
  <w:style w:type="paragraph" w:customStyle="1" w:styleId="Style26">
    <w:name w:val="Style26"/>
    <w:basedOn w:val="a"/>
    <w:rsid w:val="00126652"/>
    <w:pPr>
      <w:widowControl w:val="0"/>
      <w:autoSpaceDE w:val="0"/>
      <w:autoSpaceDN w:val="0"/>
      <w:adjustRightInd w:val="0"/>
      <w:spacing w:line="324" w:lineRule="exact"/>
      <w:jc w:val="center"/>
    </w:pPr>
  </w:style>
  <w:style w:type="character" w:customStyle="1" w:styleId="FontStyle62">
    <w:name w:val="Font Style62"/>
    <w:rsid w:val="00126652"/>
    <w:rPr>
      <w:rFonts w:ascii="Times New Roman" w:hAnsi="Times New Roman" w:cs="Times New Roman"/>
      <w:b/>
      <w:bCs/>
      <w:sz w:val="16"/>
      <w:szCs w:val="16"/>
    </w:rPr>
  </w:style>
  <w:style w:type="paragraph" w:customStyle="1" w:styleId="2a">
    <w:name w:val="Абзац списка2"/>
    <w:basedOn w:val="a"/>
    <w:rsid w:val="00126652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ffffff1">
    <w:name w:val="No Spacing"/>
    <w:uiPriority w:val="1"/>
    <w:qFormat/>
    <w:rsid w:val="00126652"/>
    <w:rPr>
      <w:rFonts w:ascii="Calibri" w:hAnsi="Calibri"/>
      <w:sz w:val="22"/>
      <w:szCs w:val="22"/>
    </w:rPr>
  </w:style>
  <w:style w:type="character" w:customStyle="1" w:styleId="52">
    <w:name w:val="Основной текст (5)_"/>
    <w:basedOn w:val="a0"/>
    <w:link w:val="53"/>
    <w:rsid w:val="00AE1A04"/>
    <w:rPr>
      <w:b/>
      <w:bCs/>
      <w:shd w:val="clear" w:color="auto" w:fill="FFFFFF"/>
    </w:rPr>
  </w:style>
  <w:style w:type="character" w:customStyle="1" w:styleId="62">
    <w:name w:val="Основной текст (6)_"/>
    <w:basedOn w:val="a0"/>
    <w:link w:val="63"/>
    <w:rsid w:val="00AE1A04"/>
    <w:rPr>
      <w:shd w:val="clear" w:color="auto" w:fill="FFFFFF"/>
    </w:rPr>
  </w:style>
  <w:style w:type="character" w:customStyle="1" w:styleId="affffff2">
    <w:name w:val="Колонтитул_"/>
    <w:basedOn w:val="a0"/>
    <w:link w:val="affffff3"/>
    <w:rsid w:val="00AE1A04"/>
    <w:rPr>
      <w:sz w:val="22"/>
      <w:szCs w:val="22"/>
      <w:shd w:val="clear" w:color="auto" w:fill="FFFFFF"/>
    </w:rPr>
  </w:style>
  <w:style w:type="paragraph" w:customStyle="1" w:styleId="53">
    <w:name w:val="Основной текст (5)"/>
    <w:basedOn w:val="a"/>
    <w:link w:val="52"/>
    <w:rsid w:val="00AE1A04"/>
    <w:pPr>
      <w:widowControl w:val="0"/>
      <w:shd w:val="clear" w:color="auto" w:fill="FFFFFF"/>
      <w:spacing w:before="600" w:line="274" w:lineRule="exact"/>
      <w:jc w:val="center"/>
    </w:pPr>
    <w:rPr>
      <w:b/>
      <w:bCs/>
      <w:sz w:val="20"/>
      <w:szCs w:val="20"/>
    </w:rPr>
  </w:style>
  <w:style w:type="paragraph" w:customStyle="1" w:styleId="63">
    <w:name w:val="Основной текст (6)"/>
    <w:basedOn w:val="a"/>
    <w:link w:val="62"/>
    <w:rsid w:val="00AE1A04"/>
    <w:pPr>
      <w:widowControl w:val="0"/>
      <w:shd w:val="clear" w:color="auto" w:fill="FFFFFF"/>
      <w:spacing w:before="6480" w:line="0" w:lineRule="atLeast"/>
      <w:jc w:val="center"/>
    </w:pPr>
    <w:rPr>
      <w:sz w:val="20"/>
      <w:szCs w:val="20"/>
    </w:rPr>
  </w:style>
  <w:style w:type="paragraph" w:customStyle="1" w:styleId="affffff3">
    <w:name w:val="Колонтитул"/>
    <w:basedOn w:val="a"/>
    <w:link w:val="affffff2"/>
    <w:rsid w:val="00AE1A04"/>
    <w:pPr>
      <w:widowControl w:val="0"/>
      <w:shd w:val="clear" w:color="auto" w:fill="FFFFFF"/>
      <w:spacing w:line="0" w:lineRule="atLeast"/>
    </w:pPr>
    <w:rPr>
      <w:sz w:val="22"/>
      <w:szCs w:val="22"/>
    </w:rPr>
  </w:style>
  <w:style w:type="character" w:customStyle="1" w:styleId="2b">
    <w:name w:val="Основной текст (2)"/>
    <w:basedOn w:val="a0"/>
    <w:rsid w:val="00DA09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c">
    <w:name w:val="Основной текст (2)_"/>
    <w:basedOn w:val="a0"/>
    <w:rsid w:val="00614C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d">
    <w:name w:val="Основной текст (2) + Полужирный"/>
    <w:basedOn w:val="2c"/>
    <w:rsid w:val="00614C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4">
    <w:name w:val="Заголовок №3_"/>
    <w:basedOn w:val="a0"/>
    <w:link w:val="35"/>
    <w:rsid w:val="00CA4C02"/>
    <w:rPr>
      <w:b/>
      <w:bCs/>
      <w:shd w:val="clear" w:color="auto" w:fill="FFFFFF"/>
    </w:rPr>
  </w:style>
  <w:style w:type="paragraph" w:customStyle="1" w:styleId="35">
    <w:name w:val="Заголовок №3"/>
    <w:basedOn w:val="a"/>
    <w:link w:val="34"/>
    <w:rsid w:val="00CA4C02"/>
    <w:pPr>
      <w:widowControl w:val="0"/>
      <w:shd w:val="clear" w:color="auto" w:fill="FFFFFF"/>
      <w:spacing w:after="420" w:line="0" w:lineRule="atLeast"/>
      <w:jc w:val="both"/>
      <w:outlineLvl w:val="2"/>
    </w:pPr>
    <w:rPr>
      <w:b/>
      <w:bCs/>
      <w:sz w:val="20"/>
      <w:szCs w:val="20"/>
    </w:rPr>
  </w:style>
  <w:style w:type="character" w:customStyle="1" w:styleId="36">
    <w:name w:val="Основной текст (3)_"/>
    <w:basedOn w:val="a0"/>
    <w:link w:val="37"/>
    <w:rsid w:val="004A6F31"/>
    <w:rPr>
      <w:b/>
      <w:bCs/>
      <w:shd w:val="clear" w:color="auto" w:fill="FFFFFF"/>
    </w:rPr>
  </w:style>
  <w:style w:type="character" w:customStyle="1" w:styleId="38">
    <w:name w:val="Основной текст (3) + Не полужирный"/>
    <w:basedOn w:val="36"/>
    <w:rsid w:val="004A6F31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37">
    <w:name w:val="Основной текст (3)"/>
    <w:basedOn w:val="a"/>
    <w:link w:val="36"/>
    <w:rsid w:val="004A6F31"/>
    <w:pPr>
      <w:widowControl w:val="0"/>
      <w:shd w:val="clear" w:color="auto" w:fill="FFFFFF"/>
      <w:spacing w:after="840" w:line="0" w:lineRule="atLeast"/>
      <w:jc w:val="center"/>
    </w:pPr>
    <w:rPr>
      <w:b/>
      <w:bCs/>
      <w:sz w:val="20"/>
      <w:szCs w:val="20"/>
    </w:rPr>
  </w:style>
  <w:style w:type="character" w:customStyle="1" w:styleId="39">
    <w:name w:val="Заголовок №3 + Не полужирный"/>
    <w:basedOn w:val="34"/>
    <w:rsid w:val="002C31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c"/>
    <w:rsid w:val="003B11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40">
    <w:name w:val="Основной текст (14)_"/>
    <w:basedOn w:val="a0"/>
    <w:link w:val="141"/>
    <w:rsid w:val="003B11B5"/>
    <w:rPr>
      <w:b/>
      <w:bCs/>
      <w:spacing w:val="-10"/>
      <w:shd w:val="clear" w:color="auto" w:fill="FFFFFF"/>
    </w:rPr>
  </w:style>
  <w:style w:type="character" w:customStyle="1" w:styleId="140pt">
    <w:name w:val="Основной текст (14) + Интервал 0 pt"/>
    <w:basedOn w:val="140"/>
    <w:rsid w:val="003B11B5"/>
    <w:rPr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141">
    <w:name w:val="Основной текст (14)"/>
    <w:basedOn w:val="a"/>
    <w:link w:val="140"/>
    <w:rsid w:val="003B11B5"/>
    <w:pPr>
      <w:widowControl w:val="0"/>
      <w:shd w:val="clear" w:color="auto" w:fill="FFFFFF"/>
      <w:spacing w:after="60" w:line="110" w:lineRule="exact"/>
      <w:jc w:val="both"/>
    </w:pPr>
    <w:rPr>
      <w:b/>
      <w:bCs/>
      <w:spacing w:val="-10"/>
      <w:sz w:val="20"/>
      <w:szCs w:val="20"/>
    </w:rPr>
  </w:style>
  <w:style w:type="character" w:customStyle="1" w:styleId="a4">
    <w:name w:val="Обычный (веб) Знак"/>
    <w:link w:val="a3"/>
    <w:uiPriority w:val="99"/>
    <w:locked/>
    <w:rsid w:val="003F085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0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2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2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2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2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2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2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2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2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2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2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2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2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2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2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2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2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2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2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2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2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2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2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2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2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2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84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84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842898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842889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new.znanium.com" TargetMode="External"/><Relationship Id="rId18" Type="http://schemas.openxmlformats.org/officeDocument/2006/relationships/hyperlink" Target="http://www.rambler.ru" TargetMode="External"/><Relationship Id="rId26" Type="http://schemas.openxmlformats.org/officeDocument/2006/relationships/hyperlink" Target="http://fss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window.edu.ru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new.znanium.com" TargetMode="External"/><Relationship Id="rId17" Type="http://schemas.openxmlformats.org/officeDocument/2006/relationships/hyperlink" Target="http://www.edu.ru" TargetMode="External"/><Relationship Id="rId25" Type="http://schemas.openxmlformats.org/officeDocument/2006/relationships/hyperlink" Target="http://www.pfrf.ru/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ed.gov.ru" TargetMode="External"/><Relationship Id="rId20" Type="http://schemas.openxmlformats.org/officeDocument/2006/relationships/hyperlink" Target="http://ict.edu.ru/lib/" TargetMode="External"/><Relationship Id="rId29" Type="http://schemas.openxmlformats.org/officeDocument/2006/relationships/hyperlink" Target="http://www.kremlin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new.znanium.com/catalog/publishers/books?ref=355834e5-3409-11e4-b05e-00237dd2fde2" TargetMode="External"/><Relationship Id="rId24" Type="http://schemas.openxmlformats.org/officeDocument/2006/relationships/hyperlink" Target="https://www.nalog.ru/" TargetMode="External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://www.garant.ru" TargetMode="External"/><Relationship Id="rId23" Type="http://schemas.openxmlformats.org/officeDocument/2006/relationships/hyperlink" Target="https://www.minfin.ru/ru/perfomance/" TargetMode="External"/><Relationship Id="rId28" Type="http://schemas.openxmlformats.org/officeDocument/2006/relationships/hyperlink" Target="http://www.cbr.ru/" TargetMode="External"/><Relationship Id="rId10" Type="http://schemas.openxmlformats.org/officeDocument/2006/relationships/footer" Target="footer1.xml"/><Relationship Id="rId19" Type="http://schemas.openxmlformats.org/officeDocument/2006/relationships/hyperlink" Target="http://www.yandex.ru" TargetMode="External"/><Relationship Id="rId31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new.znanium.com" TargetMode="External"/><Relationship Id="rId22" Type="http://schemas.openxmlformats.org/officeDocument/2006/relationships/hyperlink" Target="http://www.firo.ru/" TargetMode="External"/><Relationship Id="rId27" Type="http://schemas.openxmlformats.org/officeDocument/2006/relationships/hyperlink" Target="http://www.ffoms.ru/" TargetMode="External"/><Relationship Id="rId3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416D5B-6021-4587-A653-FF9D52C23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11947</Words>
  <Characters>68104</Characters>
  <Application>Microsoft Office Word</Application>
  <DocSecurity>0</DocSecurity>
  <Lines>567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79892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I</cp:lastModifiedBy>
  <cp:revision>4</cp:revision>
  <cp:lastPrinted>2020-03-15T07:29:00Z</cp:lastPrinted>
  <dcterms:created xsi:type="dcterms:W3CDTF">2023-12-26T09:14:00Z</dcterms:created>
  <dcterms:modified xsi:type="dcterms:W3CDTF">2024-12-12T17:11:00Z</dcterms:modified>
</cp:coreProperties>
</file>